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C5" w:rsidRPr="0035017A" w:rsidRDefault="008F68C5" w:rsidP="008F68C5">
      <w:pPr>
        <w:outlineLvl w:val="0"/>
        <w:rPr>
          <w:rFonts w:ascii="Arial" w:hAnsi="Arial" w:cs="Arial"/>
          <w:b/>
          <w:lang w:val="en-GB"/>
        </w:rPr>
      </w:pPr>
      <w:r w:rsidRPr="0035017A">
        <w:rPr>
          <w:rFonts w:ascii="Arial" w:hAnsi="Arial" w:cs="Arial"/>
          <w:b/>
          <w:lang w:val="en-GB"/>
        </w:rPr>
        <w:t>AJ2MP_DI1B</w:t>
      </w:r>
    </w:p>
    <w:p w:rsidR="008F68C5" w:rsidRPr="0035017A" w:rsidRDefault="008F68C5" w:rsidP="008F68C5">
      <w:pPr>
        <w:outlineLvl w:val="0"/>
        <w:rPr>
          <w:rFonts w:ascii="Arial" w:hAnsi="Arial" w:cs="Arial"/>
          <w:b/>
          <w:lang w:val="en-GB"/>
        </w:rPr>
      </w:pPr>
    </w:p>
    <w:p w:rsidR="008F68C5" w:rsidRPr="0035017A" w:rsidRDefault="008F68C5" w:rsidP="008F68C5">
      <w:pPr>
        <w:outlineLvl w:val="0"/>
        <w:rPr>
          <w:rFonts w:ascii="Arial" w:hAnsi="Arial" w:cs="Arial"/>
          <w:lang w:val="en-GB"/>
        </w:rPr>
      </w:pPr>
      <w:r w:rsidRPr="0035017A">
        <w:rPr>
          <w:rFonts w:ascii="Arial" w:hAnsi="Arial" w:cs="Arial"/>
          <w:b/>
          <w:lang w:val="en-GB"/>
        </w:rPr>
        <w:t>Credit Requirements in Didactics - Spring Term 201</w:t>
      </w:r>
      <w:r w:rsidR="00DB2E8F">
        <w:rPr>
          <w:rFonts w:ascii="Arial" w:hAnsi="Arial" w:cs="Arial"/>
          <w:b/>
          <w:lang w:val="en-GB"/>
        </w:rPr>
        <w:t>3</w:t>
      </w:r>
    </w:p>
    <w:p w:rsidR="008F68C5" w:rsidRPr="0035017A" w:rsidRDefault="008F68C5" w:rsidP="008F68C5">
      <w:pPr>
        <w:rPr>
          <w:rFonts w:ascii="Arial" w:hAnsi="Arial" w:cs="Arial"/>
          <w:lang w:val="en-GB"/>
        </w:rPr>
      </w:pPr>
    </w:p>
    <w:p w:rsidR="008F68C5" w:rsidRPr="000B7BA9" w:rsidRDefault="008F68C5" w:rsidP="008F68C5">
      <w:pPr>
        <w:rPr>
          <w:rFonts w:ascii="Arial" w:hAnsi="Arial" w:cs="Arial"/>
          <w:sz w:val="22"/>
          <w:szCs w:val="22"/>
          <w:lang w:val="en-GB"/>
        </w:rPr>
      </w:pPr>
      <w:r w:rsidRPr="000B7BA9">
        <w:rPr>
          <w:rFonts w:ascii="Arial" w:hAnsi="Arial" w:cs="Arial"/>
          <w:sz w:val="22"/>
          <w:szCs w:val="22"/>
          <w:lang w:val="en-GB"/>
        </w:rPr>
        <w:t xml:space="preserve">1 Full active participation in lessons is expected. </w:t>
      </w:r>
    </w:p>
    <w:p w:rsidR="008F68C5" w:rsidRPr="000B7BA9" w:rsidRDefault="008F68C5" w:rsidP="008F68C5">
      <w:pPr>
        <w:rPr>
          <w:rFonts w:ascii="Arial" w:hAnsi="Arial" w:cs="Arial"/>
          <w:sz w:val="22"/>
          <w:szCs w:val="22"/>
          <w:lang w:val="en-GB"/>
        </w:rPr>
      </w:pPr>
    </w:p>
    <w:p w:rsidR="008F68C5" w:rsidRPr="000B7BA9" w:rsidRDefault="008F68C5" w:rsidP="008F68C5">
      <w:pPr>
        <w:rPr>
          <w:rFonts w:ascii="Arial" w:hAnsi="Arial" w:cs="Arial"/>
          <w:sz w:val="22"/>
          <w:szCs w:val="22"/>
          <w:lang w:val="en-GB"/>
        </w:rPr>
      </w:pPr>
      <w:r w:rsidRPr="000B7BA9">
        <w:rPr>
          <w:rFonts w:ascii="Arial" w:hAnsi="Arial" w:cs="Arial"/>
          <w:sz w:val="22"/>
          <w:szCs w:val="22"/>
          <w:lang w:val="en-GB"/>
        </w:rPr>
        <w:t>3 Successful test based on Jim Scrivener: Learning Teaching, Macmillan, Chapters 10-17.</w:t>
      </w:r>
    </w:p>
    <w:p w:rsidR="008F68C5" w:rsidRPr="000B7BA9" w:rsidRDefault="008F68C5" w:rsidP="008F68C5">
      <w:pPr>
        <w:rPr>
          <w:rFonts w:ascii="Arial" w:hAnsi="Arial" w:cs="Arial"/>
          <w:sz w:val="22"/>
          <w:szCs w:val="22"/>
          <w:lang w:val="en-GB"/>
        </w:rPr>
      </w:pPr>
    </w:p>
    <w:p w:rsidR="008F68C5" w:rsidRPr="000B7BA9" w:rsidRDefault="008F68C5" w:rsidP="008F68C5">
      <w:pPr>
        <w:rPr>
          <w:rFonts w:ascii="Arial" w:hAnsi="Arial" w:cs="Arial"/>
          <w:sz w:val="22"/>
          <w:szCs w:val="22"/>
          <w:lang w:val="en-GB"/>
        </w:rPr>
      </w:pPr>
      <w:r w:rsidRPr="000B7BA9">
        <w:rPr>
          <w:rFonts w:ascii="Arial" w:hAnsi="Arial" w:cs="Arial"/>
          <w:sz w:val="22"/>
          <w:szCs w:val="22"/>
          <w:lang w:val="en-GB"/>
        </w:rPr>
        <w:t>4 Portfolio will be brought on the day when the test is written.</w:t>
      </w:r>
    </w:p>
    <w:p w:rsidR="008F68C5" w:rsidRPr="000B7BA9" w:rsidRDefault="008F68C5" w:rsidP="008F68C5">
      <w:pPr>
        <w:rPr>
          <w:rFonts w:ascii="Arial" w:hAnsi="Arial" w:cs="Arial"/>
          <w:sz w:val="22"/>
          <w:szCs w:val="22"/>
          <w:lang w:val="en-GB"/>
        </w:rPr>
      </w:pPr>
    </w:p>
    <w:p w:rsidR="008F68C5" w:rsidRPr="000B7BA9" w:rsidRDefault="008F68C5" w:rsidP="008F68C5">
      <w:pPr>
        <w:rPr>
          <w:rFonts w:ascii="Arial" w:hAnsi="Arial" w:cs="Arial"/>
          <w:sz w:val="22"/>
          <w:szCs w:val="22"/>
          <w:lang w:val="en-GB"/>
        </w:rPr>
      </w:pPr>
      <w:r w:rsidRPr="000B7BA9">
        <w:rPr>
          <w:rFonts w:ascii="Arial" w:hAnsi="Arial" w:cs="Arial"/>
          <w:sz w:val="22"/>
          <w:szCs w:val="22"/>
          <w:lang w:val="en-GB"/>
        </w:rPr>
        <w:t xml:space="preserve">5 </w:t>
      </w:r>
      <w:r w:rsidR="003F49F2" w:rsidRPr="000B7BA9">
        <w:rPr>
          <w:rFonts w:ascii="Arial" w:hAnsi="Arial" w:cs="Arial"/>
          <w:sz w:val="22"/>
          <w:szCs w:val="22"/>
          <w:lang w:val="en-GB"/>
        </w:rPr>
        <w:t xml:space="preserve">Microteaching. </w:t>
      </w:r>
      <w:r w:rsidR="00F46545" w:rsidRPr="000B7BA9">
        <w:rPr>
          <w:rFonts w:ascii="Arial" w:hAnsi="Arial" w:cs="Arial"/>
          <w:sz w:val="22"/>
          <w:szCs w:val="22"/>
          <w:lang w:val="en-GB"/>
        </w:rPr>
        <w:t xml:space="preserve">Four </w:t>
      </w:r>
      <w:r w:rsidRPr="000B7BA9">
        <w:rPr>
          <w:rFonts w:ascii="Arial" w:hAnsi="Arial" w:cs="Arial"/>
          <w:sz w:val="22"/>
          <w:szCs w:val="22"/>
          <w:lang w:val="en-GB"/>
        </w:rPr>
        <w:t>10-15 minute presentation</w:t>
      </w:r>
      <w:r w:rsidR="00DB2E8F" w:rsidRPr="000B7BA9">
        <w:rPr>
          <w:rFonts w:ascii="Arial" w:hAnsi="Arial" w:cs="Arial"/>
          <w:sz w:val="22"/>
          <w:szCs w:val="22"/>
          <w:lang w:val="en-GB"/>
        </w:rPr>
        <w:t>s</w:t>
      </w:r>
      <w:r w:rsidRPr="000B7BA9">
        <w:rPr>
          <w:rFonts w:ascii="Arial" w:hAnsi="Arial" w:cs="Arial"/>
          <w:sz w:val="22"/>
          <w:szCs w:val="22"/>
          <w:lang w:val="en-GB"/>
        </w:rPr>
        <w:t xml:space="preserve"> offering some untraditional teaching aid and using modern methods of teaching</w:t>
      </w:r>
      <w:r w:rsidR="003F49F2" w:rsidRPr="000B7BA9">
        <w:rPr>
          <w:rFonts w:ascii="Arial" w:hAnsi="Arial" w:cs="Arial"/>
          <w:sz w:val="22"/>
          <w:szCs w:val="22"/>
          <w:lang w:val="en-GB"/>
        </w:rPr>
        <w:t>.</w:t>
      </w:r>
      <w:r w:rsidR="000B0441" w:rsidRPr="000B7BA9">
        <w:rPr>
          <w:rFonts w:ascii="Arial" w:hAnsi="Arial" w:cs="Arial"/>
          <w:sz w:val="22"/>
          <w:szCs w:val="22"/>
          <w:lang w:val="en-GB"/>
        </w:rPr>
        <w:t xml:space="preserve"> It will respect Scrivener´s PPP rule (presentation, practice, production)</w:t>
      </w:r>
    </w:p>
    <w:p w:rsidR="008F68C5" w:rsidRPr="000B7BA9" w:rsidRDefault="008F68C5" w:rsidP="008F68C5">
      <w:pPr>
        <w:rPr>
          <w:rFonts w:ascii="Arial" w:hAnsi="Arial" w:cs="Arial"/>
          <w:sz w:val="22"/>
          <w:szCs w:val="22"/>
          <w:lang w:val="en-GB"/>
        </w:rPr>
      </w:pPr>
    </w:p>
    <w:p w:rsidR="008F68C5" w:rsidRPr="000B7BA9" w:rsidRDefault="008F68C5" w:rsidP="008F68C5">
      <w:pPr>
        <w:rPr>
          <w:rFonts w:ascii="Arial" w:hAnsi="Arial" w:cs="Arial"/>
          <w:sz w:val="22"/>
          <w:szCs w:val="22"/>
          <w:lang w:val="en-GB"/>
        </w:rPr>
      </w:pPr>
      <w:r w:rsidRPr="000B7BA9">
        <w:rPr>
          <w:rFonts w:ascii="Arial" w:hAnsi="Arial" w:cs="Arial"/>
          <w:sz w:val="22"/>
          <w:szCs w:val="22"/>
          <w:lang w:val="en-GB"/>
        </w:rPr>
        <w:t>6 Oral examining based on the topics belonging to this term. Students who were not absent more than twice will not be examined. This thing does not depend on the reasons of your absence.</w:t>
      </w:r>
    </w:p>
    <w:p w:rsidR="008F68C5" w:rsidRDefault="008F68C5" w:rsidP="008F68C5"/>
    <w:p w:rsidR="00667FBA" w:rsidRPr="000B7BA9" w:rsidRDefault="00D80868">
      <w:pPr>
        <w:rPr>
          <w:b/>
        </w:rPr>
      </w:pPr>
      <w:proofErr w:type="spellStart"/>
      <w:r w:rsidRPr="000B7BA9">
        <w:rPr>
          <w:b/>
        </w:rPr>
        <w:t>Microteaching</w:t>
      </w:r>
      <w:proofErr w:type="spellEnd"/>
      <w:r w:rsidRPr="000B7BA9">
        <w:rPr>
          <w:b/>
        </w:rPr>
        <w:t xml:space="preserve"> 1</w:t>
      </w:r>
      <w:r w:rsidR="007C2854" w:rsidRPr="000B7BA9">
        <w:rPr>
          <w:b/>
        </w:rPr>
        <w:t xml:space="preserve">, 7th </w:t>
      </w:r>
      <w:proofErr w:type="spellStart"/>
      <w:r w:rsidR="007C2854" w:rsidRPr="000B7BA9">
        <w:rPr>
          <w:b/>
        </w:rPr>
        <w:t>March</w:t>
      </w:r>
      <w:proofErr w:type="spellEnd"/>
      <w:r w:rsidRPr="000B7BA9">
        <w:rPr>
          <w:b/>
        </w:rPr>
        <w:t>:</w:t>
      </w:r>
    </w:p>
    <w:p w:rsidR="00D80868" w:rsidRPr="00C034B6" w:rsidRDefault="00D80868" w:rsidP="00D80868">
      <w:pPr>
        <w:rPr>
          <w:b/>
          <w:bCs/>
          <w:sz w:val="18"/>
          <w:szCs w:val="18"/>
          <w:lang w:val="en-GB"/>
        </w:rPr>
      </w:pPr>
      <w:r w:rsidRPr="00C034B6">
        <w:rPr>
          <w:b/>
          <w:bCs/>
          <w:sz w:val="18"/>
          <w:szCs w:val="18"/>
          <w:lang w:val="en-GB"/>
        </w:rPr>
        <w:t>Topics:</w:t>
      </w:r>
    </w:p>
    <w:p w:rsidR="00D80868" w:rsidRPr="00F1357B" w:rsidRDefault="00D80868" w:rsidP="00F1357B">
      <w:pPr>
        <w:rPr>
          <w:sz w:val="18"/>
          <w:szCs w:val="18"/>
          <w:lang w:val="en-GB"/>
        </w:rPr>
      </w:pPr>
      <w:r w:rsidRPr="00F1357B">
        <w:rPr>
          <w:sz w:val="18"/>
          <w:szCs w:val="18"/>
          <w:lang w:val="en-GB"/>
        </w:rPr>
        <w:t>Daily Routine</w:t>
      </w:r>
    </w:p>
    <w:p w:rsidR="00D80868" w:rsidRPr="00F1357B" w:rsidRDefault="00D80868" w:rsidP="00F1357B">
      <w:pPr>
        <w:rPr>
          <w:sz w:val="18"/>
          <w:szCs w:val="18"/>
          <w:lang w:val="en-GB"/>
        </w:rPr>
      </w:pPr>
      <w:r w:rsidRPr="00F1357B">
        <w:rPr>
          <w:sz w:val="18"/>
          <w:szCs w:val="18"/>
          <w:lang w:val="en-GB"/>
        </w:rPr>
        <w:t>My Hobbies</w:t>
      </w:r>
    </w:p>
    <w:p w:rsidR="00D80868" w:rsidRPr="00F1357B" w:rsidRDefault="00D80868" w:rsidP="00F1357B">
      <w:pPr>
        <w:rPr>
          <w:sz w:val="18"/>
          <w:szCs w:val="18"/>
          <w:lang w:val="en-GB"/>
        </w:rPr>
      </w:pPr>
      <w:r w:rsidRPr="00F1357B">
        <w:rPr>
          <w:sz w:val="18"/>
          <w:szCs w:val="18"/>
          <w:lang w:val="en-GB"/>
        </w:rPr>
        <w:t>Food and Drink</w:t>
      </w:r>
    </w:p>
    <w:p w:rsidR="00D80868" w:rsidRDefault="00D80868" w:rsidP="00F1357B">
      <w:pPr>
        <w:rPr>
          <w:sz w:val="18"/>
          <w:szCs w:val="18"/>
          <w:lang w:val="en-GB"/>
        </w:rPr>
      </w:pPr>
      <w:r w:rsidRPr="00F1357B">
        <w:rPr>
          <w:sz w:val="18"/>
          <w:szCs w:val="18"/>
          <w:lang w:val="en-GB"/>
        </w:rPr>
        <w:t>Clothes, Fashion</w:t>
      </w:r>
    </w:p>
    <w:p w:rsidR="00F1357B" w:rsidRPr="00F1357B" w:rsidRDefault="00F1357B" w:rsidP="00F1357B">
      <w:pPr>
        <w:rPr>
          <w:sz w:val="18"/>
          <w:szCs w:val="18"/>
          <w:lang w:val="en-GB"/>
        </w:rPr>
      </w:pPr>
      <w:r w:rsidRPr="00F1357B">
        <w:rPr>
          <w:sz w:val="18"/>
          <w:szCs w:val="18"/>
          <w:lang w:val="en-GB"/>
        </w:rPr>
        <w:t>Shopping</w:t>
      </w:r>
    </w:p>
    <w:p w:rsidR="00F1357B" w:rsidRPr="00F1357B" w:rsidRDefault="00F1357B" w:rsidP="00F1357B">
      <w:pPr>
        <w:rPr>
          <w:sz w:val="18"/>
          <w:szCs w:val="18"/>
          <w:lang w:val="en-US"/>
        </w:rPr>
      </w:pPr>
      <w:r w:rsidRPr="00F1357B">
        <w:rPr>
          <w:sz w:val="18"/>
          <w:szCs w:val="18"/>
          <w:lang w:val="en-US"/>
        </w:rPr>
        <w:t>Easter</w:t>
      </w:r>
    </w:p>
    <w:p w:rsidR="00F1357B" w:rsidRDefault="00F1357B" w:rsidP="00F1357B">
      <w:pPr>
        <w:rPr>
          <w:sz w:val="18"/>
          <w:szCs w:val="18"/>
          <w:lang w:val="en-US"/>
        </w:rPr>
      </w:pPr>
      <w:r w:rsidRPr="00F1357B">
        <w:rPr>
          <w:sz w:val="18"/>
          <w:szCs w:val="18"/>
          <w:lang w:val="en-US"/>
        </w:rPr>
        <w:t>Mother’s Day</w:t>
      </w:r>
    </w:p>
    <w:p w:rsidR="000B0441" w:rsidRPr="00F1357B" w:rsidRDefault="000B0441" w:rsidP="00F1357B">
      <w:pPr>
        <w:rPr>
          <w:sz w:val="18"/>
          <w:szCs w:val="18"/>
          <w:lang w:val="en-US"/>
        </w:rPr>
      </w:pPr>
    </w:p>
    <w:p w:rsidR="00F1357B" w:rsidRDefault="00F1357B" w:rsidP="00F1357B">
      <w:pPr>
        <w:rPr>
          <w:sz w:val="18"/>
          <w:szCs w:val="18"/>
          <w:lang w:val="en-GB"/>
        </w:rPr>
      </w:pPr>
    </w:p>
    <w:p w:rsidR="00F1357B" w:rsidRPr="000B7BA9" w:rsidRDefault="00F1357B" w:rsidP="00F1357B">
      <w:pPr>
        <w:rPr>
          <w:b/>
          <w:lang w:val="en-GB"/>
        </w:rPr>
      </w:pPr>
      <w:r w:rsidRPr="000B7BA9">
        <w:rPr>
          <w:b/>
          <w:lang w:val="en-GB"/>
        </w:rPr>
        <w:t>Microteaching 2</w:t>
      </w:r>
      <w:r w:rsidR="007C2854" w:rsidRPr="000B7BA9">
        <w:rPr>
          <w:b/>
          <w:lang w:val="en-GB"/>
        </w:rPr>
        <w:t>, 21</w:t>
      </w:r>
      <w:r w:rsidR="007C2854" w:rsidRPr="000B7BA9">
        <w:rPr>
          <w:b/>
          <w:vertAlign w:val="superscript"/>
          <w:lang w:val="en-GB"/>
        </w:rPr>
        <w:t>st</w:t>
      </w:r>
      <w:r w:rsidR="007C2854" w:rsidRPr="000B7BA9">
        <w:rPr>
          <w:b/>
          <w:lang w:val="en-GB"/>
        </w:rPr>
        <w:t xml:space="preserve"> March</w:t>
      </w:r>
      <w:r w:rsidRPr="000B7BA9">
        <w:rPr>
          <w:b/>
          <w:lang w:val="en-GB"/>
        </w:rPr>
        <w:t>:</w:t>
      </w:r>
    </w:p>
    <w:p w:rsidR="00D80868" w:rsidRPr="00F1357B" w:rsidRDefault="00D80868" w:rsidP="00F1357B">
      <w:pPr>
        <w:rPr>
          <w:sz w:val="18"/>
          <w:szCs w:val="18"/>
          <w:lang w:val="en-GB"/>
        </w:rPr>
      </w:pPr>
      <w:r w:rsidRPr="00F1357B">
        <w:rPr>
          <w:sz w:val="18"/>
          <w:szCs w:val="18"/>
          <w:lang w:val="en-GB"/>
        </w:rPr>
        <w:t>Famous People</w:t>
      </w:r>
    </w:p>
    <w:p w:rsidR="00D80868" w:rsidRPr="00F1357B" w:rsidRDefault="00D80868" w:rsidP="00F1357B">
      <w:pPr>
        <w:rPr>
          <w:sz w:val="18"/>
          <w:szCs w:val="18"/>
          <w:lang w:val="en-GB"/>
        </w:rPr>
      </w:pPr>
      <w:r w:rsidRPr="00F1357B">
        <w:rPr>
          <w:sz w:val="18"/>
          <w:szCs w:val="18"/>
          <w:lang w:val="en-GB"/>
        </w:rPr>
        <w:t>Health</w:t>
      </w:r>
    </w:p>
    <w:p w:rsidR="00D80868" w:rsidRDefault="00D80868" w:rsidP="00F1357B">
      <w:pPr>
        <w:rPr>
          <w:sz w:val="18"/>
          <w:szCs w:val="18"/>
          <w:lang w:val="en-GB"/>
        </w:rPr>
      </w:pPr>
      <w:r w:rsidRPr="00F1357B">
        <w:rPr>
          <w:sz w:val="18"/>
          <w:szCs w:val="18"/>
          <w:lang w:val="en-GB"/>
        </w:rPr>
        <w:t>Human Body</w:t>
      </w:r>
    </w:p>
    <w:p w:rsidR="00F1357B" w:rsidRPr="00F1357B" w:rsidRDefault="00F1357B" w:rsidP="00F1357B">
      <w:pPr>
        <w:rPr>
          <w:sz w:val="18"/>
          <w:szCs w:val="18"/>
          <w:lang w:val="en-GB"/>
        </w:rPr>
      </w:pPr>
      <w:r w:rsidRPr="00F1357B">
        <w:rPr>
          <w:sz w:val="18"/>
          <w:szCs w:val="18"/>
          <w:lang w:val="en-GB"/>
        </w:rPr>
        <w:t>Jobs and Professions</w:t>
      </w:r>
    </w:p>
    <w:p w:rsidR="00D80868" w:rsidRPr="00F1357B" w:rsidRDefault="00D80868" w:rsidP="00F1357B">
      <w:pPr>
        <w:rPr>
          <w:sz w:val="18"/>
          <w:szCs w:val="18"/>
          <w:lang w:val="en-GB"/>
        </w:rPr>
      </w:pPr>
      <w:r w:rsidRPr="00F1357B">
        <w:rPr>
          <w:sz w:val="18"/>
          <w:szCs w:val="18"/>
          <w:lang w:val="en-GB"/>
        </w:rPr>
        <w:t>Feelings</w:t>
      </w:r>
    </w:p>
    <w:p w:rsidR="00F1357B" w:rsidRDefault="00F1357B" w:rsidP="00F1357B">
      <w:pPr>
        <w:rPr>
          <w:sz w:val="18"/>
          <w:szCs w:val="18"/>
          <w:lang w:val="en-GB"/>
        </w:rPr>
      </w:pPr>
      <w:r w:rsidRPr="00F1357B">
        <w:rPr>
          <w:sz w:val="18"/>
          <w:szCs w:val="18"/>
          <w:lang w:val="en-GB"/>
        </w:rPr>
        <w:t>The Weather</w:t>
      </w:r>
    </w:p>
    <w:p w:rsidR="000B0441" w:rsidRDefault="000B0441" w:rsidP="00F1357B">
      <w:pPr>
        <w:rPr>
          <w:sz w:val="18"/>
          <w:szCs w:val="18"/>
          <w:lang w:val="en-GB"/>
        </w:rPr>
      </w:pPr>
      <w:r>
        <w:rPr>
          <w:sz w:val="18"/>
          <w:szCs w:val="18"/>
          <w:lang w:val="en-GB"/>
        </w:rPr>
        <w:t>Pronunciation – difficult sounds</w:t>
      </w:r>
    </w:p>
    <w:p w:rsidR="000B0441" w:rsidRDefault="000B0441" w:rsidP="00F1357B">
      <w:pPr>
        <w:rPr>
          <w:sz w:val="18"/>
          <w:szCs w:val="18"/>
          <w:lang w:val="en-GB"/>
        </w:rPr>
      </w:pPr>
      <w:r>
        <w:rPr>
          <w:sz w:val="18"/>
          <w:szCs w:val="18"/>
          <w:lang w:val="en-GB"/>
        </w:rPr>
        <w:t>Pronunciation – stress, rhythm, intonation</w:t>
      </w:r>
    </w:p>
    <w:p w:rsidR="00F1357B" w:rsidRDefault="00F1357B" w:rsidP="00F1357B">
      <w:pPr>
        <w:rPr>
          <w:sz w:val="18"/>
          <w:szCs w:val="18"/>
          <w:lang w:val="en-GB"/>
        </w:rPr>
      </w:pPr>
    </w:p>
    <w:p w:rsidR="00F1357B" w:rsidRDefault="00F1357B" w:rsidP="00F1357B">
      <w:pPr>
        <w:rPr>
          <w:sz w:val="18"/>
          <w:szCs w:val="18"/>
          <w:lang w:val="en-GB"/>
        </w:rPr>
      </w:pPr>
    </w:p>
    <w:p w:rsidR="00F1357B" w:rsidRPr="000B7BA9" w:rsidRDefault="00F1357B" w:rsidP="00F1357B">
      <w:pPr>
        <w:rPr>
          <w:b/>
          <w:lang w:val="en-GB"/>
        </w:rPr>
      </w:pPr>
      <w:r w:rsidRPr="000B7BA9">
        <w:rPr>
          <w:b/>
          <w:lang w:val="en-GB"/>
        </w:rPr>
        <w:t>Microteaching 3</w:t>
      </w:r>
      <w:r w:rsidR="007C2854" w:rsidRPr="000B7BA9">
        <w:rPr>
          <w:b/>
          <w:lang w:val="en-GB"/>
        </w:rPr>
        <w:t>, 4</w:t>
      </w:r>
      <w:r w:rsidR="007C2854" w:rsidRPr="000B7BA9">
        <w:rPr>
          <w:b/>
          <w:vertAlign w:val="superscript"/>
          <w:lang w:val="en-GB"/>
        </w:rPr>
        <w:t>th</w:t>
      </w:r>
      <w:r w:rsidR="007C2854" w:rsidRPr="000B7BA9">
        <w:rPr>
          <w:b/>
          <w:lang w:val="en-GB"/>
        </w:rPr>
        <w:t xml:space="preserve"> April</w:t>
      </w:r>
      <w:r w:rsidRPr="000B7BA9">
        <w:rPr>
          <w:b/>
          <w:lang w:val="en-GB"/>
        </w:rPr>
        <w:t>:</w:t>
      </w:r>
    </w:p>
    <w:p w:rsidR="00D80868" w:rsidRPr="00F1357B" w:rsidRDefault="00D80868" w:rsidP="00F1357B">
      <w:pPr>
        <w:rPr>
          <w:sz w:val="18"/>
          <w:szCs w:val="18"/>
          <w:lang w:val="en-GB"/>
        </w:rPr>
      </w:pPr>
      <w:r w:rsidRPr="00F1357B">
        <w:rPr>
          <w:sz w:val="18"/>
          <w:szCs w:val="18"/>
          <w:lang w:val="en-GB"/>
        </w:rPr>
        <w:t>Future Tenses</w:t>
      </w:r>
    </w:p>
    <w:p w:rsidR="00D80868" w:rsidRPr="00F1357B" w:rsidRDefault="00D80868" w:rsidP="00F1357B">
      <w:pPr>
        <w:rPr>
          <w:sz w:val="18"/>
          <w:szCs w:val="18"/>
          <w:lang w:val="en-GB"/>
        </w:rPr>
      </w:pPr>
      <w:r w:rsidRPr="00F1357B">
        <w:rPr>
          <w:sz w:val="18"/>
          <w:szCs w:val="18"/>
          <w:lang w:val="en-GB"/>
        </w:rPr>
        <w:t>Present Tenses</w:t>
      </w:r>
    </w:p>
    <w:p w:rsidR="00D80868" w:rsidRPr="00F1357B" w:rsidRDefault="00D80868" w:rsidP="00F1357B">
      <w:pPr>
        <w:rPr>
          <w:sz w:val="18"/>
          <w:szCs w:val="18"/>
          <w:lang w:val="en-GB"/>
        </w:rPr>
      </w:pPr>
      <w:r w:rsidRPr="00F1357B">
        <w:rPr>
          <w:sz w:val="18"/>
          <w:szCs w:val="18"/>
          <w:lang w:val="en-GB"/>
        </w:rPr>
        <w:t>Comparatives</w:t>
      </w:r>
    </w:p>
    <w:p w:rsidR="00D80868" w:rsidRPr="00F1357B" w:rsidRDefault="00D80868" w:rsidP="00F1357B">
      <w:pPr>
        <w:rPr>
          <w:sz w:val="18"/>
          <w:szCs w:val="18"/>
          <w:lang w:val="en-GB"/>
        </w:rPr>
      </w:pPr>
      <w:r w:rsidRPr="00F1357B">
        <w:rPr>
          <w:sz w:val="18"/>
          <w:szCs w:val="18"/>
          <w:lang w:val="en-GB"/>
        </w:rPr>
        <w:t>Phrasal Verbs</w:t>
      </w:r>
    </w:p>
    <w:p w:rsidR="00D80868" w:rsidRDefault="00D80868" w:rsidP="00F1357B">
      <w:pPr>
        <w:rPr>
          <w:sz w:val="18"/>
          <w:szCs w:val="18"/>
          <w:lang w:val="en-GB"/>
        </w:rPr>
      </w:pPr>
      <w:r w:rsidRPr="00F1357B">
        <w:rPr>
          <w:sz w:val="18"/>
          <w:szCs w:val="18"/>
          <w:lang w:val="en-GB"/>
        </w:rPr>
        <w:t>Irregular verbs</w:t>
      </w:r>
    </w:p>
    <w:p w:rsidR="00F1357B" w:rsidRDefault="00F1357B" w:rsidP="00F1357B">
      <w:pPr>
        <w:rPr>
          <w:sz w:val="18"/>
          <w:szCs w:val="18"/>
          <w:lang w:val="en-GB"/>
        </w:rPr>
      </w:pPr>
      <w:r w:rsidRPr="00F1357B">
        <w:rPr>
          <w:sz w:val="18"/>
          <w:szCs w:val="18"/>
          <w:lang w:val="en-GB"/>
        </w:rPr>
        <w:t>Past Tenses</w:t>
      </w:r>
    </w:p>
    <w:p w:rsidR="00F1357B" w:rsidRDefault="00F1357B" w:rsidP="00F1357B">
      <w:pPr>
        <w:rPr>
          <w:sz w:val="18"/>
          <w:szCs w:val="18"/>
          <w:lang w:val="en-GB"/>
        </w:rPr>
      </w:pPr>
      <w:proofErr w:type="spellStart"/>
      <w:r>
        <w:rPr>
          <w:sz w:val="18"/>
          <w:szCs w:val="18"/>
          <w:lang w:val="en-GB"/>
        </w:rPr>
        <w:t>Countables</w:t>
      </w:r>
      <w:proofErr w:type="spellEnd"/>
      <w:r>
        <w:rPr>
          <w:sz w:val="18"/>
          <w:szCs w:val="18"/>
          <w:lang w:val="en-GB"/>
        </w:rPr>
        <w:t xml:space="preserve"> </w:t>
      </w:r>
      <w:proofErr w:type="spellStart"/>
      <w:r>
        <w:rPr>
          <w:sz w:val="18"/>
          <w:szCs w:val="18"/>
          <w:lang w:val="en-GB"/>
        </w:rPr>
        <w:t>vs.uncountables</w:t>
      </w:r>
      <w:proofErr w:type="spellEnd"/>
    </w:p>
    <w:p w:rsidR="000B7BA9" w:rsidRPr="00F1357B" w:rsidRDefault="000B7BA9" w:rsidP="00F1357B">
      <w:pPr>
        <w:rPr>
          <w:sz w:val="18"/>
          <w:szCs w:val="18"/>
          <w:lang w:val="en-GB"/>
        </w:rPr>
      </w:pPr>
    </w:p>
    <w:p w:rsidR="00F1357B" w:rsidRDefault="00F1357B" w:rsidP="00F1357B">
      <w:pPr>
        <w:rPr>
          <w:sz w:val="18"/>
          <w:szCs w:val="18"/>
          <w:lang w:val="en-GB"/>
        </w:rPr>
      </w:pPr>
    </w:p>
    <w:p w:rsidR="00F1357B" w:rsidRPr="000B7BA9" w:rsidRDefault="00F1357B" w:rsidP="00F1357B">
      <w:pPr>
        <w:rPr>
          <w:b/>
          <w:lang w:val="en-GB"/>
        </w:rPr>
      </w:pPr>
      <w:r w:rsidRPr="000B7BA9">
        <w:rPr>
          <w:b/>
          <w:lang w:val="en-GB"/>
        </w:rPr>
        <w:t>Microteaching 4</w:t>
      </w:r>
      <w:r w:rsidR="007C2854" w:rsidRPr="000B7BA9">
        <w:rPr>
          <w:b/>
          <w:lang w:val="en-GB"/>
        </w:rPr>
        <w:t xml:space="preserve">, </w:t>
      </w:r>
      <w:r w:rsidR="00B00B73">
        <w:rPr>
          <w:b/>
          <w:lang w:val="en-GB"/>
        </w:rPr>
        <w:t>2</w:t>
      </w:r>
      <w:r w:rsidR="00B00B73" w:rsidRPr="00B00B73">
        <w:rPr>
          <w:b/>
          <w:vertAlign w:val="superscript"/>
          <w:lang w:val="en-GB"/>
        </w:rPr>
        <w:t>nd</w:t>
      </w:r>
      <w:r w:rsidR="00B00B73">
        <w:rPr>
          <w:b/>
          <w:lang w:val="en-GB"/>
        </w:rPr>
        <w:t xml:space="preserve"> May</w:t>
      </w:r>
      <w:r w:rsidRPr="000B7BA9">
        <w:rPr>
          <w:b/>
          <w:lang w:val="en-GB"/>
        </w:rPr>
        <w:t>:</w:t>
      </w:r>
    </w:p>
    <w:p w:rsidR="00D80868" w:rsidRDefault="00D80868" w:rsidP="00F1357B">
      <w:pPr>
        <w:rPr>
          <w:sz w:val="18"/>
          <w:szCs w:val="18"/>
          <w:lang w:val="en-GB"/>
        </w:rPr>
      </w:pPr>
      <w:r w:rsidRPr="00F1357B">
        <w:rPr>
          <w:sz w:val="18"/>
          <w:szCs w:val="18"/>
          <w:lang w:val="en-GB"/>
        </w:rPr>
        <w:t>Travelling</w:t>
      </w:r>
    </w:p>
    <w:p w:rsidR="00F1357B" w:rsidRPr="00F1357B" w:rsidRDefault="00F1357B" w:rsidP="00F1357B">
      <w:pPr>
        <w:rPr>
          <w:sz w:val="18"/>
          <w:szCs w:val="18"/>
          <w:lang w:val="en-GB"/>
        </w:rPr>
      </w:pPr>
      <w:r w:rsidRPr="00F1357B">
        <w:rPr>
          <w:sz w:val="18"/>
          <w:szCs w:val="18"/>
          <w:lang w:val="en-GB"/>
        </w:rPr>
        <w:t>The Town and the Countryside</w:t>
      </w:r>
    </w:p>
    <w:p w:rsidR="00D80868" w:rsidRPr="00F1357B" w:rsidRDefault="00D80868" w:rsidP="00F1357B">
      <w:pPr>
        <w:rPr>
          <w:sz w:val="18"/>
          <w:szCs w:val="18"/>
          <w:lang w:val="en-US"/>
        </w:rPr>
      </w:pPr>
      <w:r w:rsidRPr="00F1357B">
        <w:rPr>
          <w:sz w:val="18"/>
          <w:szCs w:val="18"/>
          <w:lang w:val="en-US"/>
        </w:rPr>
        <w:t>Holidays (summer, winter)</w:t>
      </w:r>
    </w:p>
    <w:p w:rsidR="00D80868" w:rsidRPr="00F1357B" w:rsidRDefault="00D80868" w:rsidP="00F1357B">
      <w:pPr>
        <w:rPr>
          <w:sz w:val="18"/>
          <w:szCs w:val="18"/>
          <w:lang w:val="en-US"/>
        </w:rPr>
      </w:pPr>
      <w:r w:rsidRPr="00F1357B">
        <w:rPr>
          <w:sz w:val="18"/>
          <w:szCs w:val="18"/>
          <w:lang w:val="en-US"/>
        </w:rPr>
        <w:t>Christmas</w:t>
      </w:r>
    </w:p>
    <w:p w:rsidR="00D80868" w:rsidRPr="00F1357B" w:rsidRDefault="00D80868" w:rsidP="00F1357B">
      <w:pPr>
        <w:rPr>
          <w:sz w:val="18"/>
          <w:szCs w:val="18"/>
          <w:lang w:val="en-US"/>
        </w:rPr>
      </w:pPr>
      <w:r w:rsidRPr="00F1357B">
        <w:rPr>
          <w:sz w:val="18"/>
          <w:szCs w:val="18"/>
          <w:lang w:val="en-US"/>
        </w:rPr>
        <w:t>Halloween</w:t>
      </w:r>
    </w:p>
    <w:p w:rsidR="00D80868" w:rsidRPr="00F1357B" w:rsidRDefault="00D80868" w:rsidP="00F1357B">
      <w:pPr>
        <w:rPr>
          <w:sz w:val="18"/>
          <w:szCs w:val="18"/>
          <w:lang w:val="en-US"/>
        </w:rPr>
      </w:pPr>
      <w:proofErr w:type="spellStart"/>
      <w:r w:rsidRPr="00F1357B">
        <w:rPr>
          <w:sz w:val="18"/>
          <w:szCs w:val="18"/>
          <w:lang w:val="en-US"/>
        </w:rPr>
        <w:t>St.Valentine</w:t>
      </w:r>
      <w:proofErr w:type="spellEnd"/>
    </w:p>
    <w:p w:rsidR="00D80868" w:rsidRPr="00F1357B" w:rsidRDefault="00D80868" w:rsidP="00F1357B">
      <w:pPr>
        <w:rPr>
          <w:sz w:val="18"/>
          <w:szCs w:val="18"/>
          <w:lang w:val="en-GB"/>
        </w:rPr>
      </w:pPr>
      <w:r w:rsidRPr="00F1357B">
        <w:rPr>
          <w:sz w:val="18"/>
          <w:szCs w:val="18"/>
          <w:lang w:val="en-US"/>
        </w:rPr>
        <w:t>Thanksgiving</w:t>
      </w:r>
    </w:p>
    <w:p w:rsidR="00D80868" w:rsidRPr="00C034B6" w:rsidRDefault="00D80868" w:rsidP="00D80868">
      <w:pPr>
        <w:rPr>
          <w:sz w:val="18"/>
          <w:szCs w:val="18"/>
          <w:lang w:val="en-GB"/>
        </w:rPr>
      </w:pPr>
      <w:r w:rsidRPr="00C034B6">
        <w:rPr>
          <w:sz w:val="18"/>
          <w:szCs w:val="18"/>
          <w:lang w:val="en-GB"/>
        </w:rPr>
        <w:t>…and others</w:t>
      </w:r>
    </w:p>
    <w:p w:rsidR="00D80868" w:rsidRDefault="00D80868" w:rsidP="00D80868"/>
    <w:p w:rsidR="00412784" w:rsidRDefault="00412784" w:rsidP="00D80868">
      <w:proofErr w:type="spellStart"/>
      <w:r>
        <w:t>One</w:t>
      </w:r>
      <w:proofErr w:type="spellEnd"/>
      <w:r>
        <w:t xml:space="preserve"> HW </w:t>
      </w:r>
      <w:proofErr w:type="spellStart"/>
      <w:r>
        <w:t>forgotten</w:t>
      </w:r>
      <w:proofErr w:type="spellEnd"/>
      <w:r>
        <w:t xml:space="preserve"> = </w:t>
      </w:r>
      <w:proofErr w:type="spellStart"/>
      <w:r>
        <w:t>two</w:t>
      </w:r>
      <w:proofErr w:type="spellEnd"/>
      <w:r>
        <w:t xml:space="preserve"> </w:t>
      </w:r>
      <w:proofErr w:type="spellStart"/>
      <w:r>
        <w:t>HWs</w:t>
      </w:r>
      <w:proofErr w:type="spellEnd"/>
      <w:r>
        <w:t xml:space="preserve">  in </w:t>
      </w:r>
      <w:proofErr w:type="spellStart"/>
      <w:r>
        <w:t>the</w:t>
      </w:r>
      <w:proofErr w:type="spellEnd"/>
      <w:r>
        <w:t xml:space="preserve"> </w:t>
      </w:r>
      <w:proofErr w:type="spellStart"/>
      <w:r>
        <w:t>next</w:t>
      </w:r>
      <w:proofErr w:type="spellEnd"/>
      <w:r>
        <w:t xml:space="preserve"> </w:t>
      </w:r>
      <w:proofErr w:type="spellStart"/>
      <w:r>
        <w:t>seminar</w:t>
      </w:r>
      <w:proofErr w:type="spellEnd"/>
      <w:r>
        <w:t>.</w:t>
      </w:r>
    </w:p>
    <w:p w:rsidR="00D80868" w:rsidRDefault="00D80868"/>
    <w:sectPr w:rsidR="00D80868" w:rsidSect="000B7B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4CE"/>
    <w:multiLevelType w:val="hybridMultilevel"/>
    <w:tmpl w:val="B4C69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8F68C5"/>
    <w:rsid w:val="000B0441"/>
    <w:rsid w:val="000B7BA9"/>
    <w:rsid w:val="003F49F2"/>
    <w:rsid w:val="00412784"/>
    <w:rsid w:val="00667FBA"/>
    <w:rsid w:val="007C2854"/>
    <w:rsid w:val="008C2AE0"/>
    <w:rsid w:val="008F68C5"/>
    <w:rsid w:val="00B00B73"/>
    <w:rsid w:val="00D80868"/>
    <w:rsid w:val="00DB2650"/>
    <w:rsid w:val="00DB2E8F"/>
    <w:rsid w:val="00E04B28"/>
    <w:rsid w:val="00F1357B"/>
    <w:rsid w:val="00F46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8C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35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190</Words>
  <Characters>1122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Helenka</dc:creator>
  <cp:keywords/>
  <dc:description/>
  <cp:lastModifiedBy>Helenka</cp:lastModifiedBy>
  <cp:revision>10</cp:revision>
  <dcterms:created xsi:type="dcterms:W3CDTF">2012-03-06T10:06:00Z</dcterms:created>
  <dcterms:modified xsi:type="dcterms:W3CDTF">2013-02-23T18:07:00Z</dcterms:modified>
</cp:coreProperties>
</file>