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72" w:rsidRDefault="00754C20" w:rsidP="0095332D">
      <w:pPr>
        <w:jc w:val="both"/>
        <w:rPr>
          <w:color w:val="000000"/>
          <w:lang w:val="en-US"/>
        </w:rPr>
      </w:pPr>
      <w:r w:rsidRPr="00C87842">
        <w:rPr>
          <w:color w:val="000000"/>
          <w:lang w:val="en-US"/>
        </w:rPr>
        <w:t>Below you can see which groups you should focus on in your future moderating.</w:t>
      </w:r>
      <w:r w:rsidR="00EF775B" w:rsidRPr="00C87842">
        <w:rPr>
          <w:color w:val="000000"/>
          <w:lang w:val="en-US"/>
        </w:rPr>
        <w:t xml:space="preserve"> That does not mean you are not allowed to enter the other DF and </w:t>
      </w:r>
      <w:r w:rsidR="00C87842">
        <w:rPr>
          <w:color w:val="000000"/>
          <w:lang w:val="en-US"/>
        </w:rPr>
        <w:t xml:space="preserve">join the discussions there. Your main responsibility from now on, however, </w:t>
      </w:r>
      <w:r w:rsidR="00E90797">
        <w:rPr>
          <w:color w:val="000000"/>
          <w:lang w:val="en-US"/>
        </w:rPr>
        <w:t xml:space="preserve">lies with the following forums, where you should </w:t>
      </w:r>
      <w:r w:rsidR="0057201F">
        <w:rPr>
          <w:color w:val="000000"/>
          <w:lang w:val="en-US"/>
        </w:rPr>
        <w:t>(apart from other activities)</w:t>
      </w:r>
      <w:r w:rsidR="00E90797">
        <w:rPr>
          <w:color w:val="000000"/>
          <w:lang w:val="en-US"/>
        </w:rPr>
        <w:t xml:space="preserve"> evaluate the students</w:t>
      </w:r>
      <w:r w:rsidR="00E90797">
        <w:rPr>
          <w:rFonts w:cs="Times New Roman"/>
          <w:color w:val="000000"/>
          <w:lang w:val="en-US"/>
        </w:rPr>
        <w:t>'</w:t>
      </w:r>
      <w:r w:rsidR="00E90797">
        <w:rPr>
          <w:color w:val="000000"/>
          <w:lang w:val="en-US"/>
        </w:rPr>
        <w:t xml:space="preserve"> contributions.</w:t>
      </w:r>
      <w:r w:rsidR="004032BC">
        <w:rPr>
          <w:color w:val="000000"/>
          <w:lang w:val="en-US"/>
        </w:rPr>
        <w:t xml:space="preserve"> </w:t>
      </w:r>
    </w:p>
    <w:p w:rsidR="004032BC" w:rsidRDefault="004032BC" w:rsidP="0095332D">
      <w:pPr>
        <w:jc w:val="both"/>
        <w:rPr>
          <w:color w:val="000000"/>
          <w:lang w:val="en-US"/>
        </w:rPr>
      </w:pPr>
    </w:p>
    <w:p w:rsidR="004032BC" w:rsidRPr="00C87842" w:rsidRDefault="004032BC" w:rsidP="0095332D">
      <w:pPr>
        <w:jc w:val="both"/>
        <w:rPr>
          <w:lang w:val="en-US"/>
        </w:rPr>
      </w:pPr>
      <w:r>
        <w:rPr>
          <w:color w:val="000000"/>
          <w:lang w:val="en-US"/>
        </w:rPr>
        <w:t>If you have no group assigned to you because you stopped working in ETAS for some time</w:t>
      </w:r>
      <w:r w:rsidR="00676DE5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r w:rsidR="00577F98">
        <w:rPr>
          <w:color w:val="000000"/>
          <w:lang w:val="en-US"/>
        </w:rPr>
        <w:t xml:space="preserve">or have not started yet </w:t>
      </w:r>
      <w:r>
        <w:rPr>
          <w:color w:val="000000"/>
          <w:lang w:val="en-US"/>
        </w:rPr>
        <w:t>but still want to continue, let me know.</w:t>
      </w:r>
    </w:p>
    <w:p w:rsidR="00754C20" w:rsidRPr="00C87842" w:rsidRDefault="00754C20">
      <w:pPr>
        <w:rPr>
          <w:lang w:val="en-US"/>
        </w:rPr>
      </w:pPr>
    </w:p>
    <w:p w:rsidR="00754C20" w:rsidRPr="00C87842" w:rsidRDefault="00754C20">
      <w:pPr>
        <w:rPr>
          <w:lang w:val="en-US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F6091" w:rsidRPr="00C87842" w:rsidTr="00FB13D8">
        <w:tc>
          <w:tcPr>
            <w:tcW w:w="4606" w:type="dxa"/>
          </w:tcPr>
          <w:p w:rsidR="007F6091" w:rsidRPr="00C87842" w:rsidRDefault="007F6091" w:rsidP="00FB13D8">
            <w:pPr>
              <w:rPr>
                <w:b/>
                <w:lang w:val="en-US"/>
              </w:rPr>
            </w:pPr>
            <w:r w:rsidRPr="00C87842">
              <w:rPr>
                <w:b/>
                <w:lang w:val="en-US"/>
              </w:rPr>
              <w:t>Moderator</w:t>
            </w:r>
          </w:p>
        </w:tc>
        <w:tc>
          <w:tcPr>
            <w:tcW w:w="4606" w:type="dxa"/>
          </w:tcPr>
          <w:p w:rsidR="007F6091" w:rsidRPr="00C87842" w:rsidRDefault="007F6091" w:rsidP="00FB13D8">
            <w:pPr>
              <w:rPr>
                <w:b/>
                <w:lang w:val="en-US"/>
              </w:rPr>
            </w:pPr>
            <w:r w:rsidRPr="00C87842">
              <w:rPr>
                <w:b/>
                <w:lang w:val="en-US"/>
              </w:rPr>
              <w:t>Group</w:t>
            </w:r>
          </w:p>
          <w:p w:rsidR="007F6091" w:rsidRPr="00C87842" w:rsidRDefault="007F6091" w:rsidP="00FB13D8">
            <w:pPr>
              <w:rPr>
                <w:lang w:val="en-US"/>
              </w:rPr>
            </w:pPr>
          </w:p>
        </w:tc>
      </w:tr>
      <w:tr w:rsidR="00754C20" w:rsidRPr="00C87842" w:rsidTr="00FB13D8">
        <w:tc>
          <w:tcPr>
            <w:tcW w:w="4606" w:type="dxa"/>
          </w:tcPr>
          <w:p w:rsidR="00754C20" w:rsidRPr="00C87842" w:rsidRDefault="00335CEC" w:rsidP="00FB13D8">
            <w:pPr>
              <w:rPr>
                <w:lang w:val="en-US"/>
              </w:rPr>
            </w:pPr>
            <w:r>
              <w:rPr>
                <w:lang w:val="en-US"/>
              </w:rPr>
              <w:t>Eliška Štrublíková</w:t>
            </w:r>
          </w:p>
        </w:tc>
        <w:tc>
          <w:tcPr>
            <w:tcW w:w="4606" w:type="dxa"/>
          </w:tcPr>
          <w:p w:rsidR="00754C20" w:rsidRPr="00C87842" w:rsidRDefault="002B5C66" w:rsidP="00FB13D8">
            <w:pPr>
              <w:rPr>
                <w:lang w:val="en-US"/>
              </w:rPr>
            </w:pPr>
            <w:r>
              <w:rPr>
                <w:lang w:val="en-US"/>
              </w:rPr>
              <w:t xml:space="preserve">Level B Group </w:t>
            </w:r>
            <w:r w:rsidR="00767A1D">
              <w:rPr>
                <w:lang w:val="en-US"/>
              </w:rPr>
              <w:t>1</w:t>
            </w:r>
          </w:p>
          <w:p w:rsidR="00754C20" w:rsidRPr="00C87842" w:rsidRDefault="00754C20" w:rsidP="00FB13D8">
            <w:pPr>
              <w:rPr>
                <w:lang w:val="en-US"/>
              </w:rPr>
            </w:pPr>
          </w:p>
        </w:tc>
      </w:tr>
      <w:tr w:rsidR="00754C20" w:rsidRPr="00C87842" w:rsidTr="00FB13D8">
        <w:tc>
          <w:tcPr>
            <w:tcW w:w="4606" w:type="dxa"/>
          </w:tcPr>
          <w:p w:rsidR="00754C20" w:rsidRPr="00C87842" w:rsidRDefault="00335CEC" w:rsidP="00FB13D8">
            <w:pPr>
              <w:rPr>
                <w:lang w:val="en-US"/>
              </w:rPr>
            </w:pPr>
            <w:r>
              <w:rPr>
                <w:lang w:val="en-US"/>
              </w:rPr>
              <w:t>Vojtěch Novotný</w:t>
            </w:r>
          </w:p>
        </w:tc>
        <w:tc>
          <w:tcPr>
            <w:tcW w:w="4606" w:type="dxa"/>
          </w:tcPr>
          <w:p w:rsidR="00754C20" w:rsidRPr="00C87842" w:rsidRDefault="002B5C66" w:rsidP="00FB13D8">
            <w:pPr>
              <w:rPr>
                <w:lang w:val="en-US"/>
              </w:rPr>
            </w:pPr>
            <w:r>
              <w:rPr>
                <w:lang w:val="en-US"/>
              </w:rPr>
              <w:t xml:space="preserve">Level B Group </w:t>
            </w:r>
            <w:r w:rsidR="00767A1D">
              <w:rPr>
                <w:lang w:val="en-US"/>
              </w:rPr>
              <w:t>2</w:t>
            </w:r>
          </w:p>
          <w:p w:rsidR="00754C20" w:rsidRPr="00C87842" w:rsidRDefault="00754C20" w:rsidP="00FB13D8">
            <w:pPr>
              <w:rPr>
                <w:lang w:val="en-US"/>
              </w:rPr>
            </w:pPr>
          </w:p>
        </w:tc>
      </w:tr>
      <w:tr w:rsidR="00754C20" w:rsidRPr="00C87842" w:rsidTr="00FB13D8">
        <w:tc>
          <w:tcPr>
            <w:tcW w:w="4606" w:type="dxa"/>
          </w:tcPr>
          <w:p w:rsidR="00754C20" w:rsidRPr="00C87842" w:rsidRDefault="00335CEC" w:rsidP="00FB13D8">
            <w:pPr>
              <w:rPr>
                <w:lang w:val="en-US"/>
              </w:rPr>
            </w:pPr>
            <w:r>
              <w:rPr>
                <w:lang w:val="en-US"/>
              </w:rPr>
              <w:t>Tereza Králová</w:t>
            </w:r>
          </w:p>
        </w:tc>
        <w:tc>
          <w:tcPr>
            <w:tcW w:w="4606" w:type="dxa"/>
          </w:tcPr>
          <w:p w:rsidR="00754C20" w:rsidRPr="00C87842" w:rsidRDefault="002B5C66" w:rsidP="00FB13D8">
            <w:pPr>
              <w:rPr>
                <w:lang w:val="en-US"/>
              </w:rPr>
            </w:pPr>
            <w:r>
              <w:rPr>
                <w:lang w:val="en-US"/>
              </w:rPr>
              <w:t xml:space="preserve">Level B Group </w:t>
            </w:r>
            <w:r w:rsidR="00767A1D">
              <w:rPr>
                <w:lang w:val="en-US"/>
              </w:rPr>
              <w:t>3</w:t>
            </w:r>
          </w:p>
          <w:p w:rsidR="00754C20" w:rsidRPr="00C87842" w:rsidRDefault="00754C20" w:rsidP="00FB13D8">
            <w:pPr>
              <w:rPr>
                <w:lang w:val="en-US"/>
              </w:rPr>
            </w:pPr>
          </w:p>
        </w:tc>
      </w:tr>
      <w:tr w:rsidR="00754C20" w:rsidRPr="00C87842" w:rsidTr="00FB13D8">
        <w:tc>
          <w:tcPr>
            <w:tcW w:w="4606" w:type="dxa"/>
          </w:tcPr>
          <w:p w:rsidR="00754C20" w:rsidRPr="00C87842" w:rsidRDefault="00E554CC" w:rsidP="00FB13D8">
            <w:pPr>
              <w:rPr>
                <w:lang w:val="en-US"/>
              </w:rPr>
            </w:pPr>
            <w:r>
              <w:rPr>
                <w:lang w:val="en-US"/>
              </w:rPr>
              <w:t>Mariana Fülö</w:t>
            </w:r>
            <w:r w:rsidR="00335CEC">
              <w:rPr>
                <w:lang w:val="en-US"/>
              </w:rPr>
              <w:t>ppová</w:t>
            </w:r>
          </w:p>
        </w:tc>
        <w:tc>
          <w:tcPr>
            <w:tcW w:w="4606" w:type="dxa"/>
          </w:tcPr>
          <w:p w:rsidR="00754C20" w:rsidRPr="00C87842" w:rsidRDefault="00754C20" w:rsidP="00FB13D8">
            <w:pPr>
              <w:rPr>
                <w:lang w:val="en-US"/>
              </w:rPr>
            </w:pPr>
            <w:r w:rsidRPr="00C87842">
              <w:rPr>
                <w:lang w:val="en-US"/>
              </w:rPr>
              <w:t>Level</w:t>
            </w:r>
            <w:r w:rsidR="002B5C66">
              <w:rPr>
                <w:lang w:val="en-US"/>
              </w:rPr>
              <w:t xml:space="preserve"> B Group </w:t>
            </w:r>
            <w:r w:rsidR="00767A1D">
              <w:rPr>
                <w:lang w:val="en-US"/>
              </w:rPr>
              <w:t xml:space="preserve"> 4</w:t>
            </w:r>
          </w:p>
          <w:p w:rsidR="00754C20" w:rsidRPr="00C87842" w:rsidRDefault="00754C20" w:rsidP="00FB13D8">
            <w:pPr>
              <w:rPr>
                <w:lang w:val="en-US"/>
              </w:rPr>
            </w:pPr>
          </w:p>
        </w:tc>
      </w:tr>
      <w:tr w:rsidR="00754C20" w:rsidRPr="00C87842" w:rsidTr="00FB13D8">
        <w:tc>
          <w:tcPr>
            <w:tcW w:w="4606" w:type="dxa"/>
          </w:tcPr>
          <w:p w:rsidR="00754C20" w:rsidRPr="00C87842" w:rsidRDefault="00335CEC" w:rsidP="00FB13D8">
            <w:pPr>
              <w:rPr>
                <w:lang w:val="en-US"/>
              </w:rPr>
            </w:pPr>
            <w:r>
              <w:rPr>
                <w:lang w:val="en-US"/>
              </w:rPr>
              <w:t>Denisa Červená</w:t>
            </w:r>
          </w:p>
        </w:tc>
        <w:tc>
          <w:tcPr>
            <w:tcW w:w="4606" w:type="dxa"/>
          </w:tcPr>
          <w:p w:rsidR="00754C20" w:rsidRPr="00C87842" w:rsidRDefault="002B5C66" w:rsidP="00FB13D8">
            <w:pPr>
              <w:rPr>
                <w:lang w:val="en-US"/>
              </w:rPr>
            </w:pPr>
            <w:r>
              <w:rPr>
                <w:lang w:val="en-US"/>
              </w:rPr>
              <w:t xml:space="preserve">Level B Group </w:t>
            </w:r>
            <w:r w:rsidR="00767A1D">
              <w:rPr>
                <w:lang w:val="en-US"/>
              </w:rPr>
              <w:t>7</w:t>
            </w:r>
          </w:p>
          <w:p w:rsidR="00754C20" w:rsidRPr="00C87842" w:rsidRDefault="00754C20" w:rsidP="00FB13D8">
            <w:pPr>
              <w:rPr>
                <w:lang w:val="en-US"/>
              </w:rPr>
            </w:pPr>
          </w:p>
        </w:tc>
      </w:tr>
      <w:tr w:rsidR="00335CEC" w:rsidRPr="00C87842" w:rsidTr="00FB13D8">
        <w:tc>
          <w:tcPr>
            <w:tcW w:w="4606" w:type="dxa"/>
          </w:tcPr>
          <w:p w:rsidR="00335CEC" w:rsidRDefault="00335CEC" w:rsidP="00FB13D8">
            <w:pPr>
              <w:rPr>
                <w:lang w:val="en-US"/>
              </w:rPr>
            </w:pPr>
            <w:r>
              <w:rPr>
                <w:lang w:val="en-US"/>
              </w:rPr>
              <w:t>Markéta Plocková</w:t>
            </w:r>
          </w:p>
          <w:p w:rsidR="00335CEC" w:rsidRDefault="00335CEC" w:rsidP="00FB13D8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2B5C66" w:rsidRPr="00C87842" w:rsidRDefault="002B5C66" w:rsidP="002B5C66">
            <w:pPr>
              <w:rPr>
                <w:lang w:val="en-US"/>
              </w:rPr>
            </w:pPr>
            <w:r>
              <w:rPr>
                <w:lang w:val="en-US"/>
              </w:rPr>
              <w:t xml:space="preserve">Level B Group </w:t>
            </w:r>
            <w:r w:rsidR="00767A1D">
              <w:rPr>
                <w:lang w:val="en-US"/>
              </w:rPr>
              <w:t>8</w:t>
            </w:r>
          </w:p>
          <w:p w:rsidR="00335CEC" w:rsidRPr="00C87842" w:rsidRDefault="00335CEC" w:rsidP="00FB13D8">
            <w:pPr>
              <w:rPr>
                <w:lang w:val="en-US"/>
              </w:rPr>
            </w:pPr>
          </w:p>
        </w:tc>
      </w:tr>
      <w:tr w:rsidR="00335CEC" w:rsidRPr="00C87842" w:rsidTr="00FB13D8">
        <w:tc>
          <w:tcPr>
            <w:tcW w:w="4606" w:type="dxa"/>
          </w:tcPr>
          <w:p w:rsidR="00335CEC" w:rsidRDefault="00AA5048" w:rsidP="00FB13D8">
            <w:pPr>
              <w:rPr>
                <w:lang w:val="en-US"/>
              </w:rPr>
            </w:pPr>
            <w:r>
              <w:rPr>
                <w:lang w:val="en-US"/>
              </w:rPr>
              <w:t>Jana Blowers</w:t>
            </w:r>
          </w:p>
          <w:p w:rsidR="00E554CC" w:rsidRDefault="00E554CC" w:rsidP="00FB13D8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E554CC" w:rsidRPr="00C87842" w:rsidRDefault="00E554CC" w:rsidP="00E554CC">
            <w:pPr>
              <w:rPr>
                <w:lang w:val="en-US"/>
              </w:rPr>
            </w:pPr>
            <w:r>
              <w:rPr>
                <w:lang w:val="en-US"/>
              </w:rPr>
              <w:t xml:space="preserve">Level B Group </w:t>
            </w:r>
            <w:r w:rsidR="00767A1D">
              <w:rPr>
                <w:lang w:val="en-US"/>
              </w:rPr>
              <w:t>10</w:t>
            </w:r>
          </w:p>
          <w:p w:rsidR="00335CEC" w:rsidRPr="00C87842" w:rsidRDefault="00335CEC" w:rsidP="00FB13D8">
            <w:pPr>
              <w:rPr>
                <w:lang w:val="en-US"/>
              </w:rPr>
            </w:pPr>
          </w:p>
        </w:tc>
      </w:tr>
    </w:tbl>
    <w:p w:rsidR="00754C20" w:rsidRPr="00C87842" w:rsidRDefault="00754C20">
      <w:pPr>
        <w:rPr>
          <w:lang w:val="en-US"/>
        </w:rPr>
      </w:pPr>
    </w:p>
    <w:p w:rsidR="00531A80" w:rsidRPr="00C87842" w:rsidRDefault="00531A80">
      <w:pPr>
        <w:rPr>
          <w:lang w:val="en-US"/>
        </w:rPr>
      </w:pPr>
    </w:p>
    <w:p w:rsidR="00531A80" w:rsidRPr="00C87842" w:rsidRDefault="00531A80">
      <w:pPr>
        <w:rPr>
          <w:lang w:val="en-US"/>
        </w:rPr>
      </w:pPr>
    </w:p>
    <w:p w:rsidR="00531A80" w:rsidRPr="00C87842" w:rsidRDefault="00531A80">
      <w:pPr>
        <w:rPr>
          <w:lang w:val="en-US"/>
        </w:rPr>
      </w:pPr>
    </w:p>
    <w:sectPr w:rsidR="00531A80" w:rsidRPr="00C87842" w:rsidSect="00F3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27381B"/>
    <w:rsid w:val="000E04F6"/>
    <w:rsid w:val="00157F63"/>
    <w:rsid w:val="001A294A"/>
    <w:rsid w:val="00221C25"/>
    <w:rsid w:val="0027381B"/>
    <w:rsid w:val="002B5C66"/>
    <w:rsid w:val="00335CEC"/>
    <w:rsid w:val="00363679"/>
    <w:rsid w:val="004032BC"/>
    <w:rsid w:val="00531A80"/>
    <w:rsid w:val="00543040"/>
    <w:rsid w:val="0057201F"/>
    <w:rsid w:val="00577F98"/>
    <w:rsid w:val="00676DE5"/>
    <w:rsid w:val="006879B2"/>
    <w:rsid w:val="00754C20"/>
    <w:rsid w:val="00767A1D"/>
    <w:rsid w:val="007F6091"/>
    <w:rsid w:val="00891F6C"/>
    <w:rsid w:val="008F2A5B"/>
    <w:rsid w:val="0095332D"/>
    <w:rsid w:val="00A07365"/>
    <w:rsid w:val="00AA5048"/>
    <w:rsid w:val="00AD0188"/>
    <w:rsid w:val="00BF7994"/>
    <w:rsid w:val="00C87842"/>
    <w:rsid w:val="00D42974"/>
    <w:rsid w:val="00E554CC"/>
    <w:rsid w:val="00E90797"/>
    <w:rsid w:val="00EA387D"/>
    <w:rsid w:val="00EF775B"/>
    <w:rsid w:val="00F34F72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4AF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7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74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7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27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648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- Zerzová</dc:creator>
  <cp:keywords/>
  <dc:description/>
  <cp:lastModifiedBy>Jana - Zerzová</cp:lastModifiedBy>
  <cp:revision>20</cp:revision>
  <dcterms:created xsi:type="dcterms:W3CDTF">2012-10-06T19:32:00Z</dcterms:created>
  <dcterms:modified xsi:type="dcterms:W3CDTF">2013-03-16T12:00:00Z</dcterms:modified>
</cp:coreProperties>
</file>