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B93" w:rsidRPr="003E5D6E" w:rsidRDefault="000F3B93" w:rsidP="000F3B93">
      <w:pPr>
        <w:jc w:val="center"/>
        <w:rPr>
          <w:rFonts w:ascii="Times New Roman" w:hAnsi="Times New Roman" w:cs="Times New Roman"/>
          <w:b/>
          <w:sz w:val="40"/>
          <w:szCs w:val="40"/>
        </w:rPr>
      </w:pPr>
      <w:r w:rsidRPr="003E5D6E">
        <w:rPr>
          <w:rFonts w:ascii="Times New Roman" w:hAnsi="Times New Roman" w:cs="Times New Roman"/>
          <w:b/>
          <w:sz w:val="40"/>
          <w:szCs w:val="40"/>
        </w:rPr>
        <w:t>Seminární práce</w:t>
      </w:r>
    </w:p>
    <w:p w:rsidR="000F3B93" w:rsidRPr="003E5D6E" w:rsidRDefault="000F3B93" w:rsidP="000F3B93">
      <w:pPr>
        <w:jc w:val="center"/>
        <w:rPr>
          <w:rFonts w:ascii="Times New Roman" w:hAnsi="Times New Roman" w:cs="Times New Roman"/>
          <w:b/>
          <w:sz w:val="40"/>
          <w:szCs w:val="40"/>
        </w:rPr>
      </w:pPr>
      <w:r w:rsidRPr="003E5D6E">
        <w:rPr>
          <w:rFonts w:ascii="Times New Roman" w:hAnsi="Times New Roman" w:cs="Times New Roman"/>
          <w:b/>
          <w:sz w:val="40"/>
          <w:szCs w:val="40"/>
        </w:rPr>
        <w:t xml:space="preserve">ZAJÍMAVÁ POMŮCKA </w:t>
      </w:r>
    </w:p>
    <w:p w:rsidR="000F3B93" w:rsidRPr="003E5D6E" w:rsidRDefault="000F3B93" w:rsidP="000F3B93">
      <w:pPr>
        <w:jc w:val="center"/>
        <w:rPr>
          <w:rFonts w:ascii="Times New Roman" w:hAnsi="Times New Roman" w:cs="Times New Roman"/>
          <w:b/>
          <w:sz w:val="40"/>
          <w:szCs w:val="40"/>
        </w:rPr>
      </w:pPr>
      <w:r w:rsidRPr="003E5D6E">
        <w:rPr>
          <w:rFonts w:ascii="Times New Roman" w:hAnsi="Times New Roman" w:cs="Times New Roman"/>
          <w:b/>
          <w:sz w:val="40"/>
          <w:szCs w:val="40"/>
        </w:rPr>
        <w:t>-MAKOVICE-</w:t>
      </w:r>
    </w:p>
    <w:p w:rsidR="000F3B93" w:rsidRPr="003E5D6E" w:rsidRDefault="000F3B93" w:rsidP="000F3B93">
      <w:pPr>
        <w:pStyle w:val="Nadpis2"/>
        <w:jc w:val="center"/>
      </w:pPr>
      <w:r w:rsidRPr="003E5D6E">
        <w:rPr>
          <w:sz w:val="32"/>
          <w:szCs w:val="32"/>
        </w:rPr>
        <w:t xml:space="preserve">do předmětu </w:t>
      </w:r>
      <w:r w:rsidRPr="003E5D6E">
        <w:t>Praktikum poznávání přírody a společnosti</w:t>
      </w:r>
    </w:p>
    <w:p w:rsidR="000F3B93" w:rsidRPr="003E5D6E" w:rsidRDefault="002C1B83" w:rsidP="000F3B93">
      <w:pPr>
        <w:rPr>
          <w:rFonts w:ascii="Times New Roman" w:hAnsi="Times New Roman" w:cs="Times New Roman"/>
          <w:sz w:val="32"/>
          <w:szCs w:val="32"/>
        </w:rPr>
      </w:pPr>
      <w:r>
        <w:rPr>
          <w:rFonts w:ascii="Times New Roman" w:hAnsi="Times New Roman" w:cs="Times New Roman"/>
          <w:sz w:val="32"/>
          <w:szCs w:val="32"/>
        </w:rPr>
        <w:t>UČO: 425618</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 J</w:t>
      </w:r>
      <w:bookmarkStart w:id="0" w:name="_GoBack"/>
      <w:bookmarkEnd w:id="0"/>
      <w:r w:rsidR="000F3B93" w:rsidRPr="003E5D6E">
        <w:rPr>
          <w:rFonts w:ascii="Times New Roman" w:hAnsi="Times New Roman" w:cs="Times New Roman"/>
          <w:sz w:val="32"/>
          <w:szCs w:val="32"/>
        </w:rPr>
        <w:t xml:space="preserve">méno: Janštová Štěpánka </w:t>
      </w:r>
    </w:p>
    <w:p w:rsidR="000F3B93" w:rsidRPr="003E5D6E" w:rsidRDefault="000F3B93" w:rsidP="000F3B93">
      <w:pPr>
        <w:rPr>
          <w:rFonts w:ascii="Times New Roman" w:hAnsi="Times New Roman" w:cs="Times New Roman"/>
        </w:rPr>
      </w:pPr>
      <w:r w:rsidRPr="003E5D6E">
        <w:rPr>
          <w:rFonts w:ascii="Times New Roman" w:hAnsi="Times New Roman" w:cs="Times New Roman"/>
        </w:rPr>
        <w:t xml:space="preserve">----------------------------------------------------------------------------------------------------------------- </w:t>
      </w:r>
    </w:p>
    <w:p w:rsidR="00D21879" w:rsidRPr="003E5D6E" w:rsidRDefault="000F3B93" w:rsidP="000F3B93">
      <w:pPr>
        <w:pStyle w:val="Odstavecseseznamem"/>
        <w:numPr>
          <w:ilvl w:val="0"/>
          <w:numId w:val="1"/>
        </w:numPr>
        <w:rPr>
          <w:rFonts w:ascii="Times New Roman" w:hAnsi="Times New Roman" w:cs="Times New Roman"/>
          <w:b/>
          <w:sz w:val="32"/>
          <w:szCs w:val="32"/>
        </w:rPr>
      </w:pPr>
      <w:r w:rsidRPr="003E5D6E">
        <w:rPr>
          <w:rFonts w:ascii="Times New Roman" w:hAnsi="Times New Roman" w:cs="Times New Roman"/>
          <w:b/>
          <w:sz w:val="32"/>
          <w:szCs w:val="32"/>
        </w:rPr>
        <w:t xml:space="preserve">Název a fotografie pomůcky: </w:t>
      </w:r>
      <w:r w:rsidRPr="003E5D6E">
        <w:rPr>
          <w:rFonts w:ascii="Times New Roman" w:hAnsi="Times New Roman" w:cs="Times New Roman"/>
          <w:sz w:val="32"/>
          <w:szCs w:val="32"/>
        </w:rPr>
        <w:t>Mák setý</w:t>
      </w:r>
    </w:p>
    <w:p w:rsidR="000F3B93" w:rsidRPr="003E5D6E" w:rsidRDefault="000F3B93" w:rsidP="000F3B93">
      <w:pPr>
        <w:pStyle w:val="Odstavecseseznamem"/>
        <w:rPr>
          <w:rFonts w:ascii="Times New Roman" w:hAnsi="Times New Roman" w:cs="Times New Roman"/>
          <w:b/>
          <w:sz w:val="32"/>
          <w:szCs w:val="32"/>
        </w:rPr>
      </w:pPr>
    </w:p>
    <w:p w:rsidR="000F3B93" w:rsidRPr="003E5D6E" w:rsidRDefault="000F3B93" w:rsidP="000F3B93">
      <w:pPr>
        <w:pStyle w:val="Odstavecseseznamem"/>
        <w:jc w:val="center"/>
        <w:rPr>
          <w:rFonts w:ascii="Times New Roman" w:hAnsi="Times New Roman" w:cs="Times New Roman"/>
          <w:b/>
          <w:sz w:val="32"/>
          <w:szCs w:val="32"/>
        </w:rPr>
      </w:pPr>
      <w:r w:rsidRPr="003E5D6E">
        <w:rPr>
          <w:rFonts w:ascii="Times New Roman" w:hAnsi="Times New Roman" w:cs="Times New Roman"/>
          <w:b/>
          <w:noProof/>
          <w:sz w:val="32"/>
          <w:szCs w:val="32"/>
          <w:lang w:eastAsia="cs-CZ"/>
        </w:rPr>
        <w:drawing>
          <wp:inline distT="0" distB="0" distL="0" distR="0">
            <wp:extent cx="4191000" cy="2789842"/>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48.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89615" cy="2788920"/>
                    </a:xfrm>
                    <a:prstGeom prst="rect">
                      <a:avLst/>
                    </a:prstGeom>
                    <a:ln>
                      <a:noFill/>
                    </a:ln>
                    <a:effectLst>
                      <a:softEdge rad="112500"/>
                    </a:effectLst>
                  </pic:spPr>
                </pic:pic>
              </a:graphicData>
            </a:graphic>
          </wp:inline>
        </w:drawing>
      </w:r>
    </w:p>
    <w:p w:rsidR="000F3B93" w:rsidRPr="003E5D6E" w:rsidRDefault="000F3B93" w:rsidP="000F3B93">
      <w:pPr>
        <w:pStyle w:val="Odstavecseseznamem"/>
        <w:jc w:val="center"/>
        <w:rPr>
          <w:rFonts w:ascii="Times New Roman" w:hAnsi="Times New Roman" w:cs="Times New Roman"/>
          <w:b/>
          <w:sz w:val="32"/>
          <w:szCs w:val="32"/>
        </w:rPr>
      </w:pPr>
    </w:p>
    <w:p w:rsidR="000F3B93" w:rsidRPr="003E5D6E" w:rsidRDefault="000F3B93" w:rsidP="000F3B93">
      <w:pPr>
        <w:pStyle w:val="Odstavecseseznamem"/>
        <w:numPr>
          <w:ilvl w:val="0"/>
          <w:numId w:val="1"/>
        </w:numPr>
        <w:rPr>
          <w:rFonts w:ascii="Times New Roman" w:hAnsi="Times New Roman" w:cs="Times New Roman"/>
          <w:b/>
          <w:sz w:val="32"/>
          <w:szCs w:val="32"/>
        </w:rPr>
      </w:pPr>
      <w:r w:rsidRPr="003E5D6E">
        <w:rPr>
          <w:rFonts w:ascii="Times New Roman" w:hAnsi="Times New Roman" w:cs="Times New Roman"/>
          <w:b/>
          <w:sz w:val="32"/>
          <w:szCs w:val="32"/>
        </w:rPr>
        <w:t xml:space="preserve">Definice pojmu označujícího pomůcku: </w:t>
      </w:r>
    </w:p>
    <w:p w:rsidR="003E5D6E" w:rsidRDefault="00F90433" w:rsidP="002E7878">
      <w:pPr>
        <w:pStyle w:val="Odstavecseseznamem"/>
        <w:jc w:val="both"/>
        <w:rPr>
          <w:rFonts w:ascii="Times New Roman" w:hAnsi="Times New Roman" w:cs="Times New Roman"/>
          <w:szCs w:val="24"/>
        </w:rPr>
      </w:pPr>
      <w:r w:rsidRPr="003E5D6E">
        <w:rPr>
          <w:rFonts w:ascii="Times New Roman" w:hAnsi="Times New Roman" w:cs="Times New Roman"/>
          <w:szCs w:val="24"/>
        </w:rPr>
        <w:t>Mák setý patří do rodu dvouděložných rostlin z čeledi mákovitých. Mák zahrnuje asi 120 druhů jednoletých, zřídka dvouletých nebo vytrvalých bylin se štětinatě chlupatými lodyhami. Mají rozvětvenou síť mléčnic, které produkují latex. Květy jsou jednotlivé, na dlouhých stopkách, kališní lístky jsou prchavé, korunní ve dvou kruzích – bílé, růžové, červené. Plodem je tobolka, tzv. makovice. Mák setý je hospodářsky významný, je důležitý pro výrobu olejniny. Mák setý je zdrojem alkaloidů morfinového typu, který je výchozí surovinou pro výrobu léků.</w:t>
      </w:r>
    </w:p>
    <w:p w:rsidR="002E7878" w:rsidRPr="002E7878" w:rsidRDefault="002E7878" w:rsidP="002E7878">
      <w:pPr>
        <w:pStyle w:val="Odstavecseseznamem"/>
        <w:jc w:val="both"/>
        <w:rPr>
          <w:rFonts w:ascii="Times New Roman" w:hAnsi="Times New Roman" w:cs="Times New Roman"/>
          <w:szCs w:val="24"/>
        </w:rPr>
      </w:pPr>
    </w:p>
    <w:p w:rsidR="008A7F9E" w:rsidRPr="003E5D6E" w:rsidRDefault="008A7F9E" w:rsidP="007362E2">
      <w:pPr>
        <w:pStyle w:val="Odstavecseseznamem"/>
        <w:numPr>
          <w:ilvl w:val="0"/>
          <w:numId w:val="1"/>
        </w:numPr>
        <w:rPr>
          <w:rFonts w:ascii="Times New Roman" w:hAnsi="Times New Roman" w:cs="Times New Roman"/>
          <w:b/>
          <w:sz w:val="32"/>
          <w:szCs w:val="32"/>
        </w:rPr>
      </w:pPr>
      <w:r w:rsidRPr="003E5D6E">
        <w:rPr>
          <w:rFonts w:ascii="Times New Roman" w:hAnsi="Times New Roman" w:cs="Times New Roman"/>
          <w:b/>
          <w:sz w:val="32"/>
          <w:szCs w:val="32"/>
        </w:rPr>
        <w:t>Definice pojmu vhodná pro děti:</w:t>
      </w:r>
    </w:p>
    <w:p w:rsidR="008A7F9E" w:rsidRPr="003E5D6E" w:rsidRDefault="008A7F9E" w:rsidP="003E5D6E">
      <w:pPr>
        <w:pStyle w:val="Bezmezer"/>
        <w:ind w:left="708"/>
        <w:jc w:val="both"/>
        <w:rPr>
          <w:rFonts w:ascii="Times New Roman" w:hAnsi="Times New Roman" w:cs="Times New Roman"/>
        </w:rPr>
      </w:pPr>
      <w:r w:rsidRPr="003E5D6E">
        <w:rPr>
          <w:rFonts w:ascii="Times New Roman" w:hAnsi="Times New Roman" w:cs="Times New Roman"/>
        </w:rPr>
        <w:t>Vysvětlení pojmu Mák setý bych rozhodně prováděla s přímou ukázkou</w:t>
      </w:r>
      <w:r w:rsidR="007362E2" w:rsidRPr="003E5D6E">
        <w:rPr>
          <w:rFonts w:ascii="Times New Roman" w:hAnsi="Times New Roman" w:cs="Times New Roman"/>
        </w:rPr>
        <w:t xml:space="preserve"> (sušená makovice, mák, obrázky postupného růstu máku)</w:t>
      </w:r>
      <w:r w:rsidRPr="003E5D6E">
        <w:rPr>
          <w:rFonts w:ascii="Times New Roman" w:hAnsi="Times New Roman" w:cs="Times New Roman"/>
        </w:rPr>
        <w:t xml:space="preserve">. </w:t>
      </w:r>
      <w:r w:rsidR="007362E2" w:rsidRPr="003E5D6E">
        <w:rPr>
          <w:rFonts w:ascii="Times New Roman" w:hAnsi="Times New Roman" w:cs="Times New Roman"/>
        </w:rPr>
        <w:t xml:space="preserve">„Mák můžeme vidět na polích. Na </w:t>
      </w:r>
      <w:r w:rsidR="007362E2" w:rsidRPr="003E5D6E">
        <w:rPr>
          <w:rFonts w:ascii="Times New Roman" w:hAnsi="Times New Roman" w:cs="Times New Roman"/>
        </w:rPr>
        <w:lastRenderedPageBreak/>
        <w:t>jaře se semínko máku z</w:t>
      </w:r>
      <w:r w:rsidR="00BD3D91">
        <w:rPr>
          <w:rFonts w:ascii="Times New Roman" w:hAnsi="Times New Roman" w:cs="Times New Roman"/>
        </w:rPr>
        <w:t xml:space="preserve"> </w:t>
      </w:r>
      <w:r w:rsidR="007362E2" w:rsidRPr="003E5D6E">
        <w:rPr>
          <w:rFonts w:ascii="Times New Roman" w:hAnsi="Times New Roman" w:cs="Times New Roman"/>
        </w:rPr>
        <w:t>aseje, v létě kvete bíle, růžově nebo červeně. Na podzim se z květů udělá makovice. V makovici se skrývají malá zrníčka máku. Ty se z makovice vysypají. Mák se používá na pečení, například makových buchet nebo makových rohlíků.“</w:t>
      </w:r>
    </w:p>
    <w:p w:rsidR="007362E2" w:rsidRDefault="007362E2" w:rsidP="007362E2">
      <w:pPr>
        <w:pStyle w:val="Bezmezer"/>
        <w:ind w:left="708"/>
        <w:rPr>
          <w:rFonts w:ascii="Times New Roman" w:hAnsi="Times New Roman" w:cs="Times New Roman"/>
        </w:rPr>
      </w:pPr>
    </w:p>
    <w:p w:rsidR="0003168F" w:rsidRPr="003E5D6E" w:rsidRDefault="0003168F" w:rsidP="007362E2">
      <w:pPr>
        <w:pStyle w:val="Bezmezer"/>
        <w:ind w:left="708"/>
        <w:rPr>
          <w:rFonts w:ascii="Times New Roman" w:hAnsi="Times New Roman" w:cs="Times New Roman"/>
        </w:rPr>
      </w:pPr>
    </w:p>
    <w:p w:rsidR="007362E2" w:rsidRPr="003E5D6E" w:rsidRDefault="007362E2" w:rsidP="007362E2">
      <w:pPr>
        <w:pStyle w:val="Bezmezer"/>
        <w:numPr>
          <w:ilvl w:val="0"/>
          <w:numId w:val="1"/>
        </w:numPr>
        <w:rPr>
          <w:rFonts w:ascii="Times New Roman" w:hAnsi="Times New Roman" w:cs="Times New Roman"/>
        </w:rPr>
      </w:pPr>
      <w:r w:rsidRPr="003E5D6E">
        <w:rPr>
          <w:rFonts w:ascii="Times New Roman" w:hAnsi="Times New Roman" w:cs="Times New Roman"/>
          <w:b/>
          <w:sz w:val="32"/>
          <w:szCs w:val="32"/>
        </w:rPr>
        <w:t>Zdůvodnění výběru pomůcky:</w:t>
      </w:r>
    </w:p>
    <w:p w:rsidR="007362E2" w:rsidRPr="003E5D6E" w:rsidRDefault="007362E2" w:rsidP="003E5D6E">
      <w:pPr>
        <w:pStyle w:val="Bezmezer"/>
        <w:ind w:left="720"/>
        <w:jc w:val="both"/>
        <w:rPr>
          <w:rFonts w:ascii="Times New Roman" w:hAnsi="Times New Roman" w:cs="Times New Roman"/>
        </w:rPr>
      </w:pPr>
      <w:r w:rsidRPr="003E5D6E">
        <w:rPr>
          <w:rFonts w:ascii="Times New Roman" w:hAnsi="Times New Roman" w:cs="Times New Roman"/>
        </w:rPr>
        <w:t>Mák setý jsem</w:t>
      </w:r>
      <w:r w:rsidR="003E5D6E" w:rsidRPr="003E5D6E">
        <w:rPr>
          <w:rFonts w:ascii="Times New Roman" w:hAnsi="Times New Roman" w:cs="Times New Roman"/>
        </w:rPr>
        <w:t xml:space="preserve"> si vybrala, protože má mnohostranné využití v mateřské škole. Dá se s ním pracovat mnoha různými způsoby. Děti by jistě činnosti s mákem bavily.</w:t>
      </w:r>
    </w:p>
    <w:p w:rsidR="003E5D6E" w:rsidRDefault="003E5D6E" w:rsidP="007362E2">
      <w:pPr>
        <w:pStyle w:val="Bezmezer"/>
        <w:ind w:left="720"/>
        <w:rPr>
          <w:rFonts w:ascii="Times New Roman" w:hAnsi="Times New Roman" w:cs="Times New Roman"/>
        </w:rPr>
      </w:pPr>
    </w:p>
    <w:p w:rsidR="0003168F" w:rsidRPr="003E5D6E" w:rsidRDefault="0003168F" w:rsidP="007362E2">
      <w:pPr>
        <w:pStyle w:val="Bezmezer"/>
        <w:ind w:left="720"/>
        <w:rPr>
          <w:rFonts w:ascii="Times New Roman" w:hAnsi="Times New Roman" w:cs="Times New Roman"/>
        </w:rPr>
      </w:pPr>
    </w:p>
    <w:p w:rsidR="003E5D6E" w:rsidRPr="003E5D6E" w:rsidRDefault="003E5D6E" w:rsidP="003E5D6E">
      <w:pPr>
        <w:pStyle w:val="Odstavecseseznamem"/>
        <w:numPr>
          <w:ilvl w:val="0"/>
          <w:numId w:val="1"/>
        </w:numPr>
        <w:jc w:val="both"/>
        <w:rPr>
          <w:rFonts w:ascii="Times New Roman" w:hAnsi="Times New Roman" w:cs="Times New Roman"/>
          <w:b/>
          <w:sz w:val="32"/>
          <w:szCs w:val="32"/>
        </w:rPr>
      </w:pPr>
      <w:r w:rsidRPr="003E5D6E">
        <w:rPr>
          <w:rFonts w:ascii="Times New Roman" w:hAnsi="Times New Roman" w:cs="Times New Roman"/>
          <w:b/>
          <w:sz w:val="32"/>
          <w:szCs w:val="32"/>
        </w:rPr>
        <w:t>Popis jednotlivých činností využívajících nebo motivovaných pomůckou:</w:t>
      </w:r>
    </w:p>
    <w:p w:rsidR="003E5D6E" w:rsidRPr="0053658D" w:rsidRDefault="0053658D" w:rsidP="0053658D">
      <w:pPr>
        <w:pStyle w:val="Bezmezer"/>
        <w:numPr>
          <w:ilvl w:val="0"/>
          <w:numId w:val="6"/>
        </w:numPr>
        <w:rPr>
          <w:rFonts w:ascii="Times New Roman" w:hAnsi="Times New Roman" w:cs="Times New Roman"/>
          <w:sz w:val="28"/>
          <w:szCs w:val="28"/>
          <w:u w:val="single"/>
        </w:rPr>
      </w:pPr>
      <w:r w:rsidRPr="0053658D">
        <w:rPr>
          <w:rFonts w:ascii="Times New Roman" w:hAnsi="Times New Roman" w:cs="Times New Roman"/>
          <w:sz w:val="28"/>
          <w:szCs w:val="28"/>
          <w:u w:val="single"/>
        </w:rPr>
        <w:t xml:space="preserve">Pozorování </w:t>
      </w:r>
      <w:r>
        <w:rPr>
          <w:rFonts w:ascii="Times New Roman" w:hAnsi="Times New Roman" w:cs="Times New Roman"/>
          <w:sz w:val="28"/>
          <w:szCs w:val="28"/>
          <w:u w:val="single"/>
        </w:rPr>
        <w:t xml:space="preserve">máku </w:t>
      </w:r>
    </w:p>
    <w:p w:rsidR="0053658D" w:rsidRDefault="0053658D" w:rsidP="0053658D">
      <w:pPr>
        <w:pStyle w:val="Bezmezer"/>
        <w:numPr>
          <w:ilvl w:val="0"/>
          <w:numId w:val="7"/>
        </w:numPr>
        <w:rPr>
          <w:rFonts w:ascii="Times New Roman" w:hAnsi="Times New Roman" w:cs="Times New Roman"/>
          <w:szCs w:val="24"/>
        </w:rPr>
      </w:pPr>
      <w:r>
        <w:rPr>
          <w:rFonts w:ascii="Times New Roman" w:hAnsi="Times New Roman" w:cs="Times New Roman"/>
          <w:szCs w:val="24"/>
        </w:rPr>
        <w:t>Pravidelná návštěva makového pole s pořizováním fotografií. Vystavení fotek ve třídě, porovnávání růstu, zrání, změny vzhledu máku.</w:t>
      </w:r>
    </w:p>
    <w:p w:rsidR="0053658D" w:rsidRDefault="0053658D" w:rsidP="0053658D">
      <w:pPr>
        <w:pStyle w:val="Bezmezer"/>
        <w:numPr>
          <w:ilvl w:val="0"/>
          <w:numId w:val="7"/>
        </w:numPr>
        <w:rPr>
          <w:rFonts w:ascii="Times New Roman" w:hAnsi="Times New Roman" w:cs="Times New Roman"/>
          <w:szCs w:val="24"/>
        </w:rPr>
      </w:pPr>
      <w:r>
        <w:rPr>
          <w:rFonts w:ascii="Times New Roman" w:hAnsi="Times New Roman" w:cs="Times New Roman"/>
          <w:szCs w:val="24"/>
        </w:rPr>
        <w:t>Povídání o růstu máku spojené s prohlídkou nafocených obrázků.</w:t>
      </w:r>
    </w:p>
    <w:p w:rsidR="0053658D" w:rsidRDefault="0053658D" w:rsidP="0053658D">
      <w:pPr>
        <w:pStyle w:val="Bezmezer"/>
        <w:numPr>
          <w:ilvl w:val="0"/>
          <w:numId w:val="7"/>
        </w:numPr>
        <w:rPr>
          <w:rFonts w:ascii="Times New Roman" w:hAnsi="Times New Roman" w:cs="Times New Roman"/>
          <w:szCs w:val="24"/>
        </w:rPr>
      </w:pPr>
      <w:r>
        <w:rPr>
          <w:rFonts w:ascii="Times New Roman" w:hAnsi="Times New Roman" w:cs="Times New Roman"/>
          <w:szCs w:val="24"/>
        </w:rPr>
        <w:t>Pokus s makovicí – navrtání makovice, vysypání zrníček máku. Sledování máku pod lupou</w:t>
      </w:r>
      <w:r w:rsidR="008F55ED">
        <w:rPr>
          <w:rFonts w:ascii="Times New Roman" w:hAnsi="Times New Roman" w:cs="Times New Roman"/>
          <w:szCs w:val="24"/>
        </w:rPr>
        <w:t>, zjišťování</w:t>
      </w:r>
      <w:r>
        <w:rPr>
          <w:rFonts w:ascii="Times New Roman" w:hAnsi="Times New Roman" w:cs="Times New Roman"/>
          <w:szCs w:val="24"/>
        </w:rPr>
        <w:t xml:space="preserve"> barvy a tvaru.</w:t>
      </w:r>
    </w:p>
    <w:p w:rsidR="008F55ED" w:rsidRDefault="008F55ED" w:rsidP="0053658D">
      <w:pPr>
        <w:pStyle w:val="Bezmezer"/>
        <w:numPr>
          <w:ilvl w:val="0"/>
          <w:numId w:val="7"/>
        </w:numPr>
        <w:rPr>
          <w:rFonts w:ascii="Times New Roman" w:hAnsi="Times New Roman" w:cs="Times New Roman"/>
          <w:szCs w:val="24"/>
        </w:rPr>
      </w:pPr>
      <w:r>
        <w:rPr>
          <w:rFonts w:ascii="Times New Roman" w:hAnsi="Times New Roman" w:cs="Times New Roman"/>
          <w:szCs w:val="24"/>
        </w:rPr>
        <w:t>Mletí máku na mlýnku – pozorování změny velikosti máku. Porovnávání velikosti (větší x menší, celý x mletý)</w:t>
      </w:r>
      <w:r w:rsidR="002C1B83">
        <w:rPr>
          <w:rFonts w:ascii="Times New Roman" w:hAnsi="Times New Roman" w:cs="Times New Roman"/>
          <w:szCs w:val="24"/>
        </w:rPr>
        <w:t>.</w:t>
      </w:r>
    </w:p>
    <w:p w:rsidR="002E7878" w:rsidRDefault="002E7878" w:rsidP="008F55ED">
      <w:pPr>
        <w:pStyle w:val="Bezmezer"/>
        <w:rPr>
          <w:rFonts w:ascii="Times New Roman" w:hAnsi="Times New Roman" w:cs="Times New Roman"/>
          <w:szCs w:val="24"/>
        </w:rPr>
      </w:pPr>
    </w:p>
    <w:p w:rsidR="002E7878" w:rsidRDefault="0003168F" w:rsidP="002C1B83">
      <w:pPr>
        <w:pStyle w:val="Bezmezer"/>
        <w:jc w:val="center"/>
        <w:rPr>
          <w:rFonts w:ascii="Times New Roman" w:hAnsi="Times New Roman" w:cs="Times New Roman"/>
          <w:szCs w:val="24"/>
        </w:rPr>
      </w:pPr>
      <w:r>
        <w:rPr>
          <w:rFonts w:ascii="Times New Roman" w:hAnsi="Times New Roman" w:cs="Times New Roman"/>
          <w:noProof/>
          <w:szCs w:val="24"/>
          <w:lang w:eastAsia="cs-CZ"/>
        </w:rPr>
        <w:drawing>
          <wp:inline distT="0" distB="0" distL="0" distR="0">
            <wp:extent cx="2686050" cy="22860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86050" cy="2286000"/>
                    </a:xfrm>
                    <a:prstGeom prst="rect">
                      <a:avLst/>
                    </a:prstGeom>
                    <a:ln>
                      <a:noFill/>
                    </a:ln>
                    <a:effectLst>
                      <a:softEdge rad="112500"/>
                    </a:effectLst>
                  </pic:spPr>
                </pic:pic>
              </a:graphicData>
            </a:graphic>
          </wp:inline>
        </w:drawing>
      </w:r>
      <w:r w:rsidR="008F55ED">
        <w:rPr>
          <w:rFonts w:ascii="Times New Roman" w:hAnsi="Times New Roman" w:cs="Times New Roman"/>
          <w:noProof/>
          <w:szCs w:val="24"/>
          <w:lang w:eastAsia="cs-CZ"/>
        </w:rPr>
        <w:drawing>
          <wp:inline distT="0" distB="0" distL="0" distR="0">
            <wp:extent cx="2505075" cy="2200275"/>
            <wp:effectExtent l="0" t="0" r="9525"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02283" cy="2197823"/>
                    </a:xfrm>
                    <a:prstGeom prst="rect">
                      <a:avLst/>
                    </a:prstGeom>
                    <a:ln>
                      <a:noFill/>
                    </a:ln>
                    <a:effectLst>
                      <a:softEdge rad="112500"/>
                    </a:effectLst>
                  </pic:spPr>
                </pic:pic>
              </a:graphicData>
            </a:graphic>
          </wp:inline>
        </w:drawing>
      </w:r>
      <w:r>
        <w:rPr>
          <w:rFonts w:ascii="Times New Roman" w:hAnsi="Times New Roman" w:cs="Times New Roman"/>
          <w:noProof/>
          <w:szCs w:val="24"/>
          <w:lang w:eastAsia="cs-CZ"/>
        </w:rPr>
        <w:drawing>
          <wp:inline distT="0" distB="0" distL="0" distR="0">
            <wp:extent cx="2591557" cy="2196391"/>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9702" cy="2203294"/>
                    </a:xfrm>
                    <a:prstGeom prst="rect">
                      <a:avLst/>
                    </a:prstGeom>
                    <a:ln>
                      <a:noFill/>
                    </a:ln>
                    <a:effectLst>
                      <a:softEdge rad="112500"/>
                    </a:effectLst>
                  </pic:spPr>
                </pic:pic>
              </a:graphicData>
            </a:graphic>
          </wp:inline>
        </w:drawing>
      </w:r>
      <w:r w:rsidR="008F55ED">
        <w:rPr>
          <w:rFonts w:ascii="Times New Roman" w:hAnsi="Times New Roman" w:cs="Times New Roman"/>
          <w:noProof/>
          <w:szCs w:val="24"/>
          <w:lang w:eastAsia="cs-CZ"/>
        </w:rPr>
        <w:drawing>
          <wp:inline distT="0" distB="0" distL="0" distR="0">
            <wp:extent cx="2590800" cy="21621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_sety5.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89944" cy="2161461"/>
                    </a:xfrm>
                    <a:prstGeom prst="rect">
                      <a:avLst/>
                    </a:prstGeom>
                    <a:ln>
                      <a:noFill/>
                    </a:ln>
                    <a:effectLst>
                      <a:softEdge rad="112500"/>
                    </a:effectLst>
                  </pic:spPr>
                </pic:pic>
              </a:graphicData>
            </a:graphic>
          </wp:inline>
        </w:drawing>
      </w:r>
    </w:p>
    <w:p w:rsidR="0053658D" w:rsidRDefault="00E31D22" w:rsidP="0053658D">
      <w:pPr>
        <w:pStyle w:val="Bezmezer"/>
        <w:numPr>
          <w:ilvl w:val="0"/>
          <w:numId w:val="6"/>
        </w:numPr>
        <w:rPr>
          <w:rFonts w:ascii="Times New Roman" w:hAnsi="Times New Roman" w:cs="Times New Roman"/>
          <w:sz w:val="28"/>
          <w:szCs w:val="28"/>
          <w:u w:val="single"/>
        </w:rPr>
      </w:pPr>
      <w:r w:rsidRPr="00E31D22">
        <w:rPr>
          <w:rFonts w:ascii="Times New Roman" w:hAnsi="Times New Roman" w:cs="Times New Roman"/>
          <w:sz w:val="28"/>
          <w:szCs w:val="28"/>
          <w:u w:val="single"/>
        </w:rPr>
        <w:lastRenderedPageBreak/>
        <w:t>Zpěv o máku</w:t>
      </w:r>
    </w:p>
    <w:p w:rsidR="00E31D22" w:rsidRPr="00E31D22" w:rsidRDefault="00E31D22" w:rsidP="002E7878">
      <w:pPr>
        <w:pStyle w:val="Bezmezer"/>
        <w:numPr>
          <w:ilvl w:val="0"/>
          <w:numId w:val="8"/>
        </w:numPr>
        <w:rPr>
          <w:rFonts w:ascii="Times New Roman" w:hAnsi="Times New Roman" w:cs="Times New Roman"/>
          <w:sz w:val="28"/>
          <w:szCs w:val="28"/>
        </w:rPr>
      </w:pPr>
      <w:r>
        <w:rPr>
          <w:rFonts w:ascii="Times New Roman" w:hAnsi="Times New Roman" w:cs="Times New Roman"/>
          <w:szCs w:val="24"/>
        </w:rPr>
        <w:t xml:space="preserve">Zpěv písně: Čížečku, čížečku spojená s pohybem (viz. </w:t>
      </w:r>
      <w:r w:rsidR="00D33ACD">
        <w:rPr>
          <w:rFonts w:ascii="Times New Roman" w:hAnsi="Times New Roman" w:cs="Times New Roman"/>
          <w:szCs w:val="24"/>
        </w:rPr>
        <w:t xml:space="preserve">Příloha - </w:t>
      </w:r>
      <w:r w:rsidR="002E7878">
        <w:rPr>
          <w:rFonts w:ascii="Times New Roman" w:hAnsi="Times New Roman" w:cs="Times New Roman"/>
          <w:szCs w:val="24"/>
        </w:rPr>
        <w:t>Hra Na mák)</w:t>
      </w:r>
    </w:p>
    <w:p w:rsidR="002E7878" w:rsidRDefault="00E31D22" w:rsidP="002E7878">
      <w:pPr>
        <w:pStyle w:val="Bezmezer"/>
        <w:numPr>
          <w:ilvl w:val="0"/>
          <w:numId w:val="8"/>
        </w:numPr>
        <w:rPr>
          <w:rFonts w:ascii="Times New Roman" w:hAnsi="Times New Roman" w:cs="Times New Roman"/>
          <w:sz w:val="28"/>
          <w:szCs w:val="28"/>
        </w:rPr>
      </w:pPr>
      <w:r>
        <w:rPr>
          <w:rFonts w:ascii="Times New Roman" w:hAnsi="Times New Roman" w:cs="Times New Roman"/>
          <w:szCs w:val="24"/>
        </w:rPr>
        <w:t>Ke zpěvu je možno využít zvuk usušené</w:t>
      </w:r>
      <w:r w:rsidR="008F55ED">
        <w:rPr>
          <w:rFonts w:ascii="Times New Roman" w:hAnsi="Times New Roman" w:cs="Times New Roman"/>
          <w:szCs w:val="24"/>
        </w:rPr>
        <w:t>, plné</w:t>
      </w:r>
      <w:r>
        <w:rPr>
          <w:rFonts w:ascii="Times New Roman" w:hAnsi="Times New Roman" w:cs="Times New Roman"/>
          <w:szCs w:val="24"/>
        </w:rPr>
        <w:t xml:space="preserve"> makovice = makovice jako hudební nástroj.</w:t>
      </w:r>
    </w:p>
    <w:p w:rsidR="002E7878" w:rsidRDefault="002E7878" w:rsidP="002E7878">
      <w:pPr>
        <w:pStyle w:val="Bezmezer"/>
        <w:rPr>
          <w:rFonts w:ascii="Times New Roman" w:hAnsi="Times New Roman" w:cs="Times New Roman"/>
          <w:sz w:val="28"/>
          <w:szCs w:val="28"/>
        </w:rPr>
      </w:pPr>
    </w:p>
    <w:p w:rsidR="002E7878" w:rsidRPr="002E7878" w:rsidRDefault="002E7878" w:rsidP="002E7878">
      <w:pPr>
        <w:pStyle w:val="Bezmezer"/>
        <w:numPr>
          <w:ilvl w:val="0"/>
          <w:numId w:val="6"/>
        </w:numPr>
        <w:rPr>
          <w:rFonts w:ascii="Times New Roman" w:hAnsi="Times New Roman" w:cs="Times New Roman"/>
          <w:sz w:val="28"/>
          <w:szCs w:val="28"/>
        </w:rPr>
      </w:pPr>
      <w:r>
        <w:rPr>
          <w:rFonts w:ascii="Times New Roman" w:hAnsi="Times New Roman" w:cs="Times New Roman"/>
          <w:sz w:val="28"/>
          <w:szCs w:val="28"/>
          <w:u w:val="single"/>
        </w:rPr>
        <w:t>Pečení makových koláčů</w:t>
      </w:r>
    </w:p>
    <w:p w:rsidR="002E7878" w:rsidRDefault="008F55ED" w:rsidP="002E7878">
      <w:pPr>
        <w:pStyle w:val="Bezmezer"/>
        <w:numPr>
          <w:ilvl w:val="0"/>
          <w:numId w:val="8"/>
        </w:numPr>
        <w:rPr>
          <w:rFonts w:ascii="Times New Roman" w:hAnsi="Times New Roman" w:cs="Times New Roman"/>
          <w:szCs w:val="24"/>
        </w:rPr>
      </w:pPr>
      <w:r>
        <w:rPr>
          <w:rFonts w:ascii="Times New Roman" w:hAnsi="Times New Roman" w:cs="Times New Roman"/>
          <w:szCs w:val="24"/>
        </w:rPr>
        <w:t>Společné p</w:t>
      </w:r>
      <w:r w:rsidR="002E7878" w:rsidRPr="002E7878">
        <w:rPr>
          <w:rFonts w:ascii="Times New Roman" w:hAnsi="Times New Roman" w:cs="Times New Roman"/>
          <w:szCs w:val="24"/>
        </w:rPr>
        <w:t>ečení jednoduchých makových koláčů</w:t>
      </w:r>
      <w:r w:rsidR="00D33ACD">
        <w:rPr>
          <w:rFonts w:ascii="Times New Roman" w:hAnsi="Times New Roman" w:cs="Times New Roman"/>
          <w:szCs w:val="24"/>
        </w:rPr>
        <w:t>, makového závinu</w:t>
      </w:r>
      <w:r w:rsidR="002E7878" w:rsidRPr="002E7878">
        <w:rPr>
          <w:rFonts w:ascii="Times New Roman" w:hAnsi="Times New Roman" w:cs="Times New Roman"/>
          <w:szCs w:val="24"/>
        </w:rPr>
        <w:t xml:space="preserve"> nebo makových rohlíků</w:t>
      </w:r>
      <w:r w:rsidR="00D33ACD">
        <w:rPr>
          <w:rFonts w:ascii="Times New Roman" w:hAnsi="Times New Roman" w:cs="Times New Roman"/>
          <w:szCs w:val="24"/>
        </w:rPr>
        <w:t xml:space="preserve">. </w:t>
      </w:r>
      <w:r>
        <w:rPr>
          <w:rFonts w:ascii="Times New Roman" w:hAnsi="Times New Roman" w:cs="Times New Roman"/>
          <w:szCs w:val="24"/>
        </w:rPr>
        <w:t>P</w:t>
      </w:r>
      <w:r w:rsidR="00FA2805">
        <w:rPr>
          <w:rFonts w:ascii="Times New Roman" w:hAnsi="Times New Roman" w:cs="Times New Roman"/>
          <w:szCs w:val="24"/>
        </w:rPr>
        <w:t xml:space="preserve">o té </w:t>
      </w:r>
      <w:r w:rsidR="002E7878" w:rsidRPr="002E7878">
        <w:rPr>
          <w:rFonts w:ascii="Times New Roman" w:hAnsi="Times New Roman" w:cs="Times New Roman"/>
          <w:szCs w:val="24"/>
        </w:rPr>
        <w:t>ochutnávání</w:t>
      </w:r>
      <w:r w:rsidR="00FA2805">
        <w:rPr>
          <w:rFonts w:ascii="Times New Roman" w:hAnsi="Times New Roman" w:cs="Times New Roman"/>
          <w:szCs w:val="24"/>
        </w:rPr>
        <w:t>.</w:t>
      </w:r>
    </w:p>
    <w:p w:rsidR="00FA2805" w:rsidRDefault="00FA2805" w:rsidP="00FA2805">
      <w:pPr>
        <w:pStyle w:val="Bezmezer"/>
        <w:ind w:left="1800"/>
        <w:rPr>
          <w:rFonts w:ascii="Times New Roman" w:hAnsi="Times New Roman" w:cs="Times New Roman"/>
          <w:szCs w:val="24"/>
        </w:rPr>
      </w:pPr>
    </w:p>
    <w:p w:rsidR="00FA2805" w:rsidRDefault="00FA2805" w:rsidP="00FA2805">
      <w:pPr>
        <w:pStyle w:val="Bezmezer"/>
        <w:ind w:left="1800"/>
        <w:rPr>
          <w:rFonts w:ascii="Times New Roman" w:hAnsi="Times New Roman" w:cs="Times New Roman"/>
          <w:noProof/>
          <w:szCs w:val="24"/>
          <w:lang w:eastAsia="cs-CZ"/>
        </w:rPr>
      </w:pPr>
    </w:p>
    <w:p w:rsidR="00FA2805" w:rsidRDefault="00FA2805" w:rsidP="00FA2805">
      <w:pPr>
        <w:pStyle w:val="Bezmezer"/>
        <w:ind w:left="1800"/>
        <w:rPr>
          <w:rFonts w:ascii="Times New Roman" w:hAnsi="Times New Roman" w:cs="Times New Roman"/>
          <w:szCs w:val="24"/>
        </w:rPr>
      </w:pPr>
      <w:r>
        <w:rPr>
          <w:rFonts w:ascii="Times New Roman" w:hAnsi="Times New Roman" w:cs="Times New Roman"/>
          <w:noProof/>
          <w:szCs w:val="24"/>
          <w:lang w:eastAsia="cs-CZ"/>
        </w:rPr>
        <w:drawing>
          <wp:inline distT="0" distB="0" distL="0" distR="0">
            <wp:extent cx="3644900" cy="25527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ln-do-kolacu-a-buchet--usporna-makova-20448.jpg"/>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621"/>
                    <a:stretch/>
                  </pic:blipFill>
                  <pic:spPr bwMode="auto">
                    <a:xfrm>
                      <a:off x="0" y="0"/>
                      <a:ext cx="3644900" cy="2552700"/>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A2805" w:rsidRPr="00D33ACD" w:rsidRDefault="00FA2805" w:rsidP="00FA2805">
      <w:pPr>
        <w:pStyle w:val="Bezmezer"/>
        <w:rPr>
          <w:rFonts w:ascii="Times New Roman" w:hAnsi="Times New Roman" w:cs="Times New Roman"/>
          <w:sz w:val="28"/>
          <w:szCs w:val="28"/>
        </w:rPr>
      </w:pPr>
    </w:p>
    <w:p w:rsidR="00FA2805" w:rsidRPr="00D33ACD" w:rsidRDefault="00FA2805" w:rsidP="00FA2805">
      <w:pPr>
        <w:pStyle w:val="Bezmezer"/>
        <w:numPr>
          <w:ilvl w:val="0"/>
          <w:numId w:val="6"/>
        </w:numPr>
        <w:rPr>
          <w:rFonts w:ascii="Times New Roman" w:hAnsi="Times New Roman" w:cs="Times New Roman"/>
          <w:sz w:val="28"/>
          <w:szCs w:val="28"/>
        </w:rPr>
      </w:pPr>
      <w:r w:rsidRPr="00D33ACD">
        <w:rPr>
          <w:rFonts w:ascii="Times New Roman" w:hAnsi="Times New Roman" w:cs="Times New Roman"/>
          <w:sz w:val="28"/>
          <w:szCs w:val="28"/>
          <w:u w:val="single"/>
        </w:rPr>
        <w:t>Čtení Makové panenky</w:t>
      </w:r>
    </w:p>
    <w:p w:rsidR="00FA2805" w:rsidRDefault="00FA2805" w:rsidP="00FA2805">
      <w:pPr>
        <w:pStyle w:val="Bezmezer"/>
        <w:numPr>
          <w:ilvl w:val="0"/>
          <w:numId w:val="9"/>
        </w:numPr>
        <w:rPr>
          <w:rFonts w:ascii="Times New Roman" w:hAnsi="Times New Roman" w:cs="Times New Roman"/>
          <w:szCs w:val="24"/>
        </w:rPr>
      </w:pPr>
      <w:r>
        <w:rPr>
          <w:rFonts w:ascii="Times New Roman" w:hAnsi="Times New Roman" w:cs="Times New Roman"/>
          <w:szCs w:val="24"/>
        </w:rPr>
        <w:t>Přečtení některé z pohádek o Makové panence.</w:t>
      </w:r>
    </w:p>
    <w:p w:rsidR="00FA2805" w:rsidRDefault="00FA2805" w:rsidP="00FA2805">
      <w:pPr>
        <w:pStyle w:val="Bezmezer"/>
        <w:numPr>
          <w:ilvl w:val="0"/>
          <w:numId w:val="9"/>
        </w:numPr>
        <w:rPr>
          <w:rFonts w:ascii="Times New Roman" w:hAnsi="Times New Roman" w:cs="Times New Roman"/>
          <w:szCs w:val="24"/>
        </w:rPr>
      </w:pPr>
      <w:r>
        <w:rPr>
          <w:rFonts w:ascii="Times New Roman" w:hAnsi="Times New Roman" w:cs="Times New Roman"/>
          <w:szCs w:val="24"/>
        </w:rPr>
        <w:t xml:space="preserve">Povídání o tom, proč se Makové panence říká maková – červená sukénka podobná květu máku, </w:t>
      </w:r>
      <w:r w:rsidR="008F55ED">
        <w:rPr>
          <w:rFonts w:ascii="Times New Roman" w:hAnsi="Times New Roman" w:cs="Times New Roman"/>
          <w:szCs w:val="24"/>
        </w:rPr>
        <w:t>korzet podobný m</w:t>
      </w:r>
      <w:r>
        <w:rPr>
          <w:rFonts w:ascii="Times New Roman" w:hAnsi="Times New Roman" w:cs="Times New Roman"/>
          <w:szCs w:val="24"/>
        </w:rPr>
        <w:t>a</w:t>
      </w:r>
      <w:r w:rsidR="008F55ED">
        <w:rPr>
          <w:rFonts w:ascii="Times New Roman" w:hAnsi="Times New Roman" w:cs="Times New Roman"/>
          <w:szCs w:val="24"/>
        </w:rPr>
        <w:t>kovici, vlasy černé jako mák, a</w:t>
      </w:r>
      <w:r>
        <w:rPr>
          <w:rFonts w:ascii="Times New Roman" w:hAnsi="Times New Roman" w:cs="Times New Roman"/>
          <w:szCs w:val="24"/>
        </w:rPr>
        <w:t>pod.</w:t>
      </w:r>
    </w:p>
    <w:p w:rsidR="00FA2805" w:rsidRDefault="00FA2805" w:rsidP="00FA2805">
      <w:pPr>
        <w:pStyle w:val="Bezmezer"/>
        <w:numPr>
          <w:ilvl w:val="0"/>
          <w:numId w:val="9"/>
        </w:numPr>
        <w:rPr>
          <w:rFonts w:ascii="Times New Roman" w:hAnsi="Times New Roman" w:cs="Times New Roman"/>
          <w:szCs w:val="24"/>
        </w:rPr>
      </w:pPr>
      <w:r>
        <w:rPr>
          <w:rFonts w:ascii="Times New Roman" w:hAnsi="Times New Roman" w:cs="Times New Roman"/>
          <w:szCs w:val="24"/>
        </w:rPr>
        <w:t>Převyprávění pohádky podle obrázků</w:t>
      </w:r>
      <w:r w:rsidR="008F55ED">
        <w:rPr>
          <w:rFonts w:ascii="Times New Roman" w:hAnsi="Times New Roman" w:cs="Times New Roman"/>
          <w:szCs w:val="24"/>
        </w:rPr>
        <w:t>.</w:t>
      </w:r>
    </w:p>
    <w:p w:rsidR="00FA2805" w:rsidRDefault="00FA2805" w:rsidP="00FA2805">
      <w:pPr>
        <w:pStyle w:val="Bezmezer"/>
        <w:ind w:left="1800"/>
        <w:rPr>
          <w:rFonts w:ascii="Times New Roman" w:hAnsi="Times New Roman" w:cs="Times New Roman"/>
          <w:szCs w:val="24"/>
        </w:rPr>
      </w:pPr>
    </w:p>
    <w:p w:rsidR="00FA2805" w:rsidRPr="002E7878" w:rsidRDefault="00FA2805" w:rsidP="00FA2805">
      <w:pPr>
        <w:pStyle w:val="Bezmezer"/>
        <w:jc w:val="center"/>
        <w:rPr>
          <w:rFonts w:ascii="Times New Roman" w:hAnsi="Times New Roman" w:cs="Times New Roman"/>
          <w:szCs w:val="24"/>
        </w:rPr>
      </w:pPr>
      <w:r>
        <w:rPr>
          <w:rFonts w:ascii="Times New Roman" w:hAnsi="Times New Roman" w:cs="Times New Roman"/>
          <w:noProof/>
          <w:szCs w:val="24"/>
          <w:lang w:eastAsia="cs-CZ"/>
        </w:rPr>
        <w:drawing>
          <wp:inline distT="0" distB="0" distL="0" distR="0">
            <wp:extent cx="3629025" cy="2721769"/>
            <wp:effectExtent l="0" t="0" r="0" b="254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ova-panenka-a-motyl-emanuel-omalovanka-1.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27825" cy="2720869"/>
                    </a:xfrm>
                    <a:prstGeom prst="rect">
                      <a:avLst/>
                    </a:prstGeom>
                    <a:ln>
                      <a:noFill/>
                    </a:ln>
                    <a:effectLst>
                      <a:softEdge rad="112500"/>
                    </a:effectLst>
                  </pic:spPr>
                </pic:pic>
              </a:graphicData>
            </a:graphic>
          </wp:inline>
        </w:drawing>
      </w:r>
    </w:p>
    <w:p w:rsidR="002E7878" w:rsidRPr="00E31D22" w:rsidRDefault="002E7878" w:rsidP="002E7878">
      <w:pPr>
        <w:pStyle w:val="Bezmezer"/>
        <w:rPr>
          <w:rFonts w:ascii="Times New Roman" w:hAnsi="Times New Roman" w:cs="Times New Roman"/>
          <w:sz w:val="28"/>
          <w:szCs w:val="28"/>
        </w:rPr>
      </w:pPr>
    </w:p>
    <w:p w:rsidR="00F90433" w:rsidRDefault="00F90433" w:rsidP="000F3B93">
      <w:pPr>
        <w:pStyle w:val="Odstavecseseznamem"/>
        <w:rPr>
          <w:rFonts w:ascii="Times New Roman" w:hAnsi="Times New Roman" w:cs="Times New Roman"/>
          <w:szCs w:val="24"/>
        </w:rPr>
      </w:pPr>
    </w:p>
    <w:p w:rsidR="00F436C2" w:rsidRPr="00D33ACD" w:rsidRDefault="00F436C2" w:rsidP="00F436C2">
      <w:pPr>
        <w:pStyle w:val="Odstavecseseznamem"/>
        <w:numPr>
          <w:ilvl w:val="0"/>
          <w:numId w:val="6"/>
        </w:numPr>
        <w:rPr>
          <w:rFonts w:ascii="Times New Roman" w:hAnsi="Times New Roman" w:cs="Times New Roman"/>
          <w:sz w:val="28"/>
          <w:szCs w:val="28"/>
        </w:rPr>
      </w:pPr>
      <w:r w:rsidRPr="00D33ACD">
        <w:rPr>
          <w:rFonts w:ascii="Times New Roman" w:hAnsi="Times New Roman" w:cs="Times New Roman"/>
          <w:sz w:val="28"/>
          <w:szCs w:val="28"/>
          <w:u w:val="single"/>
        </w:rPr>
        <w:t>Výtvarná činnost s makovicí</w:t>
      </w:r>
    </w:p>
    <w:p w:rsidR="008F55ED" w:rsidRPr="00D33ACD" w:rsidRDefault="00F436C2" w:rsidP="00D33ACD">
      <w:pPr>
        <w:pStyle w:val="Odstavecseseznamem"/>
        <w:numPr>
          <w:ilvl w:val="0"/>
          <w:numId w:val="9"/>
        </w:numPr>
        <w:rPr>
          <w:rFonts w:ascii="Times New Roman" w:hAnsi="Times New Roman" w:cs="Times New Roman"/>
          <w:szCs w:val="24"/>
        </w:rPr>
      </w:pPr>
      <w:r>
        <w:rPr>
          <w:rFonts w:ascii="Times New Roman" w:hAnsi="Times New Roman" w:cs="Times New Roman"/>
          <w:szCs w:val="24"/>
        </w:rPr>
        <w:t xml:space="preserve">Společná výroba </w:t>
      </w:r>
      <w:r w:rsidR="008F55ED">
        <w:rPr>
          <w:rFonts w:ascii="Times New Roman" w:hAnsi="Times New Roman" w:cs="Times New Roman"/>
          <w:szCs w:val="24"/>
        </w:rPr>
        <w:t>dekoračních prvků</w:t>
      </w:r>
      <w:r>
        <w:rPr>
          <w:rFonts w:ascii="Times New Roman" w:hAnsi="Times New Roman" w:cs="Times New Roman"/>
          <w:szCs w:val="24"/>
        </w:rPr>
        <w:t xml:space="preserve"> </w:t>
      </w:r>
      <w:r w:rsidR="00D33ACD">
        <w:rPr>
          <w:rFonts w:ascii="Times New Roman" w:hAnsi="Times New Roman" w:cs="Times New Roman"/>
          <w:szCs w:val="24"/>
        </w:rPr>
        <w:t>z makovic a dalších přírodnin, kt</w:t>
      </w:r>
      <w:r w:rsidR="002C1B83">
        <w:rPr>
          <w:rFonts w:ascii="Times New Roman" w:hAnsi="Times New Roman" w:cs="Times New Roman"/>
          <w:szCs w:val="24"/>
        </w:rPr>
        <w:t>erá by byla využita jako výzdoba</w:t>
      </w:r>
      <w:r w:rsidR="00D33ACD">
        <w:rPr>
          <w:rFonts w:ascii="Times New Roman" w:hAnsi="Times New Roman" w:cs="Times New Roman"/>
          <w:szCs w:val="24"/>
        </w:rPr>
        <w:t xml:space="preserve"> třídy.</w:t>
      </w:r>
    </w:p>
    <w:p w:rsidR="008F55ED" w:rsidRDefault="008F55ED" w:rsidP="008F55ED">
      <w:pPr>
        <w:jc w:val="center"/>
        <w:rPr>
          <w:rFonts w:ascii="Times New Roman" w:hAnsi="Times New Roman" w:cs="Times New Roman"/>
          <w:szCs w:val="24"/>
        </w:rPr>
      </w:pPr>
      <w:r>
        <w:rPr>
          <w:noProof/>
          <w:lang w:eastAsia="cs-CZ"/>
        </w:rPr>
        <w:drawing>
          <wp:inline distT="0" distB="0" distL="0" distR="0">
            <wp:extent cx="2505075" cy="2705100"/>
            <wp:effectExtent l="0" t="0" r="952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ce2f9cf4_34084408_o2.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07848" cy="2708094"/>
                    </a:xfrm>
                    <a:prstGeom prst="rect">
                      <a:avLst/>
                    </a:prstGeom>
                    <a:ln>
                      <a:noFill/>
                    </a:ln>
                    <a:effectLst>
                      <a:softEdge rad="112500"/>
                    </a:effectLst>
                  </pic:spPr>
                </pic:pic>
              </a:graphicData>
            </a:graphic>
          </wp:inline>
        </w:drawing>
      </w:r>
      <w:r>
        <w:rPr>
          <w:rFonts w:ascii="Times New Roman" w:hAnsi="Times New Roman" w:cs="Times New Roman"/>
          <w:noProof/>
          <w:szCs w:val="24"/>
          <w:lang w:eastAsia="cs-CZ"/>
        </w:rPr>
        <w:drawing>
          <wp:inline distT="0" distB="0" distL="0" distR="0">
            <wp:extent cx="2619375" cy="2619375"/>
            <wp:effectExtent l="0" t="0" r="9525"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1250258.6245-7b756b24ebc20eb.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18509" cy="2618509"/>
                    </a:xfrm>
                    <a:prstGeom prst="rect">
                      <a:avLst/>
                    </a:prstGeom>
                    <a:ln>
                      <a:noFill/>
                    </a:ln>
                    <a:effectLst>
                      <a:softEdge rad="112500"/>
                    </a:effectLst>
                  </pic:spPr>
                </pic:pic>
              </a:graphicData>
            </a:graphic>
          </wp:inline>
        </w:drawing>
      </w:r>
    </w:p>
    <w:p w:rsidR="008F55ED" w:rsidRPr="008F55ED" w:rsidRDefault="008F55ED" w:rsidP="008F55ED">
      <w:pPr>
        <w:jc w:val="center"/>
        <w:rPr>
          <w:rFonts w:ascii="Times New Roman" w:hAnsi="Times New Roman" w:cs="Times New Roman"/>
          <w:szCs w:val="24"/>
        </w:rPr>
      </w:pPr>
      <w:r>
        <w:rPr>
          <w:rFonts w:ascii="Times New Roman" w:hAnsi="Times New Roman" w:cs="Times New Roman"/>
          <w:noProof/>
          <w:szCs w:val="24"/>
          <w:lang w:eastAsia="cs-CZ"/>
        </w:rPr>
        <w:drawing>
          <wp:inline distT="0" distB="0" distL="0" distR="0">
            <wp:extent cx="2771775" cy="2414949"/>
            <wp:effectExtent l="0" t="0" r="0" b="444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05-advent-zacina.jpg"/>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8099" b="6157"/>
                    <a:stretch/>
                  </pic:blipFill>
                  <pic:spPr bwMode="auto">
                    <a:xfrm>
                      <a:off x="0" y="0"/>
                      <a:ext cx="2770859" cy="2414151"/>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436C2" w:rsidRPr="00F436C2" w:rsidRDefault="00F436C2" w:rsidP="00F436C2">
      <w:pPr>
        <w:pStyle w:val="Odstavecseseznamem"/>
        <w:ind w:left="1800"/>
        <w:rPr>
          <w:rFonts w:ascii="Times New Roman" w:hAnsi="Times New Roman" w:cs="Times New Roman"/>
          <w:szCs w:val="24"/>
        </w:rPr>
      </w:pPr>
      <w:r>
        <w:rPr>
          <w:rFonts w:ascii="Times New Roman" w:hAnsi="Times New Roman" w:cs="Times New Roman"/>
          <w:szCs w:val="24"/>
        </w:rPr>
        <w:t xml:space="preserve"> </w:t>
      </w:r>
    </w:p>
    <w:p w:rsidR="00F436C2" w:rsidRDefault="00F436C2" w:rsidP="00F436C2">
      <w:pPr>
        <w:rPr>
          <w:rFonts w:ascii="Times New Roman" w:hAnsi="Times New Roman" w:cs="Times New Roman"/>
          <w:szCs w:val="24"/>
        </w:rPr>
      </w:pPr>
    </w:p>
    <w:p w:rsidR="00F436C2" w:rsidRDefault="00F436C2" w:rsidP="00F436C2">
      <w:pPr>
        <w:rPr>
          <w:rFonts w:ascii="Times New Roman" w:hAnsi="Times New Roman" w:cs="Times New Roman"/>
          <w:szCs w:val="24"/>
        </w:rPr>
      </w:pPr>
    </w:p>
    <w:p w:rsidR="008F55ED" w:rsidRDefault="008F55ED" w:rsidP="00F436C2">
      <w:pPr>
        <w:rPr>
          <w:rFonts w:ascii="Times New Roman" w:hAnsi="Times New Roman" w:cs="Times New Roman"/>
          <w:szCs w:val="24"/>
        </w:rPr>
      </w:pPr>
    </w:p>
    <w:p w:rsidR="008F55ED" w:rsidRDefault="008F55ED" w:rsidP="00F436C2">
      <w:pPr>
        <w:rPr>
          <w:rFonts w:ascii="Times New Roman" w:hAnsi="Times New Roman" w:cs="Times New Roman"/>
          <w:szCs w:val="24"/>
        </w:rPr>
      </w:pPr>
    </w:p>
    <w:p w:rsidR="008F55ED" w:rsidRDefault="008F55ED" w:rsidP="00F436C2">
      <w:pPr>
        <w:rPr>
          <w:rFonts w:ascii="Times New Roman" w:hAnsi="Times New Roman" w:cs="Times New Roman"/>
          <w:szCs w:val="24"/>
        </w:rPr>
      </w:pPr>
    </w:p>
    <w:p w:rsidR="008F55ED" w:rsidRPr="00F436C2" w:rsidRDefault="008F55ED" w:rsidP="00F436C2">
      <w:pPr>
        <w:rPr>
          <w:rFonts w:ascii="Times New Roman" w:hAnsi="Times New Roman" w:cs="Times New Roman"/>
          <w:szCs w:val="24"/>
        </w:rPr>
      </w:pPr>
    </w:p>
    <w:p w:rsidR="00F90433" w:rsidRPr="00F436C2" w:rsidRDefault="00F436C2" w:rsidP="00F436C2">
      <w:pPr>
        <w:pStyle w:val="Odstavecseseznamem"/>
        <w:numPr>
          <w:ilvl w:val="0"/>
          <w:numId w:val="1"/>
        </w:numPr>
        <w:rPr>
          <w:rFonts w:ascii="Times New Roman" w:hAnsi="Times New Roman" w:cs="Times New Roman"/>
          <w:b/>
          <w:sz w:val="32"/>
          <w:szCs w:val="32"/>
        </w:rPr>
      </w:pPr>
      <w:r w:rsidRPr="00F436C2">
        <w:rPr>
          <w:rFonts w:ascii="Times New Roman" w:hAnsi="Times New Roman" w:cs="Times New Roman"/>
          <w:b/>
          <w:sz w:val="32"/>
          <w:szCs w:val="32"/>
        </w:rPr>
        <w:lastRenderedPageBreak/>
        <w:t>Zdroje</w:t>
      </w:r>
    </w:p>
    <w:p w:rsidR="00F436C2" w:rsidRDefault="008A7F9E" w:rsidP="00F436C2">
      <w:pPr>
        <w:pStyle w:val="Odstavecseseznamem"/>
        <w:numPr>
          <w:ilvl w:val="0"/>
          <w:numId w:val="10"/>
        </w:numPr>
        <w:rPr>
          <w:rFonts w:ascii="Times New Roman" w:hAnsi="Times New Roman" w:cs="Times New Roman"/>
        </w:rPr>
      </w:pPr>
      <w:r w:rsidRPr="00F436C2">
        <w:rPr>
          <w:rFonts w:ascii="Times New Roman" w:hAnsi="Times New Roman" w:cs="Times New Roman"/>
          <w:i/>
          <w:iCs/>
        </w:rPr>
        <w:t>Ottova encyklopedie Česká republika: věda, technika a vzdělávání</w:t>
      </w:r>
      <w:r w:rsidRPr="00F436C2">
        <w:rPr>
          <w:rFonts w:ascii="Times New Roman" w:hAnsi="Times New Roman" w:cs="Times New Roman"/>
        </w:rPr>
        <w:t>. Vyd. 1. Praha: Otto, 2006, s. 154. ISBN 80-7360-456-6.</w:t>
      </w:r>
    </w:p>
    <w:p w:rsidR="00F436C2" w:rsidRPr="00F436C2" w:rsidRDefault="00C93A9F" w:rsidP="00F436C2">
      <w:pPr>
        <w:pStyle w:val="Odstavecseseznamem"/>
        <w:numPr>
          <w:ilvl w:val="0"/>
          <w:numId w:val="10"/>
        </w:numPr>
        <w:shd w:val="clear" w:color="auto" w:fill="FFFFFF" w:themeFill="background1"/>
        <w:rPr>
          <w:rFonts w:ascii="Times New Roman" w:hAnsi="Times New Roman" w:cs="Times New Roman"/>
        </w:rPr>
      </w:pPr>
      <w:hyperlink r:id="rId16" w:history="1">
        <w:r w:rsidR="0003168F" w:rsidRPr="00F436C2">
          <w:rPr>
            <w:rStyle w:val="Hypertextovodkaz"/>
            <w:rFonts w:ascii="Times New Roman" w:hAnsi="Times New Roman" w:cs="Times New Roman"/>
            <w:color w:val="auto"/>
            <w:u w:val="none"/>
          </w:rPr>
          <w:t>http://www.e-herbar.net/main.php?g2_view=core.DownloadItem&amp;g2_itemId=2882&amp;g2_serialNumber=2</w:t>
        </w:r>
      </w:hyperlink>
    </w:p>
    <w:p w:rsidR="00F436C2" w:rsidRPr="00F436C2" w:rsidRDefault="00C93A9F" w:rsidP="00F436C2">
      <w:pPr>
        <w:pStyle w:val="Odstavecseseznamem"/>
        <w:numPr>
          <w:ilvl w:val="0"/>
          <w:numId w:val="10"/>
        </w:numPr>
        <w:shd w:val="clear" w:color="auto" w:fill="FFFFFF" w:themeFill="background1"/>
        <w:rPr>
          <w:rFonts w:ascii="Times New Roman" w:hAnsi="Times New Roman" w:cs="Times New Roman"/>
        </w:rPr>
      </w:pPr>
      <w:hyperlink r:id="rId17" w:history="1">
        <w:r w:rsidR="0003168F" w:rsidRPr="00F436C2">
          <w:rPr>
            <w:rStyle w:val="Hypertextovodkaz"/>
            <w:rFonts w:ascii="Times New Roman" w:hAnsi="Times New Roman" w:cs="Times New Roman"/>
            <w:color w:val="auto"/>
            <w:u w:val="none"/>
          </w:rPr>
          <w:t>http://www.semena-rostliny.cz/img/cms/mak2.jpg</w:t>
        </w:r>
      </w:hyperlink>
    </w:p>
    <w:p w:rsidR="0003168F" w:rsidRDefault="00C93A9F" w:rsidP="00F436C2">
      <w:pPr>
        <w:pStyle w:val="Odstavecseseznamem"/>
        <w:numPr>
          <w:ilvl w:val="0"/>
          <w:numId w:val="10"/>
        </w:numPr>
        <w:shd w:val="clear" w:color="auto" w:fill="FFFFFF" w:themeFill="background1"/>
        <w:rPr>
          <w:rFonts w:ascii="Times New Roman" w:hAnsi="Times New Roman" w:cs="Times New Roman"/>
        </w:rPr>
      </w:pPr>
      <w:hyperlink r:id="rId18" w:history="1">
        <w:r w:rsidR="0003168F" w:rsidRPr="00F436C2">
          <w:rPr>
            <w:rStyle w:val="Hypertextovodkaz"/>
            <w:rFonts w:ascii="Times New Roman" w:hAnsi="Times New Roman" w:cs="Times New Roman"/>
            <w:color w:val="auto"/>
            <w:u w:val="none"/>
          </w:rPr>
          <w:t>http://www.agromanual.cz/cz/clanky/ochrana-rostlin-a-pestovani/ochrana-obecne/aktualni-prehled-ochrany-polnich-plodin-brezen-a-duben-2013.html</w:t>
        </w:r>
      </w:hyperlink>
    </w:p>
    <w:p w:rsidR="00F436C2" w:rsidRPr="00D33ACD" w:rsidRDefault="00C93A9F" w:rsidP="00F436C2">
      <w:pPr>
        <w:pStyle w:val="Odstavecseseznamem"/>
        <w:numPr>
          <w:ilvl w:val="0"/>
          <w:numId w:val="10"/>
        </w:numPr>
        <w:shd w:val="clear" w:color="auto" w:fill="FFFFFF" w:themeFill="background1"/>
        <w:rPr>
          <w:rFonts w:ascii="Times New Roman" w:hAnsi="Times New Roman" w:cs="Times New Roman"/>
        </w:rPr>
      </w:pPr>
      <w:hyperlink r:id="rId19" w:history="1">
        <w:r w:rsidR="00F436C2" w:rsidRPr="00D33ACD">
          <w:rPr>
            <w:rStyle w:val="Hypertextovodkaz"/>
            <w:rFonts w:ascii="Times New Roman" w:hAnsi="Times New Roman" w:cs="Times New Roman"/>
            <w:color w:val="auto"/>
            <w:u w:val="none"/>
          </w:rPr>
          <w:t>http://www.ceskykutil.cz/image/800/AUTO/17805-advent-zacina.jpg</w:t>
        </w:r>
      </w:hyperlink>
    </w:p>
    <w:p w:rsidR="00D33ACD" w:rsidRDefault="00C93A9F" w:rsidP="00D33ACD">
      <w:pPr>
        <w:pStyle w:val="Odstavecseseznamem"/>
        <w:numPr>
          <w:ilvl w:val="0"/>
          <w:numId w:val="10"/>
        </w:numPr>
        <w:shd w:val="clear" w:color="auto" w:fill="FFFFFF" w:themeFill="background1"/>
        <w:rPr>
          <w:rFonts w:ascii="Times New Roman" w:hAnsi="Times New Roman" w:cs="Times New Roman"/>
        </w:rPr>
      </w:pPr>
      <w:hyperlink r:id="rId20" w:history="1">
        <w:r w:rsidR="00F436C2" w:rsidRPr="00D33ACD">
          <w:rPr>
            <w:rStyle w:val="Hypertextovodkaz"/>
            <w:rFonts w:ascii="Times New Roman" w:hAnsi="Times New Roman" w:cs="Times New Roman"/>
            <w:color w:val="auto"/>
            <w:u w:val="none"/>
          </w:rPr>
          <w:t>http://img.flercdn.net/i2/products/9/4/4/116449/1/5/1589682/1301250258.6245-7b756b24ebc20eb.jpg</w:t>
        </w:r>
      </w:hyperlink>
    </w:p>
    <w:p w:rsidR="00F436C2" w:rsidRPr="00D33ACD" w:rsidRDefault="00D33ACD" w:rsidP="00D33ACD">
      <w:pPr>
        <w:pStyle w:val="Odstavecseseznamem"/>
        <w:numPr>
          <w:ilvl w:val="0"/>
          <w:numId w:val="10"/>
        </w:numPr>
        <w:shd w:val="clear" w:color="auto" w:fill="FFFFFF" w:themeFill="background1"/>
        <w:rPr>
          <w:rFonts w:ascii="Times New Roman" w:hAnsi="Times New Roman" w:cs="Times New Roman"/>
        </w:rPr>
      </w:pPr>
      <w:r w:rsidRPr="00D33ACD">
        <w:rPr>
          <w:rFonts w:ascii="Times New Roman" w:hAnsi="Times New Roman" w:cs="Times New Roman"/>
        </w:rPr>
        <w:t>Vlast</w:t>
      </w:r>
      <w:r>
        <w:rPr>
          <w:rFonts w:ascii="Times New Roman" w:hAnsi="Times New Roman" w:cs="Times New Roman"/>
        </w:rPr>
        <w:t>ní zásobník</w:t>
      </w:r>
    </w:p>
    <w:p w:rsidR="0003168F" w:rsidRDefault="0003168F">
      <w:pPr>
        <w:rPr>
          <w:rFonts w:ascii="Times New Roman" w:hAnsi="Times New Roman" w:cs="Times New Roman"/>
        </w:rPr>
      </w:pPr>
    </w:p>
    <w:p w:rsidR="00D33ACD" w:rsidRDefault="00D33ACD">
      <w:pPr>
        <w:rPr>
          <w:rFonts w:ascii="Times New Roman" w:hAnsi="Times New Roman" w:cs="Times New Roman"/>
        </w:rPr>
      </w:pPr>
    </w:p>
    <w:p w:rsidR="00D33ACD" w:rsidRDefault="00D33ACD">
      <w:pPr>
        <w:rPr>
          <w:rFonts w:ascii="Times New Roman" w:hAnsi="Times New Roman" w:cs="Times New Roman"/>
        </w:rPr>
      </w:pPr>
    </w:p>
    <w:p w:rsidR="00D33ACD" w:rsidRDefault="00D33ACD">
      <w:pPr>
        <w:rPr>
          <w:rFonts w:ascii="Times New Roman" w:hAnsi="Times New Roman" w:cs="Times New Roman"/>
        </w:rPr>
      </w:pPr>
    </w:p>
    <w:p w:rsidR="00D33ACD" w:rsidRDefault="00D33ACD">
      <w:pPr>
        <w:rPr>
          <w:rFonts w:ascii="Times New Roman" w:hAnsi="Times New Roman" w:cs="Times New Roman"/>
        </w:rPr>
      </w:pPr>
    </w:p>
    <w:p w:rsidR="00D33ACD" w:rsidRDefault="00D33ACD">
      <w:pPr>
        <w:rPr>
          <w:rFonts w:ascii="Times New Roman" w:hAnsi="Times New Roman" w:cs="Times New Roman"/>
        </w:rPr>
      </w:pPr>
    </w:p>
    <w:p w:rsidR="00D33ACD" w:rsidRDefault="00D33ACD">
      <w:pPr>
        <w:rPr>
          <w:rFonts w:ascii="Times New Roman" w:hAnsi="Times New Roman" w:cs="Times New Roman"/>
        </w:rPr>
      </w:pPr>
    </w:p>
    <w:p w:rsidR="00D33ACD" w:rsidRDefault="00D33ACD">
      <w:pPr>
        <w:rPr>
          <w:rFonts w:ascii="Times New Roman" w:hAnsi="Times New Roman" w:cs="Times New Roman"/>
        </w:rPr>
      </w:pPr>
    </w:p>
    <w:p w:rsidR="00D33ACD" w:rsidRDefault="00D33ACD">
      <w:pPr>
        <w:rPr>
          <w:rFonts w:ascii="Times New Roman" w:hAnsi="Times New Roman" w:cs="Times New Roman"/>
        </w:rPr>
      </w:pPr>
    </w:p>
    <w:p w:rsidR="00D33ACD" w:rsidRDefault="00D33ACD">
      <w:pPr>
        <w:rPr>
          <w:rFonts w:ascii="Times New Roman" w:hAnsi="Times New Roman" w:cs="Times New Roman"/>
        </w:rPr>
      </w:pPr>
    </w:p>
    <w:p w:rsidR="00D33ACD" w:rsidRDefault="00D33ACD">
      <w:pPr>
        <w:rPr>
          <w:rFonts w:ascii="Times New Roman" w:hAnsi="Times New Roman" w:cs="Times New Roman"/>
        </w:rPr>
      </w:pPr>
    </w:p>
    <w:p w:rsidR="00D33ACD" w:rsidRDefault="00D33ACD">
      <w:pPr>
        <w:rPr>
          <w:rFonts w:ascii="Times New Roman" w:hAnsi="Times New Roman" w:cs="Times New Roman"/>
        </w:rPr>
      </w:pPr>
    </w:p>
    <w:p w:rsidR="00D33ACD" w:rsidRDefault="00D33ACD">
      <w:pPr>
        <w:rPr>
          <w:rFonts w:ascii="Times New Roman" w:hAnsi="Times New Roman" w:cs="Times New Roman"/>
        </w:rPr>
      </w:pPr>
    </w:p>
    <w:p w:rsidR="00D33ACD" w:rsidRDefault="00D33ACD">
      <w:pPr>
        <w:rPr>
          <w:rFonts w:ascii="Times New Roman" w:hAnsi="Times New Roman" w:cs="Times New Roman"/>
        </w:rPr>
      </w:pPr>
    </w:p>
    <w:p w:rsidR="00D33ACD" w:rsidRDefault="00D33ACD">
      <w:pPr>
        <w:rPr>
          <w:rFonts w:ascii="Times New Roman" w:hAnsi="Times New Roman" w:cs="Times New Roman"/>
        </w:rPr>
      </w:pPr>
    </w:p>
    <w:p w:rsidR="00D33ACD" w:rsidRDefault="00D33ACD">
      <w:pPr>
        <w:rPr>
          <w:rFonts w:ascii="Times New Roman" w:hAnsi="Times New Roman" w:cs="Times New Roman"/>
        </w:rPr>
      </w:pPr>
    </w:p>
    <w:p w:rsidR="00D33ACD" w:rsidRDefault="00D33ACD">
      <w:pPr>
        <w:rPr>
          <w:rFonts w:ascii="Times New Roman" w:hAnsi="Times New Roman" w:cs="Times New Roman"/>
        </w:rPr>
      </w:pPr>
    </w:p>
    <w:p w:rsidR="00D33ACD" w:rsidRDefault="00D33ACD">
      <w:pPr>
        <w:rPr>
          <w:rFonts w:ascii="Times New Roman" w:hAnsi="Times New Roman" w:cs="Times New Roman"/>
        </w:rPr>
      </w:pPr>
    </w:p>
    <w:p w:rsidR="00D33ACD" w:rsidRDefault="00D33ACD" w:rsidP="00D33ACD">
      <w:pPr>
        <w:pStyle w:val="Odstavecseseznamem"/>
        <w:numPr>
          <w:ilvl w:val="0"/>
          <w:numId w:val="1"/>
        </w:numPr>
        <w:rPr>
          <w:rFonts w:ascii="Times New Roman" w:hAnsi="Times New Roman" w:cs="Times New Roman"/>
          <w:b/>
          <w:sz w:val="32"/>
          <w:szCs w:val="32"/>
        </w:rPr>
      </w:pPr>
      <w:r w:rsidRPr="00D33ACD">
        <w:rPr>
          <w:rFonts w:ascii="Times New Roman" w:hAnsi="Times New Roman" w:cs="Times New Roman"/>
          <w:b/>
          <w:sz w:val="32"/>
          <w:szCs w:val="32"/>
        </w:rPr>
        <w:lastRenderedPageBreak/>
        <w:t>Přílohy</w:t>
      </w:r>
    </w:p>
    <w:p w:rsidR="00D33ACD" w:rsidRDefault="00D33ACD" w:rsidP="00D33ACD">
      <w:pPr>
        <w:pStyle w:val="Odstavecseseznamem"/>
        <w:rPr>
          <w:rFonts w:ascii="Times New Roman" w:hAnsi="Times New Roman" w:cs="Times New Roman"/>
          <w:b/>
          <w:sz w:val="32"/>
          <w:szCs w:val="32"/>
        </w:rPr>
      </w:pPr>
    </w:p>
    <w:p w:rsidR="00D33ACD" w:rsidRPr="00D33ACD" w:rsidRDefault="00D33ACD" w:rsidP="00D33ACD">
      <w:pPr>
        <w:pStyle w:val="Odstavecseseznamem"/>
        <w:rPr>
          <w:rFonts w:ascii="Times New Roman" w:hAnsi="Times New Roman" w:cs="Times New Roman"/>
          <w:b/>
          <w:sz w:val="32"/>
          <w:szCs w:val="32"/>
        </w:rPr>
      </w:pPr>
      <w:r>
        <w:rPr>
          <w:rFonts w:ascii="Times New Roman" w:hAnsi="Times New Roman" w:cs="Times New Roman"/>
          <w:b/>
          <w:noProof/>
          <w:sz w:val="32"/>
          <w:szCs w:val="32"/>
          <w:lang w:eastAsia="cs-CZ"/>
        </w:rPr>
        <w:drawing>
          <wp:inline distT="0" distB="0" distL="0" distR="0">
            <wp:extent cx="5760720" cy="790892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mák.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7908925"/>
                    </a:xfrm>
                    <a:prstGeom prst="rect">
                      <a:avLst/>
                    </a:prstGeom>
                    <a:ln>
                      <a:noFill/>
                    </a:ln>
                    <a:effectLst>
                      <a:softEdge rad="112500"/>
                    </a:effectLst>
                  </pic:spPr>
                </pic:pic>
              </a:graphicData>
            </a:graphic>
          </wp:inline>
        </w:drawing>
      </w:r>
    </w:p>
    <w:sectPr w:rsidR="00D33ACD" w:rsidRPr="00D33ACD" w:rsidSect="00A61D8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137DE"/>
    <w:multiLevelType w:val="hybridMultilevel"/>
    <w:tmpl w:val="67627CCC"/>
    <w:lvl w:ilvl="0" w:tplc="0F020ABE">
      <w:start w:val="1"/>
      <w:numFmt w:val="decimal"/>
      <w:lvlText w:val="%1)"/>
      <w:lvlJc w:val="left"/>
      <w:pPr>
        <w:ind w:left="720" w:hanging="360"/>
      </w:pPr>
      <w:rPr>
        <w:b/>
        <w:sz w:val="32"/>
        <w:szCs w:val="3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9C92801"/>
    <w:multiLevelType w:val="hybridMultilevel"/>
    <w:tmpl w:val="02EE9E88"/>
    <w:lvl w:ilvl="0" w:tplc="391EAA88">
      <w:start w:val="1"/>
      <w:numFmt w:val="decimal"/>
      <w:lvlText w:val="%1)"/>
      <w:lvlJc w:val="left"/>
      <w:pPr>
        <w:ind w:left="644"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45D7756"/>
    <w:multiLevelType w:val="hybridMultilevel"/>
    <w:tmpl w:val="23CCBB78"/>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26B11B6A"/>
    <w:multiLevelType w:val="hybridMultilevel"/>
    <w:tmpl w:val="D812C7C6"/>
    <w:lvl w:ilvl="0" w:tplc="04050001">
      <w:start w:val="1"/>
      <w:numFmt w:val="bullet"/>
      <w:lvlText w:val=""/>
      <w:lvlJc w:val="left"/>
      <w:pPr>
        <w:ind w:left="2148" w:hanging="360"/>
      </w:pPr>
      <w:rPr>
        <w:rFonts w:ascii="Symbol" w:hAnsi="Symbol" w:hint="default"/>
      </w:rPr>
    </w:lvl>
    <w:lvl w:ilvl="1" w:tplc="04050003" w:tentative="1">
      <w:start w:val="1"/>
      <w:numFmt w:val="bullet"/>
      <w:lvlText w:val="o"/>
      <w:lvlJc w:val="left"/>
      <w:pPr>
        <w:ind w:left="2868" w:hanging="360"/>
      </w:pPr>
      <w:rPr>
        <w:rFonts w:ascii="Courier New" w:hAnsi="Courier New" w:cs="Courier New" w:hint="default"/>
      </w:rPr>
    </w:lvl>
    <w:lvl w:ilvl="2" w:tplc="04050005" w:tentative="1">
      <w:start w:val="1"/>
      <w:numFmt w:val="bullet"/>
      <w:lvlText w:val=""/>
      <w:lvlJc w:val="left"/>
      <w:pPr>
        <w:ind w:left="3588" w:hanging="360"/>
      </w:pPr>
      <w:rPr>
        <w:rFonts w:ascii="Wingdings" w:hAnsi="Wingdings" w:hint="default"/>
      </w:rPr>
    </w:lvl>
    <w:lvl w:ilvl="3" w:tplc="04050001" w:tentative="1">
      <w:start w:val="1"/>
      <w:numFmt w:val="bullet"/>
      <w:lvlText w:val=""/>
      <w:lvlJc w:val="left"/>
      <w:pPr>
        <w:ind w:left="4308" w:hanging="360"/>
      </w:pPr>
      <w:rPr>
        <w:rFonts w:ascii="Symbol" w:hAnsi="Symbol" w:hint="default"/>
      </w:rPr>
    </w:lvl>
    <w:lvl w:ilvl="4" w:tplc="04050003" w:tentative="1">
      <w:start w:val="1"/>
      <w:numFmt w:val="bullet"/>
      <w:lvlText w:val="o"/>
      <w:lvlJc w:val="left"/>
      <w:pPr>
        <w:ind w:left="5028" w:hanging="360"/>
      </w:pPr>
      <w:rPr>
        <w:rFonts w:ascii="Courier New" w:hAnsi="Courier New" w:cs="Courier New" w:hint="default"/>
      </w:rPr>
    </w:lvl>
    <w:lvl w:ilvl="5" w:tplc="04050005" w:tentative="1">
      <w:start w:val="1"/>
      <w:numFmt w:val="bullet"/>
      <w:lvlText w:val=""/>
      <w:lvlJc w:val="left"/>
      <w:pPr>
        <w:ind w:left="5748" w:hanging="360"/>
      </w:pPr>
      <w:rPr>
        <w:rFonts w:ascii="Wingdings" w:hAnsi="Wingdings" w:hint="default"/>
      </w:rPr>
    </w:lvl>
    <w:lvl w:ilvl="6" w:tplc="04050001" w:tentative="1">
      <w:start w:val="1"/>
      <w:numFmt w:val="bullet"/>
      <w:lvlText w:val=""/>
      <w:lvlJc w:val="left"/>
      <w:pPr>
        <w:ind w:left="6468" w:hanging="360"/>
      </w:pPr>
      <w:rPr>
        <w:rFonts w:ascii="Symbol" w:hAnsi="Symbol" w:hint="default"/>
      </w:rPr>
    </w:lvl>
    <w:lvl w:ilvl="7" w:tplc="04050003" w:tentative="1">
      <w:start w:val="1"/>
      <w:numFmt w:val="bullet"/>
      <w:lvlText w:val="o"/>
      <w:lvlJc w:val="left"/>
      <w:pPr>
        <w:ind w:left="7188" w:hanging="360"/>
      </w:pPr>
      <w:rPr>
        <w:rFonts w:ascii="Courier New" w:hAnsi="Courier New" w:cs="Courier New" w:hint="default"/>
      </w:rPr>
    </w:lvl>
    <w:lvl w:ilvl="8" w:tplc="04050005" w:tentative="1">
      <w:start w:val="1"/>
      <w:numFmt w:val="bullet"/>
      <w:lvlText w:val=""/>
      <w:lvlJc w:val="left"/>
      <w:pPr>
        <w:ind w:left="7908" w:hanging="360"/>
      </w:pPr>
      <w:rPr>
        <w:rFonts w:ascii="Wingdings" w:hAnsi="Wingdings" w:hint="default"/>
      </w:rPr>
    </w:lvl>
  </w:abstractNum>
  <w:abstractNum w:abstractNumId="4">
    <w:nsid w:val="2C9F1684"/>
    <w:multiLevelType w:val="hybridMultilevel"/>
    <w:tmpl w:val="15EC7AFE"/>
    <w:lvl w:ilvl="0" w:tplc="CFCA1746">
      <w:start w:val="5"/>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82C34A4"/>
    <w:multiLevelType w:val="hybridMultilevel"/>
    <w:tmpl w:val="DBC0FB38"/>
    <w:lvl w:ilvl="0" w:tplc="7BEA50B0">
      <w:start w:val="5"/>
      <w:numFmt w:val="bullet"/>
      <w:lvlText w:val="-"/>
      <w:lvlJc w:val="left"/>
      <w:pPr>
        <w:ind w:left="1800" w:hanging="360"/>
      </w:pPr>
      <w:rPr>
        <w:rFonts w:ascii="Times New Roman" w:eastAsiaTheme="minorHAnsi" w:hAnsi="Times New Roman" w:cs="Times New Roman" w:hint="default"/>
        <w:sz w:val="24"/>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6">
    <w:nsid w:val="3E810F53"/>
    <w:multiLevelType w:val="hybridMultilevel"/>
    <w:tmpl w:val="1284BC9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nsid w:val="4F7D3BE1"/>
    <w:multiLevelType w:val="hybridMultilevel"/>
    <w:tmpl w:val="BEC4F07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8">
    <w:nsid w:val="78DA2023"/>
    <w:multiLevelType w:val="hybridMultilevel"/>
    <w:tmpl w:val="3B6A9D3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nsid w:val="7B1A5EEF"/>
    <w:multiLevelType w:val="hybridMultilevel"/>
    <w:tmpl w:val="6BB8EB94"/>
    <w:lvl w:ilvl="0" w:tplc="CFCA1746">
      <w:start w:val="5"/>
      <w:numFmt w:val="bullet"/>
      <w:lvlText w:val="-"/>
      <w:lvlJc w:val="left"/>
      <w:pPr>
        <w:ind w:left="1800" w:hanging="360"/>
      </w:pPr>
      <w:rPr>
        <w:rFonts w:ascii="Times New Roman" w:eastAsiaTheme="minorHAnsi" w:hAnsi="Times New Roman" w:cs="Times New Roman"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abstractNumId w:val="0"/>
  </w:num>
  <w:num w:numId="2">
    <w:abstractNumId w:val="1"/>
  </w:num>
  <w:num w:numId="3">
    <w:abstractNumId w:val="8"/>
  </w:num>
  <w:num w:numId="4">
    <w:abstractNumId w:val="7"/>
  </w:num>
  <w:num w:numId="5">
    <w:abstractNumId w:val="3"/>
  </w:num>
  <w:num w:numId="6">
    <w:abstractNumId w:val="6"/>
  </w:num>
  <w:num w:numId="7">
    <w:abstractNumId w:val="2"/>
  </w:num>
  <w:num w:numId="8">
    <w:abstractNumId w:val="5"/>
  </w:num>
  <w:num w:numId="9">
    <w:abstractNumId w:val="9"/>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4F6C97"/>
    <w:rsid w:val="0003168F"/>
    <w:rsid w:val="000F3B93"/>
    <w:rsid w:val="002C1B83"/>
    <w:rsid w:val="002E7878"/>
    <w:rsid w:val="003E5D6E"/>
    <w:rsid w:val="004F6C97"/>
    <w:rsid w:val="0053658D"/>
    <w:rsid w:val="007362E2"/>
    <w:rsid w:val="008A7F9E"/>
    <w:rsid w:val="008F55ED"/>
    <w:rsid w:val="00A61D89"/>
    <w:rsid w:val="00BD3D91"/>
    <w:rsid w:val="00C93A9F"/>
    <w:rsid w:val="00D21879"/>
    <w:rsid w:val="00D33ACD"/>
    <w:rsid w:val="00E31D22"/>
    <w:rsid w:val="00F436C2"/>
    <w:rsid w:val="00F47523"/>
    <w:rsid w:val="00F90433"/>
    <w:rsid w:val="00FA280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F3B93"/>
    <w:rPr>
      <w:sz w:val="24"/>
    </w:rPr>
  </w:style>
  <w:style w:type="paragraph" w:styleId="Nadpis2">
    <w:name w:val="heading 2"/>
    <w:basedOn w:val="Normln"/>
    <w:link w:val="Nadpis2Char"/>
    <w:uiPriority w:val="9"/>
    <w:qFormat/>
    <w:rsid w:val="000F3B93"/>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0F3B93"/>
    <w:rPr>
      <w:rFonts w:ascii="Times New Roman" w:eastAsia="Times New Roman" w:hAnsi="Times New Roman" w:cs="Times New Roman"/>
      <w:b/>
      <w:bCs/>
      <w:sz w:val="36"/>
      <w:szCs w:val="36"/>
      <w:lang w:eastAsia="cs-CZ"/>
    </w:rPr>
  </w:style>
  <w:style w:type="paragraph" w:styleId="Odstavecseseznamem">
    <w:name w:val="List Paragraph"/>
    <w:basedOn w:val="Normln"/>
    <w:uiPriority w:val="34"/>
    <w:qFormat/>
    <w:rsid w:val="000F3B93"/>
    <w:pPr>
      <w:ind w:left="720"/>
      <w:contextualSpacing/>
    </w:pPr>
  </w:style>
  <w:style w:type="paragraph" w:styleId="Textbubliny">
    <w:name w:val="Balloon Text"/>
    <w:basedOn w:val="Normln"/>
    <w:link w:val="TextbublinyChar"/>
    <w:uiPriority w:val="99"/>
    <w:semiHidden/>
    <w:unhideWhenUsed/>
    <w:rsid w:val="000F3B9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F3B93"/>
    <w:rPr>
      <w:rFonts w:ascii="Tahoma" w:hAnsi="Tahoma" w:cs="Tahoma"/>
      <w:sz w:val="16"/>
      <w:szCs w:val="16"/>
    </w:rPr>
  </w:style>
  <w:style w:type="paragraph" w:styleId="Bezmezer">
    <w:name w:val="No Spacing"/>
    <w:uiPriority w:val="1"/>
    <w:qFormat/>
    <w:rsid w:val="008A7F9E"/>
    <w:pPr>
      <w:spacing w:after="0" w:line="240" w:lineRule="auto"/>
    </w:pPr>
    <w:rPr>
      <w:sz w:val="24"/>
    </w:rPr>
  </w:style>
  <w:style w:type="character" w:styleId="Hypertextovodkaz">
    <w:name w:val="Hyperlink"/>
    <w:basedOn w:val="Standardnpsmoodstavce"/>
    <w:uiPriority w:val="99"/>
    <w:unhideWhenUsed/>
    <w:rsid w:val="0003168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F3B93"/>
    <w:rPr>
      <w:sz w:val="24"/>
    </w:rPr>
  </w:style>
  <w:style w:type="paragraph" w:styleId="Nadpis2">
    <w:name w:val="heading 2"/>
    <w:basedOn w:val="Normln"/>
    <w:link w:val="Nadpis2Char"/>
    <w:uiPriority w:val="9"/>
    <w:qFormat/>
    <w:rsid w:val="000F3B93"/>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0F3B93"/>
    <w:rPr>
      <w:rFonts w:ascii="Times New Roman" w:eastAsia="Times New Roman" w:hAnsi="Times New Roman" w:cs="Times New Roman"/>
      <w:b/>
      <w:bCs/>
      <w:sz w:val="36"/>
      <w:szCs w:val="36"/>
      <w:lang w:eastAsia="cs-CZ"/>
    </w:rPr>
  </w:style>
  <w:style w:type="paragraph" w:styleId="Odstavecseseznamem">
    <w:name w:val="List Paragraph"/>
    <w:basedOn w:val="Normln"/>
    <w:uiPriority w:val="34"/>
    <w:qFormat/>
    <w:rsid w:val="000F3B93"/>
    <w:pPr>
      <w:ind w:left="720"/>
      <w:contextualSpacing/>
    </w:pPr>
  </w:style>
  <w:style w:type="paragraph" w:styleId="Textbubliny">
    <w:name w:val="Balloon Text"/>
    <w:basedOn w:val="Normln"/>
    <w:link w:val="TextbublinyChar"/>
    <w:uiPriority w:val="99"/>
    <w:semiHidden/>
    <w:unhideWhenUsed/>
    <w:rsid w:val="000F3B9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F3B93"/>
    <w:rPr>
      <w:rFonts w:ascii="Tahoma" w:hAnsi="Tahoma" w:cs="Tahoma"/>
      <w:sz w:val="16"/>
      <w:szCs w:val="16"/>
    </w:rPr>
  </w:style>
  <w:style w:type="paragraph" w:styleId="Bezmezer">
    <w:name w:val="No Spacing"/>
    <w:uiPriority w:val="1"/>
    <w:qFormat/>
    <w:rsid w:val="008A7F9E"/>
    <w:pPr>
      <w:spacing w:after="0" w:line="240" w:lineRule="auto"/>
    </w:pPr>
    <w:rPr>
      <w:sz w:val="24"/>
    </w:rPr>
  </w:style>
  <w:style w:type="character" w:styleId="Hypertextovodkaz">
    <w:name w:val="Hyperlink"/>
    <w:basedOn w:val="Standardnpsmoodstavce"/>
    <w:uiPriority w:val="99"/>
    <w:unhideWhenUsed/>
    <w:rsid w:val="0003168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41678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agromanual.cz/cz/clanky/ochrana-rostlin-a-pestovani/ochrana-obecne/aktualni-prehled-ochrany-polnich-plodin-brezen-a-duben-2013.html"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semena-rostliny.cz/img/cms/mak2.jpg" TargetMode="External"/><Relationship Id="rId2" Type="http://schemas.openxmlformats.org/officeDocument/2006/relationships/numbering" Target="numbering.xml"/><Relationship Id="rId16" Type="http://schemas.openxmlformats.org/officeDocument/2006/relationships/hyperlink" Target="http://www.e-herbar.net/main.php?g2_view=core.DownloadItem&amp;g2_itemId=2882&amp;g2_serialNumber=2" TargetMode="External"/><Relationship Id="rId20" Type="http://schemas.openxmlformats.org/officeDocument/2006/relationships/hyperlink" Target="http://img.flercdn.net/i2/products/9/4/4/116449/1/5/1589682/1301250258.6245-7b756b24ebc20eb.jp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www.ceskykutil.cz/image/800/AUTO/17805-advent-zacina.jp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5B78F-706D-4106-9105-30ECEF7B4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558</Words>
  <Characters>3297</Characters>
  <Application>Microsoft Office Word</Application>
  <DocSecurity>0</DocSecurity>
  <Lines>27</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Štěpánka</dc:creator>
  <cp:lastModifiedBy>Iva</cp:lastModifiedBy>
  <cp:revision>4</cp:revision>
  <dcterms:created xsi:type="dcterms:W3CDTF">2014-05-06T05:58:00Z</dcterms:created>
  <dcterms:modified xsi:type="dcterms:W3CDTF">2014-05-06T16:24:00Z</dcterms:modified>
</cp:coreProperties>
</file>