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cs-CZ" w:eastAsia="en-GB"/>
        </w:rPr>
      </w:pPr>
      <w:r w:rsidRPr="00516A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cs-CZ" w:eastAsia="en-GB"/>
        </w:rPr>
        <w:t>Požadavky na závěrečnou práci z pedagogické diagnostiky:</w:t>
      </w:r>
    </w:p>
    <w:p w:rsid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</w:p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</w:pPr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>Závěrečná práce je vypracování didaktického testu s následujícími parametry:</w:t>
      </w:r>
    </w:p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- </w:t>
      </w:r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>15 otázek s tématikou pedagogické diagnostiky</w:t>
      </w: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- materiály jsou v </w:t>
      </w:r>
      <w:proofErr w:type="spellStart"/>
      <w:proofErr w:type="gramStart"/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ISu</w:t>
      </w:r>
      <w:proofErr w:type="spellEnd"/>
      <w:proofErr w:type="gramEnd"/>
    </w:p>
    <w:p w:rsid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- forma položek testu - </w:t>
      </w:r>
      <w:proofErr w:type="spellStart"/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>multiple-choice</w:t>
      </w:r>
      <w:proofErr w:type="spellEnd"/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 xml:space="preserve"> test</w:t>
      </w: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, případně může být maximálně 5 otázek jiných </w:t>
      </w:r>
    </w:p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  </w:t>
      </w: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než </w:t>
      </w:r>
      <w:proofErr w:type="spellStart"/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multiple-choice</w:t>
      </w:r>
      <w:proofErr w:type="spellEnd"/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test, např. přiřazovací apod.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(viz přednáška)</w:t>
      </w:r>
    </w:p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uvést</w:t>
      </w: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</w:t>
      </w:r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>správné odpovědi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(např. vyznačit v testu)</w:t>
      </w:r>
    </w:p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- </w:t>
      </w:r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>navrhnout hodnocení</w:t>
      </w: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testu (za kolik bodů je jaká známka)</w:t>
      </w:r>
    </w:p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</w:pP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- test vložit do </w:t>
      </w:r>
      <w:proofErr w:type="spellStart"/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odevzdávárny</w:t>
      </w:r>
      <w:proofErr w:type="spellEnd"/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nebo poslat na adresu: </w:t>
      </w:r>
      <w:hyperlink r:id="rId5" w:history="1">
        <w:r w:rsidRPr="00516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en-GB"/>
          </w:rPr>
          <w:t>trnova@ped.muni.cz</w:t>
        </w:r>
      </w:hyperlink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 </w:t>
      </w: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 xml:space="preserve">do </w:t>
      </w:r>
      <w:proofErr w:type="gramStart"/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>6.4. 2014</w:t>
      </w:r>
      <w:proofErr w:type="gramEnd"/>
      <w:r w:rsidRPr="00516A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cs-CZ" w:eastAsia="en-GB"/>
        </w:rPr>
        <w:t> </w:t>
      </w:r>
    </w:p>
    <w:p w:rsid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</w:p>
    <w:p w:rsid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V případě nejasností pište na výše uvedený email.</w:t>
      </w:r>
    </w:p>
    <w:p w:rsid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</w:p>
    <w:p w:rsidR="00516A6C" w:rsidRPr="00516A6C" w:rsidRDefault="00516A6C" w:rsidP="0051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Eva Trnová</w:t>
      </w:r>
      <w:r w:rsidRPr="00516A6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en-GB"/>
        </w:rPr>
        <w:t> </w:t>
      </w:r>
    </w:p>
    <w:p w:rsidR="00C17090" w:rsidRPr="00516A6C" w:rsidRDefault="00C170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090" w:rsidRPr="0051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C"/>
    <w:rsid w:val="00516A6C"/>
    <w:rsid w:val="00C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00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55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8438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3704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nova@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1</cp:revision>
  <dcterms:created xsi:type="dcterms:W3CDTF">2014-03-18T17:45:00Z</dcterms:created>
  <dcterms:modified xsi:type="dcterms:W3CDTF">2014-03-18T17:50:00Z</dcterms:modified>
</cp:coreProperties>
</file>