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6C" w:rsidRP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cs-CZ" w:eastAsia="en-GB"/>
        </w:rPr>
      </w:pPr>
      <w:r w:rsidRPr="00516A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cs-CZ" w:eastAsia="en-GB"/>
        </w:rPr>
        <w:t>Požadavky na závěrečnou práci z pedagogické diagnostiky:</w:t>
      </w:r>
    </w:p>
    <w:p w:rsid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</w:pPr>
    </w:p>
    <w:p w:rsidR="00516A6C" w:rsidRP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cs-CZ" w:eastAsia="en-GB"/>
        </w:rPr>
      </w:pPr>
      <w:r w:rsidRPr="00516A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cs-CZ" w:eastAsia="en-GB"/>
        </w:rPr>
        <w:t>Závěrečná práce je vypracování didaktického testu s následujícími parametry:</w:t>
      </w:r>
    </w:p>
    <w:p w:rsidR="00516A6C" w:rsidRP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</w:pP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- </w:t>
      </w:r>
      <w:r w:rsidRPr="00516A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cs-CZ" w:eastAsia="en-GB"/>
        </w:rPr>
        <w:t>15 otázek s tématikou pedagogické diagnostiky</w:t>
      </w: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 - materiály jsou v </w:t>
      </w:r>
      <w:proofErr w:type="spellStart"/>
      <w:proofErr w:type="gramStart"/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>ISu</w:t>
      </w:r>
      <w:proofErr w:type="spellEnd"/>
      <w:proofErr w:type="gramEnd"/>
    </w:p>
    <w:p w:rsid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</w:pP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- forma položek testu - </w:t>
      </w:r>
      <w:proofErr w:type="spellStart"/>
      <w:r w:rsidRPr="00516A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cs-CZ" w:eastAsia="en-GB"/>
        </w:rPr>
        <w:t>multiple-choice</w:t>
      </w:r>
      <w:proofErr w:type="spellEnd"/>
      <w:r w:rsidRPr="00516A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cs-CZ" w:eastAsia="en-GB"/>
        </w:rPr>
        <w:t xml:space="preserve"> test</w:t>
      </w: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, případně může být maximálně 5 otázek jiných </w:t>
      </w:r>
    </w:p>
    <w:p w:rsidR="00516A6C" w:rsidRP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   </w:t>
      </w: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než </w:t>
      </w:r>
      <w:proofErr w:type="spellStart"/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>multiple-choice</w:t>
      </w:r>
      <w:proofErr w:type="spellEnd"/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 test, např. přiřazovací apod.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>(viz přednáška)</w:t>
      </w:r>
    </w:p>
    <w:p w:rsidR="00516A6C" w:rsidRP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</w:pP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>uvést</w:t>
      </w: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 </w:t>
      </w:r>
      <w:r w:rsidRPr="00516A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cs-CZ" w:eastAsia="en-GB"/>
        </w:rPr>
        <w:t>správné odpovědi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 (např. vyznačit v testu)</w:t>
      </w:r>
    </w:p>
    <w:p w:rsidR="00516A6C" w:rsidRP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</w:pP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- </w:t>
      </w:r>
      <w:r w:rsidRPr="00516A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cs-CZ" w:eastAsia="en-GB"/>
        </w:rPr>
        <w:t>navrhnout hodnocení</w:t>
      </w: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 testu (za kolik bodů je jaká známka)</w:t>
      </w:r>
    </w:p>
    <w:p w:rsidR="00516A6C" w:rsidRP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cs-CZ" w:eastAsia="en-GB"/>
        </w:rPr>
      </w:pP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- test vložit do </w:t>
      </w:r>
      <w:proofErr w:type="spellStart"/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>odevzdávárny</w:t>
      </w:r>
      <w:proofErr w:type="spellEnd"/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 nebo poslat na adresu: </w:t>
      </w:r>
      <w:hyperlink r:id="rId5" w:history="1">
        <w:r w:rsidRPr="00516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en-GB"/>
          </w:rPr>
          <w:t>trnova@ped.muni.cz</w:t>
        </w:r>
      </w:hyperlink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 </w:t>
      </w: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 xml:space="preserve">do </w:t>
      </w:r>
      <w:proofErr w:type="gramStart"/>
      <w:r w:rsidRPr="00516A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cs-CZ" w:eastAsia="en-GB"/>
        </w:rPr>
        <w:t>6.4. 2014</w:t>
      </w:r>
      <w:proofErr w:type="gramEnd"/>
      <w:r w:rsidRPr="00516A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cs-CZ" w:eastAsia="en-GB"/>
        </w:rPr>
        <w:t> </w:t>
      </w:r>
    </w:p>
    <w:p w:rsid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</w:pPr>
    </w:p>
    <w:p w:rsid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>V případě nejasností pište na výše uvedený email.</w:t>
      </w:r>
    </w:p>
    <w:p w:rsid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</w:pPr>
    </w:p>
    <w:p w:rsidR="00516A6C" w:rsidRPr="00516A6C" w:rsidRDefault="00516A6C" w:rsidP="00516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>Eva Trnová</w:t>
      </w:r>
      <w:r w:rsidRPr="00516A6C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en-GB"/>
        </w:rPr>
        <w:t> </w:t>
      </w:r>
    </w:p>
    <w:p w:rsidR="00C17090" w:rsidRPr="00516A6C" w:rsidRDefault="00C170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7090" w:rsidRPr="0051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6C"/>
    <w:rsid w:val="00516A6C"/>
    <w:rsid w:val="00C1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900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55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08438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3704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n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1</cp:revision>
  <dcterms:created xsi:type="dcterms:W3CDTF">2014-03-18T17:45:00Z</dcterms:created>
  <dcterms:modified xsi:type="dcterms:W3CDTF">2014-03-18T17:50:00Z</dcterms:modified>
</cp:coreProperties>
</file>