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68" w:rsidRDefault="00310D68">
      <w:r w:rsidRPr="00310D68">
        <w:t>http://www.ppomoc.cz/nahravky-155/</w:t>
      </w:r>
    </w:p>
    <w:p w:rsidR="00144807" w:rsidRDefault="00310D68">
      <w:r w:rsidRPr="00310D68">
        <w:t>http://naplno.osjak.cz/download/prirucka.pdf</w:t>
      </w:r>
    </w:p>
    <w:p w:rsidR="00310D68" w:rsidRDefault="00310D68">
      <w:r w:rsidRPr="00310D68">
        <w:t>http://domaci.ihned.cz/c1-37500110-pribeh-z-tisnove-linky-i-byl-zaklineny-v-aute-na-nohy-se-vykasli-slysel-hasice</w:t>
      </w:r>
    </w:p>
    <w:p w:rsidR="00310D68" w:rsidRDefault="00310D68">
      <w:r w:rsidRPr="00310D68">
        <w:t>http://domaci.ihned.cz/c1-37500160-pribeh-z-tisnove-linky-ii-moje</w:t>
      </w:r>
    </w:p>
    <w:sectPr w:rsidR="00310D68" w:rsidSect="00144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10D68"/>
    <w:rsid w:val="00144807"/>
    <w:rsid w:val="002F350C"/>
    <w:rsid w:val="0031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8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223</Characters>
  <Application>Microsoft Office Word</Application>
  <DocSecurity>0</DocSecurity>
  <Lines>1</Lines>
  <Paragraphs>1</Paragraphs>
  <ScaleCrop>false</ScaleCrop>
  <Company>LENOVO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2015-04-11T17:25:00Z</dcterms:created>
  <dcterms:modified xsi:type="dcterms:W3CDTF">2015-04-11T17:35:00Z</dcterms:modified>
</cp:coreProperties>
</file>