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C1" w:rsidRDefault="00ED18C1" w:rsidP="001F14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</w:rPr>
      </w:pPr>
      <w:r>
        <w:rPr>
          <w:rStyle w:val="Nadpis1Char"/>
        </w:rPr>
        <w:t>MA3, část 1: Nekonečné řady  - otázky ke zkoušce</w:t>
      </w:r>
      <w:r w:rsidR="001F1473">
        <w:rPr>
          <w:rStyle w:val="Nadpis1Char"/>
        </w:rPr>
        <w:t xml:space="preserve"> </w:t>
      </w:r>
      <w:r w:rsidR="00C60704">
        <w:rPr>
          <w:rStyle w:val="Nadpis1Char"/>
        </w:rPr>
        <w:t>(odkazy na SC = sobory cvičení … viz text Dula, Hájek: cvičení – nekonečné řady)</w:t>
      </w:r>
    </w:p>
    <w:p w:rsidR="00A21A47" w:rsidRDefault="00A21A47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</w:rPr>
      </w:pPr>
    </w:p>
    <w:p w:rsidR="00ED18C1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>Otázka 1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co je to součet nekonečné řady (definice)?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SC 01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</w:t>
      </w:r>
      <w:r w:rsidR="00A21A47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a,b,g,h,i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,02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-a,f,g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,03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-a,b,c</w:t>
      </w:r>
    </w:p>
    <w:p w:rsidR="00ED18C1" w:rsidRDefault="00ED18C1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A21A47" w:rsidRDefault="00A21A47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soubor cvičení 1: udělejte a),b)g) (součet pomocí geometrické řady), h),i) (převod desetinného čísla na zlomek)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soubor cvičení 2: udělejte a) (najdete ve skriptech Novák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-D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ošlá jako řešený příklad, tuto řadu, způsob řešení a součet si zapamatujte), f) g) (f a g podobně jako řešený př. 4/str.10, je důležité vidět, že log 2 je konstanta, a že sin(a) je konstanta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kterou lze násobit celou řadu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 převedeme na případ typu a)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 tím, že součet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</w:t>
      </w:r>
      <w:r w:rsidRPr="009D3C7C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  <w:t>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násobíme vhodnou konstantou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soubor cvičení 03: udělejte a),b),c) rozkladem na parciální zlomky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>Otázka 2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kritéria konvergence pro řady s kladnými členy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SC 04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-a,b,c,d,e,f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,05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-a,b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,06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-f,j</w:t>
      </w:r>
    </w:p>
    <w:p w:rsidR="00A21A47" w:rsidRDefault="00A21A47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ED18C1" w:rsidRDefault="00A21A47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Řady s kladnými členy, kritéria konvergence ... nemusíte dělat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aabeovo</w:t>
      </w:r>
      <w:proofErr w:type="spell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limitní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Raabeovo</w:t>
      </w:r>
      <w:proofErr w:type="spell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kritérium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jinak ostatní kritéria ano; pak udělejte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soubor cvičení 04: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a,b,c,d</w:t>
      </w:r>
      <w:proofErr w:type="spell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 srovnávací kritérium +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e,f</w:t>
      </w:r>
      <w:proofErr w:type="spell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 podílové (i limitní) kritérium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soubor cvičení 05: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</w:t>
      </w:r>
      <w:proofErr w:type="spell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 odmocninové (i limitní) kritérium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soubor cvičení 06: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f,j</w:t>
      </w:r>
      <w:proofErr w:type="spell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 integrální kritérium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3A054C" w:rsidRPr="00ED18C1">
        <w:rPr>
          <w:rStyle w:val="Nadpis1Char"/>
        </w:rPr>
        <w:t>Otázka 3</w:t>
      </w:r>
      <w:r w:rsidR="003A054C"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="003A054C"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kritérium konvergence pro alternující řady, absolutní a neabsolutní</w:t>
      </w:r>
      <w:r w:rsidR="00ED18C1"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 w:rsidR="003A054C"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konvergence</w:t>
      </w:r>
      <w:r w:rsidR="003A054C"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</w:p>
    <w:p w:rsidR="00A21A47" w:rsidRDefault="003A054C" w:rsidP="00ED18C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SC 07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-a,b,d,f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, 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08-a,b,c,e, 10-a,b,c,d,e,f,g,h,i </w:t>
      </w:r>
    </w:p>
    <w:p w:rsidR="00ED18C1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musíte umět: Leibnizovo kritérium, definici neabsolutní konvergence, </w:t>
      </w:r>
    </w:p>
    <w:p w:rsidR="00ED18C1" w:rsidRDefault="00ED18C1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musíte znát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větu: z absolutní konvergence plyne i neabsolutní konvergence řady (tj. když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dokážeme absolutní konvergenci řady, konvergence příslušné alternující řady už z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toho plyne)</w:t>
      </w:r>
    </w:p>
    <w:p w:rsidR="00ED18C1" w:rsidRDefault="00ED18C1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A21A47" w:rsidRPr="003A054C" w:rsidRDefault="00A21A47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Leibnizovo kritérium: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soubor cvičení 07: a),b),d),g)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absolutní a neabsolutní konvergence: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soubor cvičení 08: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a,b,c,d</w:t>
      </w:r>
      <w:proofErr w:type="spell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nedělejte soubor cvičení 09 (Abelovu 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Dirichletovu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podmínku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soubor cvičení 10: opakování, udělejte všechno kromě příkladu j)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(pozor, příklad 10-f konverguje, výsledek není v textu dobře … limita vyjde menší než jedna podle limitního podílového kritéria)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ED18C1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lastRenderedPageBreak/>
        <w:t>Otázka 4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řady funkcí - obor konvergence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</w:p>
    <w:p w:rsid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musíte znát: jak se určí na základě podílového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krit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. nebo odmocninového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krit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.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obor konvergence řady funkcí</w:t>
      </w:r>
    </w:p>
    <w:p w:rsidR="00E965E2" w:rsidRDefault="00E965E2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E965E2" w:rsidRDefault="00E965E2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nekonečné řady funkcí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(soubory cvičení jsou znovu číslovány od čísla 1, k číslu jsou přidány další dvě nuly, aby bylo naznačeno že se jedná o soubor cvičení v hlubině textu, v jeho druhé půlce)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soubor cvičení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00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01 - určete obor konvergence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podílové kritérium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b,c,f</w:t>
      </w:r>
      <w:proofErr w:type="spell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soubor cvičení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00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02 - určete obor konvergence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odmocninové kritérium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 b),d)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(pozor, i krajní bod (-4/3) patří do oboru konvergence, ve výsledku ve skriptech je chyba)</w:t>
      </w:r>
    </w:p>
    <w:p w:rsidR="00E965E2" w:rsidRDefault="00E965E2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D18C1" w:rsidRPr="003A054C" w:rsidRDefault="00E965E2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nedělejte soubor cvičení 0003 (ověření stejnoměrné podmínky konvergence)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3A054C" w:rsidRPr="00ED18C1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>Otázka 5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řady funkcí - stejnoměrná konvergence, </w:t>
      </w:r>
      <w:proofErr w:type="spellStart"/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Weierstrassovo</w:t>
      </w:r>
      <w:proofErr w:type="spellEnd"/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kritérium,</w:t>
      </w:r>
    </w:p>
    <w:p w:rsidR="00ED18C1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integrace a derivace řady člen po členu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</w:p>
    <w:p w:rsidR="00866F05" w:rsidRDefault="00866F05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866F05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 0004</w:t>
      </w:r>
      <w:r w:rsidR="00ED18C1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-a,b,c</w:t>
      </w:r>
      <w:r w:rsidR="00E965E2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… příklady Na </w:t>
      </w:r>
      <w:proofErr w:type="spellStart"/>
      <w:r w:rsidR="00E965E2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Weierstrassovo</w:t>
      </w:r>
      <w:proofErr w:type="spellEnd"/>
      <w:r w:rsidR="00E965E2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kritérium</w:t>
      </w:r>
      <w:r w:rsidR="00E9609B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(řešení př. c … může být i celé R, důkaz pomocí lokálních extrémů)</w:t>
      </w:r>
      <w:r w:rsidR="00ED18C1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; </w:t>
      </w:r>
    </w:p>
    <w:p w:rsidR="00E965E2" w:rsidRPr="00866F05" w:rsidRDefault="00E965E2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SC </w:t>
      </w:r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0005</w:t>
      </w:r>
      <w:r w:rsidR="00ED18C1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-a,b,c</w:t>
      </w:r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a také řešené příklady 07,08-str.38-39</w:t>
      </w:r>
      <w:r w:rsidR="00ED18C1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; </w:t>
      </w:r>
    </w:p>
    <w:p w:rsidR="003A054C" w:rsidRPr="00866F05" w:rsidRDefault="00E965E2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SC </w:t>
      </w:r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0006</w:t>
      </w:r>
      <w:r w:rsidR="00ED18C1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-a,d,e</w:t>
      </w:r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 POZOR, příklad 6e</w:t>
      </w:r>
      <w:r w:rsidR="00ED18C1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 vysvětlen až v otázce 8, jedná se o binomickou řadu)</w:t>
      </w:r>
    </w:p>
    <w:p w:rsidR="00ED18C1" w:rsidRDefault="00ED18C1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musíte znát: 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a)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definici stejnoměrné konvergence (pomocí obrázku),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Weierstrassovo</w:t>
      </w:r>
      <w:proofErr w:type="spellEnd"/>
    </w:p>
    <w:p w:rsid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kritérium: co říká? co zaručuje? (integraci či deriv</w:t>
      </w:r>
      <w:bookmarkStart w:id="0" w:name="_GoBack"/>
      <w:bookmarkEnd w:id="0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aci dané řady člen po členu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na daném oboru stejnoměrné konvergence)</w:t>
      </w:r>
    </w:p>
    <w:p w:rsidR="00ED18C1" w:rsidRPr="003A054C" w:rsidRDefault="00ED18C1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>Otázka 6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mocninné řady</w:t>
      </w: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musíte umět: a) vzorec pro poloměr konvergence mocninné řady R=1/ró, kde ró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vypočteme jako limitu podle limitního odmocninového nebo podílového kritéria ...</w:t>
      </w:r>
    </w:p>
    <w:p w:rsidR="001F1473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žádné příklady zde nejsou, protože se jedná o speciální případ otázky 4</w:t>
      </w:r>
    </w:p>
    <w:p w:rsidR="00866F05" w:rsidRDefault="00866F05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b) větu: mocninná řada 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ve vnitřních bodech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své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ho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oboru konvergence konverguje stejnoměrně (když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tuto větu napíšete, nemusíte už stejnoměrnou konvergenci nijak jinak dokazovat)</w:t>
      </w:r>
    </w:p>
    <w:p w:rsid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... žádné příklady zde nejsou, pouze se jedná o speciální případ otázky 5</w:t>
      </w:r>
    </w:p>
    <w:p w:rsidR="00ED18C1" w:rsidRPr="003A054C" w:rsidRDefault="00ED18C1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ED18C1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>Otázka 7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Rozvoj funkce do </w:t>
      </w:r>
      <w:proofErr w:type="spellStart"/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Taylorovy</w:t>
      </w:r>
      <w:proofErr w:type="spellEnd"/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nebo </w:t>
      </w:r>
      <w:proofErr w:type="spellStart"/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Maclaurinovy</w:t>
      </w:r>
      <w:proofErr w:type="spellEnd"/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nekonečné řady</w:t>
      </w:r>
      <w:r w:rsidR="00ED18C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</w:p>
    <w:p w:rsidR="003A054C" w:rsidRPr="00866F05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</w:t>
      </w:r>
      <w:r w:rsidR="00ED18C1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0007</w:t>
      </w:r>
      <w:r w:rsidR="004475AE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-a,b,c; </w:t>
      </w:r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0008</w:t>
      </w:r>
      <w:r w:rsidR="004475AE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-b,c,f</w:t>
      </w:r>
      <w:r w:rsidR="00866F05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pročtěte si též úvod a řešené příklady ve sbírce před těmito soubory cvičení</w:t>
      </w:r>
    </w:p>
    <w:p w:rsidR="004475AE" w:rsidRPr="003A054C" w:rsidRDefault="004475AE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musíte umět vzorec pro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Taylorovu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a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Maclaurinovu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řadu a odpověď na otázku, k</w:t>
      </w:r>
      <w:r w:rsidR="004475AE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 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čemu</w:t>
      </w:r>
      <w:r w:rsidR="004475AE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jsou potřeba (vzorce se hodí na rozvoj funkce v nekonečnou řadu, </w:t>
      </w:r>
      <w:r w:rsidR="001F1473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a pak pro přibližný výpočet funkčních hodnot jen pomocí sčítání, násobení a dělení </w:t>
      </w:r>
      <w:r w:rsidR="001F1473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lastRenderedPageBreak/>
        <w:t xml:space="preserve">(kalkulačka) nebo pro výpočet určitých integrálů některých obtížně </w:t>
      </w:r>
      <w:proofErr w:type="spellStart"/>
      <w:r w:rsidR="001F1473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integrovatelných</w:t>
      </w:r>
      <w:proofErr w:type="spellEnd"/>
      <w:r w:rsidR="001F1473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funkcí); </w:t>
      </w:r>
    </w:p>
    <w:p w:rsidR="004475AE" w:rsidRPr="003A054C" w:rsidRDefault="004475AE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4475AE">
        <w:rPr>
          <w:rStyle w:val="Nadpis1Char"/>
        </w:rPr>
        <w:t>Otázka 8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4475A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Binomická řada (1+x)^(alfa)=...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tato řada je speciální případ</w:t>
      </w:r>
      <w:r w:rsidR="004475AE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Taylorovy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řady pro rozvoj funkce (1+x)^(alfa) a je užitečná pro rozvoj některých</w:t>
      </w:r>
    </w:p>
    <w:p w:rsidR="002E7DFF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funkcí v nekonečnou řadu, a tedy např. pro výpočet přibližných hodnot těchto</w:t>
      </w:r>
      <w:r w:rsidR="002E7DFF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funkcí; </w:t>
      </w:r>
    </w:p>
    <w:p w:rsidR="002E7DFF" w:rsidRDefault="002E7DFF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3A054C" w:rsidRPr="002E7DFF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objevuje se v SC 0006, příklad e, a v SC 0009, příklady </w:t>
      </w:r>
      <w:proofErr w:type="spellStart"/>
      <w:r w:rsidRP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</w:t>
      </w:r>
      <w:proofErr w:type="spellEnd"/>
      <w:r w:rsidRP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(nejprve</w:t>
      </w:r>
      <w:r w:rsidR="004475AE" w:rsidRP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teori</w:t>
      </w:r>
      <w:r w:rsidR="004475AE" w:rsidRP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</w:t>
      </w:r>
      <w:r w:rsidRP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řešené příklady na str. 52-53).</w:t>
      </w:r>
    </w:p>
    <w:p w:rsidR="002E7DFF" w:rsidRDefault="002E7DFF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musíte umět: vzorec binomické řady pro obecné alfa, pak se Vám snadno budou</w:t>
      </w:r>
      <w:r w:rsidR="00866F05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rozvíjet následující</w:t>
      </w:r>
      <w:r w:rsidR="00866F05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funkce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:</w:t>
      </w: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odmocnina z (1+x) ... alfa = 1/2</w:t>
      </w: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odmocnina z (1-x) ... alfa = 1/2,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subst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. t=-x</w:t>
      </w: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odmocnina z 1/(1+x) ... alfa = -1/2</w:t>
      </w: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odmocnina z 1/(1-x) ... alfa=-1/2,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subst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. t=-x</w:t>
      </w: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odmocnina z 1/(1-x^2) ... alfa=-1/2,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subst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. t=-x^2</w:t>
      </w:r>
    </w:p>
    <w:p w:rsidR="003A054C" w:rsidRPr="003A054C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integrací předchozího řádku dostaneme rozvoj funkce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arcsin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x ...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remember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!</w:t>
      </w:r>
    </w:p>
    <w:p w:rsidR="004475AE" w:rsidRDefault="004475AE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4475AE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4475AE">
        <w:rPr>
          <w:rStyle w:val="Nadpis1Char"/>
        </w:rPr>
        <w:t>Otázka 9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4475A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přibližný výpočet funkční hodnoty rozvojem do nekonečné řady + odhad</w:t>
      </w:r>
      <w:r w:rsidR="004475A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 w:rsidRPr="004475A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chyby výpočtu</w:t>
      </w:r>
      <w:r w:rsidR="004475AE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</w:p>
    <w:p w:rsidR="00866F05" w:rsidRDefault="00866F05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66F05" w:rsidRDefault="00866F05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užití mocninných řad + integrace pomocí řad: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soubor 09: udělejte a),g),h)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soubor cvičení 10: udělejte c),i)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(pozor, konstanta C ve výsledku př. c nemá být, jedná se o určitý integrál)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1F1473" w:rsidRDefault="00866F05" w:rsidP="00866F05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spočítejte a zapamatujte si </w:t>
      </w:r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ještě příklady 1.23-1.27 ze souboru</w:t>
      </w:r>
      <w:r w:rsidR="004475AE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strojarna02.pdf, který najdete</w:t>
      </w:r>
      <w:r w:rsidR="001F1473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 </w:t>
      </w:r>
      <w:proofErr w:type="spellStart"/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ISu</w:t>
      </w:r>
      <w:proofErr w:type="spellEnd"/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pro přednášku</w:t>
      </w:r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</w:t>
      </w:r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Musíte umět: jak odhadnout velikost zbytku řady pomocí </w:t>
      </w:r>
      <w:proofErr w:type="spellStart"/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Majorantní</w:t>
      </w:r>
      <w:proofErr w:type="spellEnd"/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řady, kterou umíme sečíst</w:t>
      </w:r>
      <w:r w:rsidR="004475AE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(př. 1.23</w:t>
      </w:r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  <w:r w:rsidR="003A054C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; b) inte</w:t>
      </w:r>
      <w:r w:rsidR="001F1473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grálního kritéria</w:t>
      </w:r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(př. 1.24, 1.26)</w:t>
      </w:r>
      <w:r w:rsidR="001F1473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c) </w:t>
      </w:r>
      <w:proofErr w:type="spellStart"/>
      <w:r w:rsidR="001F1473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Leibniz.k</w:t>
      </w:r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rit</w:t>
      </w:r>
      <w:r w:rsid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éria</w:t>
      </w:r>
      <w:proofErr w:type="spellEnd"/>
      <w:r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(př. 1.25, 1.27)</w:t>
      </w:r>
      <w:r w:rsidR="001F1473" w:rsidRPr="00866F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1F1473" w:rsidRPr="001F1473" w:rsidRDefault="001F1473" w:rsidP="001F1473">
      <w:pPr>
        <w:pStyle w:val="Odstavecseseznamem"/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866F05" w:rsidRPr="002E7DFF" w:rsidRDefault="00E34BA1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475AE">
        <w:rPr>
          <w:rStyle w:val="Nadpis1Char"/>
        </w:rPr>
        <w:t xml:space="preserve">Otázka </w:t>
      </w:r>
      <w:r>
        <w:rPr>
          <w:rStyle w:val="Nadpis1Char"/>
        </w:rPr>
        <w:t>10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87751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schopnost rozvinout řadu ze vzorce do prvních pěti členů VERSUS schopnost rozvinutou řadu zapsat vzorcem pro n</w:t>
      </w:r>
      <w:r w:rsidR="00C47841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="00C47841" w:rsidRP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(procvičeno částečně v sadě SC 10 … v první SC s číslem 10</w:t>
      </w:r>
      <w:r w:rsidR="00866F05" w:rsidRP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v první polovině sbírky</w:t>
      </w:r>
      <w:r w:rsidR="00C47841" w:rsidRP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  <w:r w:rsidRP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66F05" w:rsidRDefault="00866F05">
      <w:pP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br w:type="page"/>
      </w:r>
    </w:p>
    <w:p w:rsidR="00FA4BF7" w:rsidRDefault="00FA4BF7" w:rsidP="00FA4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</w:rPr>
      </w:pPr>
      <w:r>
        <w:rPr>
          <w:rStyle w:val="Nadpis1Char"/>
        </w:rPr>
        <w:lastRenderedPageBreak/>
        <w:t xml:space="preserve">MA3, část </w:t>
      </w:r>
      <w:r w:rsidR="0021081E">
        <w:rPr>
          <w:rStyle w:val="Nadpis1Char"/>
        </w:rPr>
        <w:t>2</w:t>
      </w:r>
      <w:r>
        <w:rPr>
          <w:rStyle w:val="Nadpis1Char"/>
        </w:rPr>
        <w:t xml:space="preserve">: </w:t>
      </w:r>
      <w:r w:rsidR="0021081E">
        <w:rPr>
          <w:rStyle w:val="Nadpis1Char"/>
        </w:rPr>
        <w:t>Obyčejné diferenciální rovnice</w:t>
      </w:r>
      <w:r>
        <w:rPr>
          <w:rStyle w:val="Nadpis1Char"/>
        </w:rPr>
        <w:t xml:space="preserve">  - otázky ke zkoušce</w:t>
      </w:r>
    </w:p>
    <w:p w:rsidR="00C72C6A" w:rsidRPr="001558F7" w:rsidRDefault="00FA4BF7" w:rsidP="00C72C6A">
      <w:pPr>
        <w:rPr>
          <w:rStyle w:val="Nadpis1Char"/>
        </w:rPr>
      </w:pPr>
      <w:r>
        <w:rPr>
          <w:rStyle w:val="Nadpis1Char"/>
        </w:rPr>
        <w:t>(</w:t>
      </w:r>
      <w:r w:rsidR="0021081E">
        <w:rPr>
          <w:rStyle w:val="Nadpis1Char"/>
        </w:rPr>
        <w:t xml:space="preserve">teoretické otázky se odkazují na anglický text Erwin </w:t>
      </w:r>
      <w:proofErr w:type="spellStart"/>
      <w:r w:rsidR="0021081E">
        <w:rPr>
          <w:rStyle w:val="Nadpis1Char"/>
        </w:rPr>
        <w:t>Kreyszig</w:t>
      </w:r>
      <w:proofErr w:type="spellEnd"/>
      <w:r w:rsidR="0021081E">
        <w:rPr>
          <w:rStyle w:val="Nadpis1Char"/>
        </w:rPr>
        <w:t xml:space="preserve"> (viz IS), příklady</w:t>
      </w:r>
      <w:r>
        <w:rPr>
          <w:rStyle w:val="Nadpis1Char"/>
        </w:rPr>
        <w:t xml:space="preserve"> na SC = sobory cvičení … </w:t>
      </w:r>
      <w:r w:rsidR="0021081E">
        <w:rPr>
          <w:rStyle w:val="Nadpis1Char"/>
        </w:rPr>
        <w:t xml:space="preserve">na </w:t>
      </w:r>
      <w:r>
        <w:rPr>
          <w:rStyle w:val="Nadpis1Char"/>
        </w:rPr>
        <w:t xml:space="preserve">text Dula, Hájek: cvičení – </w:t>
      </w:r>
      <w:r w:rsidR="0021081E">
        <w:rPr>
          <w:rStyle w:val="Nadpis1Char"/>
        </w:rPr>
        <w:t>obyčejné diferenciální rovnice</w:t>
      </w:r>
      <w:r>
        <w:rPr>
          <w:rStyle w:val="Nadpis1Char"/>
        </w:rPr>
        <w:t>)</w:t>
      </w:r>
    </w:p>
    <w:p w:rsidR="00FA4BF7" w:rsidRDefault="0021081E">
      <w:pP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4475AE">
        <w:rPr>
          <w:rStyle w:val="Nadpis1Char"/>
        </w:rPr>
        <w:t xml:space="preserve">Otázka </w:t>
      </w:r>
      <w:r>
        <w:rPr>
          <w:rStyle w:val="Nadpis1Char"/>
        </w:rPr>
        <w:t>11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="00326573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ODR 1.řádu z</w:t>
      </w:r>
      <w:r w:rsidR="0087751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ákladní pojmy: řešení ODR na intervalu, obecné řešení, partikulární řešení, singulární řešení (</w:t>
      </w:r>
      <w:r w:rsidR="0087751E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= řešení, které nezískáme z postupu obecného řešení, protože se jedná o řešení v situaci, kdy v obecném postupu dělíme nulou</w:t>
      </w:r>
      <w:r w:rsidR="0087751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), počáteční úloha pro ODR 1.řádu</w:t>
      </w:r>
      <w:r w:rsidR="0087751E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… </w:t>
      </w:r>
      <w:proofErr w:type="spellStart"/>
      <w:r w:rsidR="00C72C6A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Kreyszig</w:t>
      </w:r>
      <w:proofErr w:type="spellEnd"/>
      <w:r w:rsidR="00C72C6A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str. 4, str.6</w:t>
      </w:r>
    </w:p>
    <w:p w:rsidR="002E7DFF" w:rsidRDefault="001558F7" w:rsidP="001558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str. 6-10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 sbírce</w:t>
      </w:r>
      <w:r w:rsidR="002E7D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ODR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prostudovat, pak 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soubor cvičení 01: příklady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</w:t>
      </w:r>
      <w:proofErr w:type="spell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… ODR se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separovatelnými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proměnnými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soubor cvičení 02: příklady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a,b,c,d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… ODR se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separovatelnými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proměnnými, počáteční úloha</w:t>
      </w:r>
    </w:p>
    <w:p w:rsidR="0071533E" w:rsidRDefault="002E7DFF" w:rsidP="001558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(příklad b … </w:t>
      </w:r>
      <w:r w:rsidR="007153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</w:t>
      </w:r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=</w:t>
      </w:r>
      <w:proofErr w:type="spellStart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arccos</w:t>
      </w:r>
      <w:proofErr w:type="spellEnd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(1/(</w:t>
      </w:r>
      <w:proofErr w:type="spellStart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odmocnina</w:t>
      </w:r>
      <w:proofErr w:type="spellEnd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ze</w:t>
      </w:r>
      <w:proofErr w:type="spellEnd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2 </w:t>
      </w:r>
      <w:proofErr w:type="spellStart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kr</w:t>
      </w:r>
      <w:r w:rsidR="007153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át</w:t>
      </w:r>
      <w:proofErr w:type="spellEnd"/>
      <w:r w:rsidR="007153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sin(x)</w:t>
      </w:r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71533E" w:rsidRDefault="0071533E" w:rsidP="001558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(příklad c … obecné řešení je e na k krát odmocnina ze zlomku, ale počáteční podmínku splňuje singulární řešení, které nezískáme z obecného vzorce, ale protože jsme dělili při úpravě funkcí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(y), musíme ji zvlášť probrat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(y)=0 pro y(x)=1 … tato funkce je řešením, což zjistíme dosazením do rovnice)</w:t>
      </w:r>
    </w:p>
    <w:p w:rsidR="0071533E" w:rsidRDefault="0071533E" w:rsidP="001558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(příklad d … ve sbírce je trochu křečovité vyjádření výsledku … je dobře, ale možná někomu vyšlo y= druhá odmocnina z 2*[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(1+e^x) +1/2 -ln2], a to je taky dobře, jen jiný tvar)</w:t>
      </w:r>
    </w:p>
    <w:p w:rsidR="0071533E" w:rsidRDefault="001558F7" w:rsidP="001558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str. 12-14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ve sbírce 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prostudovat,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pak soubor cvičení 04: příklady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a,b,c,d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… substitucí y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/x=z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převedeme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separovatelnou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rovnici</w:t>
      </w:r>
      <w:proofErr w:type="spell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7153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(příklad a … řešení má být: y=x</w:t>
      </w:r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*e^(</w:t>
      </w:r>
      <w:proofErr w:type="spellStart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kx</w:t>
      </w:r>
      <w:proofErr w:type="spellEnd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) … </w:t>
      </w:r>
      <w:proofErr w:type="spellStart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konstanta</w:t>
      </w:r>
      <w:proofErr w:type="spellEnd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je</w:t>
      </w:r>
      <w:proofErr w:type="spellEnd"/>
      <w:r w:rsidR="0071533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v exponent</w:t>
      </w:r>
      <w:r w:rsidR="007153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u)</w:t>
      </w:r>
    </w:p>
    <w:p w:rsidR="0071533E" w:rsidRDefault="0071533E" w:rsidP="001558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(příklad c … řešení je dobře, ale někdo by jej ještě chtěl vyjádřit v explicitním tvaru </w:t>
      </w:r>
    </w:p>
    <w:p w:rsidR="0071533E" w:rsidRDefault="0071533E" w:rsidP="001558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y=(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2x+cx^4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/(1-cx^3)</w:t>
      </w:r>
    </w:p>
    <w:p w:rsidR="0071533E" w:rsidRPr="0071533E" w:rsidRDefault="0071533E" w:rsidP="001558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(příklad d … výsledek ve skriptech se nezdá dobře, správně je y=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(-x)/(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c+ln|x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|)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71533E" w:rsidRDefault="001558F7" w:rsidP="001558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str.21 dole -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</w:t>
      </w:r>
      <w:proofErr w:type="spell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25 prostudovat, pak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soubor cvičení 06: příklady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a,b,c,d,f,g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… lineární ODR 1.řádu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71533E" w:rsidRPr="007153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(příklad b … </w:t>
      </w:r>
      <w:r w:rsidR="007153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výsledek ve </w:t>
      </w:r>
      <w:proofErr w:type="spellStart"/>
      <w:r w:rsidR="007153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skrptech</w:t>
      </w:r>
      <w:proofErr w:type="spellEnd"/>
      <w:r w:rsidR="007153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 dobře, ale určitě byste jej chtěli vyjádřit ve tvaru </w:t>
      </w:r>
    </w:p>
    <w:p w:rsidR="001558F7" w:rsidRDefault="0071533E" w:rsidP="001558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y=c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/(1+x^2)^2 + (</w:t>
      </w:r>
      <w:r w:rsidR="007D09D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3x+x^3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)/(</w:t>
      </w:r>
      <w:r w:rsidR="007D09D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1+x^2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)</w:t>
      </w:r>
      <w:r w:rsidR="007D09D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^2</w:t>
      </w:r>
      <w:r w:rsidRPr="007153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71533E" w:rsidRPr="0087751E" w:rsidRDefault="0071533E" w:rsidP="001558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87751E" w:rsidRDefault="0087751E" w:rsidP="0087751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12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87751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model 01 – model exponenciálního růstu, model exponenciálního úbytku (včetně pojmu „poločas rozpadu“)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</w:p>
    <w:p w:rsidR="0087751E" w:rsidRDefault="00C72C6A" w:rsidP="0087751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Kreyszig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str.5-example 3, str. 7-example 5</w:t>
      </w:r>
      <w:r w:rsidR="00FD38B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(poločas rozpadu = „</w:t>
      </w:r>
      <w:proofErr w:type="spellStart"/>
      <w:r w:rsidR="00FD38B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half-life</w:t>
      </w:r>
      <w:proofErr w:type="spellEnd"/>
      <w:r w:rsidR="00FD38B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“ … př. 21 na str. 9, výsledek je v IS v souboru </w:t>
      </w:r>
      <w:proofErr w:type="spellStart"/>
      <w:r w:rsidR="00FD38B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Kreyszig</w:t>
      </w:r>
      <w:proofErr w:type="spellEnd"/>
      <w:r w:rsidR="00FD38B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-dodatky)</w:t>
      </w:r>
    </w:p>
    <w:p w:rsidR="00C72C6A" w:rsidRDefault="00C72C6A" w:rsidP="0087751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C72C6A" w:rsidRDefault="00C72C6A" w:rsidP="00C72C6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13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Geometrický význam ODR 1.řádu … směrové pole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…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Kreyszig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str.9-10 (včetně obrázku b) s vrstevnicemi = izoklinami)</w:t>
      </w:r>
    </w:p>
    <w:p w:rsidR="00C72C6A" w:rsidRDefault="00C72C6A" w:rsidP="00C72C6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C72C6A" w:rsidRDefault="00C72C6A" w:rsidP="00C72C6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lastRenderedPageBreak/>
        <w:t xml:space="preserve">Otázka </w:t>
      </w:r>
      <w:r>
        <w:rPr>
          <w:rStyle w:val="Nadpis1Char"/>
        </w:rPr>
        <w:t>1</w:t>
      </w:r>
      <w:r w:rsidR="00FD38B2">
        <w:rPr>
          <w:rStyle w:val="Nadpis1Char"/>
        </w:rPr>
        <w:t>4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="00FD38B2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model 02 – radiokarbonové datování pro známý poločas rozpadu, model 03 – model míchání a rozpouštění soli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… </w:t>
      </w:r>
      <w:proofErr w:type="spellStart"/>
      <w:r w:rsidR="00FD38B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Kreyszig</w:t>
      </w:r>
      <w:proofErr w:type="spellEnd"/>
      <w:r w:rsidR="00FD38B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str.13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-1</w:t>
      </w:r>
      <w:r w:rsidR="00FD38B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4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="00FD38B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… podrobně vysvětlete sestavení ODR a její řešení v jednom z těchto dvou modelů</w:t>
      </w:r>
    </w:p>
    <w:p w:rsidR="00C72C6A" w:rsidRPr="003A054C" w:rsidRDefault="00C72C6A" w:rsidP="00C72C6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FD38B2" w:rsidRDefault="00FD38B2" w:rsidP="00FD38B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15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Existence a jednoznačnost řešení pro počáteční úlohu ODR 1.řádu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…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Kreyszig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str.</w:t>
      </w:r>
      <w:r w:rsidR="000028E4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37-40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(včetně obrázku </w:t>
      </w:r>
      <w:r w:rsidR="000028E4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27 na str. 40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)</w:t>
      </w:r>
    </w:p>
    <w:p w:rsidR="000028E4" w:rsidRDefault="000028E4" w:rsidP="00FD38B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326573" w:rsidRDefault="00326573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16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ODR 2.řádu základní pojmy – lineární ODR 2. řádu homogenní a nehomogenní, </w:t>
      </w:r>
      <w:r w:rsidR="0028380A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princip superpozice pro homogenní rovnici, obecné a partikulární řešení, počáteční úloha pro ODR 2.řádu </w:t>
      </w:r>
      <w:r w:rsidR="0028380A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(počáteční podmínky jsou dvě … jaké?)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…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Kreyszig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str.</w:t>
      </w:r>
      <w:r w:rsidR="0028380A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45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</w:t>
      </w:r>
      <w:r w:rsidR="0028380A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5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0 (včetně </w:t>
      </w:r>
      <w:proofErr w:type="spellStart"/>
      <w:r w:rsidR="0028380A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example</w:t>
      </w:r>
      <w:proofErr w:type="spellEnd"/>
      <w:r w:rsidR="0028380A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5 na str. 50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)</w:t>
      </w:r>
    </w:p>
    <w:p w:rsidR="002E7DFF" w:rsidRDefault="002E7DFF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E7DFF" w:rsidRDefault="002E7DFF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D09DE" w:rsidRDefault="002E7DFF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Cvičení na ODR 2.řádu: 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str. 50-69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ve skriptech 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vše prostud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ujte včetně řešených příkladů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soubory cvičení SC 18 až SC 2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6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tyto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příklady samostatně spočítejte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7D09DE" w:rsidRDefault="002E7DFF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SC 18 ... příklady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a,b,c,g,h,i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… homogenní LODR-2-KK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7D09DE" w:rsidRDefault="002E7DFF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SC 19 ... příklady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a,b,c,d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… nehomogenní LODR-2-KK metodou variace konstant</w:t>
      </w:r>
    </w:p>
    <w:p w:rsidR="007D09DE" w:rsidRDefault="007D09DE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(příklad a … ve výsledku je chyba, chybí ještě odečíst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x*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e^x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od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toho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, co tam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je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; ale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vzhledem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k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tomu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že lze odečítanou funkci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(-1)</w:t>
      </w:r>
      <w:r w:rsidRPr="007D09DE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x*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e^x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“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schovat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”=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sloučit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do v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ýrazu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cé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dva)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*x*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e^x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je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v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ýsledek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ve skriptech vlastně dobře)</w:t>
      </w:r>
    </w:p>
    <w:p w:rsidR="007D09DE" w:rsidRDefault="007D09DE" w:rsidP="007D09D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(příklad c … ve výsledku je chyba, chybí ještě odečíst funkci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e^x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od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toho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, co tam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je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; ale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vzhledem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k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tomu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že lze odečítanou funkci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(-1)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e^x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“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schovat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”=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sloučit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do v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ýrazu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cé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jedna)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*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e^x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je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v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ýsledek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ve skriptech vlastně dobře)</w:t>
      </w:r>
    </w:p>
    <w:p w:rsidR="007D09DE" w:rsidRDefault="002E7DFF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SC 20 ... příklady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a,b,c,d,i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… nehomogenní LODR-2-KK metodou neurčitých koeficientů – část 1</w:t>
      </w:r>
      <w:r w:rsidR="006F0B9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:rsidR="006F0B9C" w:rsidRDefault="006F0B9C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Pohlédnutím do výsledku ve skriptech lze tak trochu v sadách 20 až 26 odtušit, zda vaše volba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byla správná</w:t>
      </w:r>
    </w:p>
    <w:p w:rsidR="007D09DE" w:rsidRDefault="007D09DE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(příklad d … výsledek ve skr</w:t>
      </w:r>
      <w:r w:rsidR="006F0B9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ptech je nyní opravdu špatně, správně má být </w:t>
      </w:r>
    </w:p>
    <w:p w:rsidR="007D09DE" w:rsidRDefault="007D09DE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y=c1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*e^(-5x)+c2*e^x-1/5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7D09DE" w:rsidRDefault="002E7DFF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SC 21 ... příklady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a,b,c,d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… nehomogenní LODR-2-KK metodou neurčitých koeficientů – část 2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SC 22 ... příklady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a,b,c,d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… nehomogenní LODR-2-KK metodou neurčitých koeficientů – část 3</w:t>
      </w:r>
    </w:p>
    <w:p w:rsidR="007D09DE" w:rsidRDefault="002E7DFF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SC 23 ... příklady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… nehomogenní LODR-2-KK metodou neurčitých koeficientů – část 4</w:t>
      </w:r>
    </w:p>
    <w:p w:rsidR="007D09DE" w:rsidRDefault="007D09DE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(příklad a metodou neurčitých koeficientů: volíme</w:t>
      </w:r>
    </w:p>
    <w:p w:rsidR="007D09DE" w:rsidRDefault="007D09DE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=</w:t>
      </w:r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(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ax+b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)*x*cos x + (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cx+d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)*x*sin x … a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pak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porovn</w:t>
      </w:r>
      <w:r w:rsidR="00735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áme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 dosazení koeficienty u cos x na obou stranách, u x</w:t>
      </w:r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*cos x </w:t>
      </w:r>
      <w:r w:rsidR="007356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obou stranách, u sin x na obou stranách, u </w:t>
      </w:r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x* sin x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na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obou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stranách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…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tak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dostaneme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čtyři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rovnice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pro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čtyři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neznámé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a,b,c,d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výsledek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ve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skriptech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je</w:t>
      </w:r>
      <w:proofErr w:type="spellEnd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735626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dobře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704AB8" w:rsidRDefault="00704AB8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(příklad b metodou neurčitých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koef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volíme</w:t>
      </w:r>
    </w:p>
    <w:p w:rsidR="00704AB8" w:rsidRDefault="00704AB8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=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ax+b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)*cos x +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cx+d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)*sin x,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po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dosazen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í porovnáme podobně jako v případě a), dostaneme čtyři rovnice pro neznámé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a,b,c,d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výsledek je dobře)</w:t>
      </w:r>
    </w:p>
    <w:p w:rsidR="00704AB8" w:rsidRDefault="002E7DFF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br/>
        <w:t xml:space="preserve">SC 24/ str. 63, příklady: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a,b,c,f,g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… nehomogenní LODR-2-KK metodou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neurč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koeficientů – část 5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704AB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(příklad a … volíme </w:t>
      </w:r>
      <w:proofErr w:type="spellStart"/>
      <w:r w:rsidR="00704AB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yp</w:t>
      </w:r>
      <w:proofErr w:type="spellEnd"/>
      <w:r w:rsidR="00704AB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=a</w:t>
      </w:r>
      <w:r w:rsidR="00704AB8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+ x*(b*cos x + c*sin x</w:t>
      </w:r>
      <w:r w:rsidR="00704AB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2E7DFF" w:rsidRDefault="00704AB8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(příklad b … volíme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=a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*e^(-x)+ b*e^(-x)*x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704AB8" w:rsidRDefault="00704AB8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(příklad c … volíme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yp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=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ax+b+c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*e^(-x)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704AB8" w:rsidRDefault="00704AB8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Ty volby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jsou víceméně jasné z výsledků, které jsou všechny dobře</w:t>
      </w:r>
    </w:p>
    <w:p w:rsidR="00704AB8" w:rsidRDefault="00704AB8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(příklad f … zkuste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 metodou variace konstant jako v sadě 19, měl by vám vyjít stejný celkový výsledek dané počáteční úlohy, protože řešení počáteční úlohy LODR-2-KK je jediné)</w:t>
      </w:r>
    </w:p>
    <w:p w:rsidR="00704AB8" w:rsidRDefault="00704AB8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E7DFF" w:rsidRDefault="002E7DFF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Cvičení na LODR-n-KK řádu vyššího než 2:</w:t>
      </w:r>
    </w:p>
    <w:p w:rsidR="006F0B9C" w:rsidRDefault="002E7DFF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SC 24/str.66 (mylně očíslovaná série stejným číslem), příklady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a,b,g,h</w:t>
      </w:r>
      <w:proofErr w:type="spell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SC 25/str. 68, příklady </w:t>
      </w:r>
      <w:proofErr w:type="spell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a,b,c</w:t>
      </w:r>
      <w:proofErr w:type="spellEnd"/>
    </w:p>
    <w:p w:rsidR="002E7DFF" w:rsidRDefault="006F0B9C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(příklad a … poslední člen výsledku ve skriptech má být x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^4/6,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nikoli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x^4/16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28380A" w:rsidRDefault="0028380A" w:rsidP="003265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CA084B" w:rsidRPr="00CA084B" w:rsidRDefault="0028380A" w:rsidP="0028380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26"/>
          <w:szCs w:val="26"/>
          <w:vertAlign w:val="superscript"/>
          <w:lang w:val="en-US"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17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Eulerův vzorec – dokažte rozvojem v nekonečné řady</w:t>
      </w:r>
      <w:r w:rsidR="00CA084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…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Kreyszig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str.58, vzorec (11)</w:t>
      </w:r>
      <w:r w:rsidR="00153A6E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color w:val="000000"/>
                <w:sz w:val="26"/>
                <w:szCs w:val="26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Courier New"/>
                <w:color w:val="000000"/>
                <w:sz w:val="26"/>
                <w:szCs w:val="26"/>
              </w:rPr>
              <m:t>e</m:t>
            </m:r>
          </m:e>
          <m:sup>
            <m:r>
              <w:rPr>
                <w:rFonts w:ascii="Cambria Math" w:eastAsia="Times New Roman" w:hAnsi="Cambria Math" w:cs="Courier New"/>
                <w:color w:val="000000"/>
                <w:sz w:val="26"/>
                <w:szCs w:val="26"/>
              </w:rPr>
              <m:t>it</m:t>
            </m:r>
          </m:sup>
        </m:sSup>
        <m:r>
          <w:rPr>
            <w:rFonts w:ascii="Cambria Math" w:eastAsia="Times New Roman" w:hAnsi="Cambria Math" w:cs="Courier New"/>
            <w:color w:val="000000"/>
            <w:sz w:val="26"/>
            <w:szCs w:val="26"/>
            <w:lang w:val="en-US" w:eastAsia="cs-CZ"/>
          </w:rPr>
          <m:t>=</m:t>
        </m:r>
        <m:func>
          <m:funcPr>
            <m:ctrlPr>
              <w:rPr>
                <w:rFonts w:ascii="Cambria Math" w:eastAsia="Times New Roman" w:hAnsi="Cambria Math" w:cs="Courier New"/>
                <w:i/>
                <w:color w:val="000000"/>
                <w:sz w:val="26"/>
                <w:szCs w:val="26"/>
                <w:lang w:val="en-US" w:eastAsia="cs-CZ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val="en-US" w:eastAsia="cs-CZ"/>
              </w:rPr>
              <m:t>cos</m:t>
            </m:r>
          </m:fName>
          <m:e>
            <m: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val="en-US" w:eastAsia="cs-CZ"/>
              </w:rPr>
              <m:t>t</m:t>
            </m:r>
          </m:e>
        </m:func>
        <m:r>
          <w:rPr>
            <w:rFonts w:ascii="Cambria Math" w:eastAsia="Times New Roman" w:hAnsi="Cambria Math" w:cs="Courier New"/>
            <w:color w:val="000000"/>
            <w:sz w:val="26"/>
            <w:szCs w:val="26"/>
            <w:lang w:val="en-US" w:eastAsia="cs-CZ"/>
          </w:rPr>
          <m:t>+</m:t>
        </m:r>
        <m:func>
          <m:funcPr>
            <m:ctrlPr>
              <w:rPr>
                <w:rFonts w:ascii="Cambria Math" w:eastAsia="Times New Roman" w:hAnsi="Cambria Math" w:cs="Courier New"/>
                <w:i/>
                <w:color w:val="000000"/>
                <w:sz w:val="26"/>
                <w:szCs w:val="26"/>
                <w:lang w:val="en-US" w:eastAsia="cs-CZ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val="en-US" w:eastAsia="cs-CZ"/>
              </w:rPr>
              <m:t>sin</m:t>
            </m:r>
          </m:fName>
          <m:e>
            <m: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val="en-US" w:eastAsia="cs-CZ"/>
              </w:rPr>
              <m:t>t</m:t>
            </m:r>
          </m:e>
        </m:func>
      </m:oMath>
    </w:p>
    <w:p w:rsidR="0028380A" w:rsidRDefault="0028380A" w:rsidP="0028380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153A6E" w:rsidRDefault="00153A6E" w:rsidP="00153A6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18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="00B55F2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Model 04 – oscilace tělesa na pružině, tlumená a netlumená </w:t>
      </w:r>
      <w:r w:rsidR="00D12D5A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volná (nevynucená) </w:t>
      </w:r>
      <w:r w:rsidR="00B55F2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oscilace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…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Kreyszig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str.</w:t>
      </w:r>
      <w:r w:rsidR="00B55F29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61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</w:t>
      </w:r>
      <w:r w:rsidR="00B55F29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67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(včetně </w:t>
      </w:r>
      <w:r w:rsidR="00B55F29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nějakých obrázků grafu řešení, zejména </w:t>
      </w:r>
      <w:r w:rsidR="00272438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obr. 34 a obr. 38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)</w:t>
      </w:r>
    </w:p>
    <w:p w:rsidR="0028380A" w:rsidRDefault="0028380A" w:rsidP="0028380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D12D5A" w:rsidRDefault="00D12D5A" w:rsidP="00D12D5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19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="004779C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Existence a jednoznačnost počáteční úlohy pro ODR 2.řádu homogenní, </w:t>
      </w:r>
      <w:proofErr w:type="spellStart"/>
      <w:r w:rsidR="004779C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Wro</w:t>
      </w:r>
      <w:r w:rsidR="002E555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nskián</w:t>
      </w:r>
      <w:proofErr w:type="spellEnd"/>
      <w:r w:rsidR="002E555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; věta o obecném řešení </w:t>
      </w:r>
      <w:r w:rsidR="004779C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homogenní úlohy</w:t>
      </w:r>
      <w:r w:rsidR="005E4E72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…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Kreyszig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str.</w:t>
      </w:r>
      <w:r w:rsidR="004779C4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73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</w:t>
      </w:r>
      <w:r w:rsidR="004779C4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79</w:t>
      </w:r>
    </w:p>
    <w:p w:rsidR="005E4E72" w:rsidRDefault="005E4E72" w:rsidP="00D12D5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5E4E72" w:rsidRDefault="005E4E72" w:rsidP="005E4E7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20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="00863376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Řešení ODR metodou mocninné řady … spojení obou oblastí tohoto předmětu v jednu metodu!!!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… </w:t>
      </w:r>
      <w:r w:rsidR="00863376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Vysvětlete na řešení jednoho příkladu </w:t>
      </w:r>
      <w:proofErr w:type="spellStart"/>
      <w:r w:rsidR="00863376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Došlá,Novák</w:t>
      </w:r>
      <w:proofErr w:type="spellEnd"/>
      <w:r w:rsidR="00863376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: Nekonečné řady (viz IS), str.85-89.</w:t>
      </w:r>
    </w:p>
    <w:p w:rsidR="005E4E72" w:rsidRDefault="005E4E72" w:rsidP="00D12D5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87751E" w:rsidRDefault="0087751E" w:rsidP="0087751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0D50F5" w:rsidRDefault="000D50F5" w:rsidP="0087751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Info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ke zkoušce: zkouška bude mít teoretickou i praktickou část, </w:t>
      </w:r>
      <w:r w:rsidR="001F1473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podmínkou absolvování zkoušky je napsat každou z částí aspoň na 40 procent; </w:t>
      </w:r>
      <w:r w:rsidR="00C05588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celková doba trvání je 90 minut. Žádná ústní část se v tomto předmětu nekoná.</w:t>
      </w:r>
    </w:p>
    <w:p w:rsidR="006F0B9C" w:rsidRDefault="006F0B9C" w:rsidP="0087751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87751E" w:rsidRDefault="00C05588" w:rsidP="00C05588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Otázky ke zkoušce jsou skutečně otázky, tj. student by na ně měl být schopný v písemné teoretické části patřičně = samostatně reagovat. Příklad otázky:</w:t>
      </w:r>
    </w:p>
    <w:p w:rsidR="00C05588" w:rsidRDefault="00C05588" w:rsidP="00C05588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C05588" w:rsidRDefault="00C05588" w:rsidP="00C05588">
      <w:pPr>
        <w:pStyle w:val="Odstavecseseznamem"/>
        <w:numPr>
          <w:ilvl w:val="0"/>
          <w:numId w:val="4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Otázka 13: vysvětlete na příkladu a na obrázku řešení ODR graficky pomocí směrového pole</w:t>
      </w:r>
    </w:p>
    <w:p w:rsidR="00C05588" w:rsidRPr="00C05588" w:rsidRDefault="00C05588" w:rsidP="00C05588">
      <w:pPr>
        <w:pStyle w:val="Odstavecseseznamem"/>
        <w:numPr>
          <w:ilvl w:val="0"/>
          <w:numId w:val="4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Otázka 18: sestavte ODR oscilace tělesa na pružině (včetně obrázku), vysvětlete označení a uveďte řešení této ODR (včetně obrázku)</w:t>
      </w:r>
    </w:p>
    <w:sectPr w:rsidR="00C05588" w:rsidRPr="00C05588" w:rsidSect="004475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1E48"/>
    <w:multiLevelType w:val="hybridMultilevel"/>
    <w:tmpl w:val="A4409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2C39"/>
    <w:multiLevelType w:val="hybridMultilevel"/>
    <w:tmpl w:val="3DB484FA"/>
    <w:lvl w:ilvl="0" w:tplc="1AB8485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C00A3"/>
    <w:multiLevelType w:val="hybridMultilevel"/>
    <w:tmpl w:val="6F6AC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36702"/>
    <w:multiLevelType w:val="hybridMultilevel"/>
    <w:tmpl w:val="0C5EE6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4C"/>
    <w:rsid w:val="000028E4"/>
    <w:rsid w:val="000D50F5"/>
    <w:rsid w:val="00153A6E"/>
    <w:rsid w:val="001558F7"/>
    <w:rsid w:val="001F1473"/>
    <w:rsid w:val="0021081E"/>
    <w:rsid w:val="00272438"/>
    <w:rsid w:val="0028380A"/>
    <w:rsid w:val="002E27E1"/>
    <w:rsid w:val="002E5551"/>
    <w:rsid w:val="002E7DFF"/>
    <w:rsid w:val="00305D10"/>
    <w:rsid w:val="00326573"/>
    <w:rsid w:val="003A054C"/>
    <w:rsid w:val="004475AE"/>
    <w:rsid w:val="004779C4"/>
    <w:rsid w:val="005E4E72"/>
    <w:rsid w:val="0060579A"/>
    <w:rsid w:val="006900F8"/>
    <w:rsid w:val="006F0B9C"/>
    <w:rsid w:val="00704AB8"/>
    <w:rsid w:val="0071533E"/>
    <w:rsid w:val="00735626"/>
    <w:rsid w:val="007D09DE"/>
    <w:rsid w:val="00863376"/>
    <w:rsid w:val="00866F05"/>
    <w:rsid w:val="0087751E"/>
    <w:rsid w:val="00A21A47"/>
    <w:rsid w:val="00B1054A"/>
    <w:rsid w:val="00B55F29"/>
    <w:rsid w:val="00C05588"/>
    <w:rsid w:val="00C47841"/>
    <w:rsid w:val="00C60704"/>
    <w:rsid w:val="00C72C6A"/>
    <w:rsid w:val="00CA084B"/>
    <w:rsid w:val="00D12D5A"/>
    <w:rsid w:val="00DA6B11"/>
    <w:rsid w:val="00E34BA1"/>
    <w:rsid w:val="00E9609B"/>
    <w:rsid w:val="00E965E2"/>
    <w:rsid w:val="00ED18C1"/>
    <w:rsid w:val="00FA4BF7"/>
    <w:rsid w:val="00FD38B2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C2C3"/>
  <w15:chartTrackingRefBased/>
  <w15:docId w15:val="{06C591B1-88BD-4247-8896-6BA95EA0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1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18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18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18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A0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A054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3A054C"/>
  </w:style>
  <w:style w:type="paragraph" w:styleId="Odstavecseseznamem">
    <w:name w:val="List Paragraph"/>
    <w:basedOn w:val="Normln"/>
    <w:uiPriority w:val="34"/>
    <w:qFormat/>
    <w:rsid w:val="003A05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1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18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D18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18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Standardnpsmoodstavce"/>
    <w:uiPriority w:val="99"/>
    <w:semiHidden/>
    <w:rsid w:val="00CA08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1802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Durnova</dc:creator>
  <cp:keywords/>
  <dc:description/>
  <cp:lastModifiedBy>Breta</cp:lastModifiedBy>
  <cp:revision>15</cp:revision>
  <dcterms:created xsi:type="dcterms:W3CDTF">2017-03-22T13:49:00Z</dcterms:created>
  <dcterms:modified xsi:type="dcterms:W3CDTF">2017-05-13T10:29:00Z</dcterms:modified>
</cp:coreProperties>
</file>