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6E" w:rsidRDefault="00F74895"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2</w:t>
      </w:r>
    </w:p>
    <w:p w:rsidR="00887ECC" w:rsidRDefault="009E3B37"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Местоимения (вопросительные, относительные, неопределённые, </w:t>
      </w:r>
    </w:p>
    <w:p w:rsidR="00F74895" w:rsidRDefault="009E3B37"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отрицательные</w:t>
      </w:r>
      <w:r w:rsidR="0000766F">
        <w:rPr>
          <w:rFonts w:ascii="Times New Roman" w:hAnsi="Times New Roman" w:cs="Times New Roman"/>
          <w:b/>
          <w:sz w:val="24"/>
          <w:szCs w:val="24"/>
          <w:lang w:val="ru-RU"/>
        </w:rPr>
        <w:t>, относительные</w:t>
      </w:r>
      <w:r>
        <w:rPr>
          <w:rFonts w:ascii="Times New Roman" w:hAnsi="Times New Roman" w:cs="Times New Roman"/>
          <w:b/>
          <w:sz w:val="24"/>
          <w:szCs w:val="24"/>
          <w:lang w:val="ru-RU"/>
        </w:rPr>
        <w:t>)</w:t>
      </w:r>
    </w:p>
    <w:p w:rsidR="009E3B37" w:rsidRDefault="009E3B37" w:rsidP="00F74895">
      <w:pPr>
        <w:pStyle w:val="Bezmezer"/>
        <w:spacing w:line="360" w:lineRule="auto"/>
        <w:jc w:val="center"/>
        <w:rPr>
          <w:rFonts w:ascii="Times New Roman" w:hAnsi="Times New Roman" w:cs="Times New Roman"/>
          <w:b/>
          <w:sz w:val="24"/>
          <w:szCs w:val="24"/>
          <w:lang w:val="ru-RU"/>
        </w:rPr>
      </w:pPr>
    </w:p>
    <w:p w:rsidR="009E3B37"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 Переведите, используя местоимения </w:t>
      </w:r>
      <w:r w:rsidRPr="00880231">
        <w:rPr>
          <w:rFonts w:ascii="Times New Roman" w:hAnsi="Times New Roman" w:cs="Times New Roman"/>
          <w:b/>
          <w:i/>
          <w:sz w:val="24"/>
          <w:szCs w:val="24"/>
          <w:lang w:val="ru-RU"/>
        </w:rPr>
        <w:t>какой</w:t>
      </w:r>
      <w:r>
        <w:rPr>
          <w:rFonts w:ascii="Times New Roman" w:hAnsi="Times New Roman" w:cs="Times New Roman"/>
          <w:b/>
          <w:sz w:val="24"/>
          <w:szCs w:val="24"/>
          <w:lang w:val="ru-RU"/>
        </w:rPr>
        <w:t xml:space="preserve"> и </w:t>
      </w:r>
      <w:r w:rsidRPr="00880231">
        <w:rPr>
          <w:rFonts w:ascii="Times New Roman" w:hAnsi="Times New Roman" w:cs="Times New Roman"/>
          <w:b/>
          <w:i/>
          <w:sz w:val="24"/>
          <w:szCs w:val="24"/>
          <w:lang w:val="ru-RU"/>
        </w:rPr>
        <w:t>который</w:t>
      </w:r>
      <w:r>
        <w:rPr>
          <w:rFonts w:ascii="Times New Roman" w:hAnsi="Times New Roman" w:cs="Times New Roman"/>
          <w:b/>
          <w:sz w:val="24"/>
          <w:szCs w:val="24"/>
          <w:lang w:val="ru-RU"/>
        </w:rPr>
        <w:t>. Обратите внимание на</w:t>
      </w:r>
      <w:r w:rsidR="00887ECC">
        <w:rPr>
          <w:rFonts w:ascii="Times New Roman" w:hAnsi="Times New Roman" w:cs="Times New Roman"/>
          <w:b/>
          <w:sz w:val="24"/>
          <w:szCs w:val="24"/>
          <w:lang w:val="ru-RU"/>
        </w:rPr>
        <w:t> </w:t>
      </w:r>
      <w:r>
        <w:rPr>
          <w:rFonts w:ascii="Times New Roman" w:hAnsi="Times New Roman" w:cs="Times New Roman"/>
          <w:b/>
          <w:sz w:val="24"/>
          <w:szCs w:val="24"/>
          <w:lang w:val="ru-RU"/>
        </w:rPr>
        <w:t>разницу между русским и чешским языком.</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Kolikátá zastávka je Národní divadlo?</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 je hodin?</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Kolikátého je dnes?</w:t>
      </w:r>
    </w:p>
    <w:p w:rsidR="00880231" w:rsidRPr="00357455"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Pokolikáté jedeš do Ruska?</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 film v poslední době považuješ za nejlepší?</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Jaké je tam podnebí?</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Nevíte, co je to za herečku?</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 kabát je váš, hned ten na kraji?</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Které šaty ráda nosíš? </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Které si vezmeš šaty – bílé nebo modré?</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Nezapomeň se zeptat, jaké mají telefonní číslo.</w:t>
      </w:r>
    </w:p>
    <w:p w:rsidR="00357455"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 je to tu za zmatek, neslyšeli jste zvonit?</w:t>
      </w:r>
    </w:p>
    <w:p w:rsidR="00357455" w:rsidRPr="00880231" w:rsidRDefault="00357455"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Je těžko říci, čí přednes byl lepší.</w:t>
      </w:r>
    </w:p>
    <w:p w:rsidR="00880231" w:rsidRDefault="00880231" w:rsidP="009E3B37">
      <w:pPr>
        <w:pStyle w:val="Bezmezer"/>
        <w:spacing w:line="360" w:lineRule="auto"/>
        <w:jc w:val="both"/>
        <w:rPr>
          <w:rFonts w:ascii="Times New Roman" w:hAnsi="Times New Roman" w:cs="Times New Roman"/>
          <w:sz w:val="24"/>
          <w:szCs w:val="24"/>
        </w:rPr>
      </w:pPr>
    </w:p>
    <w:p w:rsidR="00880231"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2. </w:t>
      </w:r>
      <w:r w:rsidR="00B245D3">
        <w:rPr>
          <w:rFonts w:ascii="Times New Roman" w:hAnsi="Times New Roman" w:cs="Times New Roman"/>
          <w:b/>
          <w:sz w:val="24"/>
          <w:szCs w:val="24"/>
          <w:lang w:val="ru-RU"/>
        </w:rPr>
        <w:t>Местоимения в скобках сделайте неопределёнными и поставьте в нужном падеже.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Пусть (кто) из вас расскажет (что) весёлое.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Мне надо поговорить с (кто) о (что).</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ошибке я взял (чья) книгу.</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Спросите (кто), как нужно идти на вокзал.</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Пётр стоит у входа и с (кто) разговаривает.</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встретил (какой) незнакомого человека.</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узнал, что она работает в Праге на (какой) завод</w:t>
      </w:r>
      <w:r w:rsidR="00183531">
        <w:rPr>
          <w:rFonts w:ascii="Times New Roman" w:hAnsi="Times New Roman" w:cs="Times New Roman"/>
          <w:sz w:val="24"/>
          <w:szCs w:val="24"/>
          <w:lang w:val="ru-RU"/>
        </w:rPr>
        <w:t>е</w:t>
      </w:r>
      <w:bookmarkStart w:id="0" w:name="_GoBack"/>
      <w:bookmarkEnd w:id="0"/>
      <w:r>
        <w:rPr>
          <w:rFonts w:ascii="Times New Roman" w:hAnsi="Times New Roman" w:cs="Times New Roman"/>
          <w:sz w:val="24"/>
          <w:szCs w:val="24"/>
          <w:lang w:val="ru-RU"/>
        </w:rPr>
        <w:t>.</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уже получили от (кто) (какая) информацию?</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(кто) будет меня искать, скажите, что я вернусь в три часа.</w:t>
      </w:r>
    </w:p>
    <w:p w:rsidR="00B245D3" w:rsidRDefault="00B245D3" w:rsidP="009E3B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У нас было мало времени, но всё-таки мы успели (что) сделать.</w:t>
      </w:r>
    </w:p>
    <w:p w:rsidR="0000766F" w:rsidRDefault="0000766F" w:rsidP="009E3B37">
      <w:pPr>
        <w:pStyle w:val="Bezmezer"/>
        <w:spacing w:line="360" w:lineRule="auto"/>
        <w:jc w:val="both"/>
        <w:rPr>
          <w:rFonts w:ascii="Times New Roman" w:hAnsi="Times New Roman" w:cs="Times New Roman"/>
          <w:sz w:val="24"/>
          <w:szCs w:val="24"/>
        </w:rPr>
      </w:pPr>
    </w:p>
    <w:p w:rsidR="0000766F" w:rsidRDefault="0000766F" w:rsidP="009E3B37">
      <w:pPr>
        <w:pStyle w:val="Bezmezer"/>
        <w:spacing w:line="360" w:lineRule="auto"/>
        <w:jc w:val="both"/>
        <w:rPr>
          <w:rFonts w:ascii="Times New Roman" w:hAnsi="Times New Roman" w:cs="Times New Roman"/>
          <w:sz w:val="24"/>
          <w:szCs w:val="24"/>
        </w:rPr>
      </w:pPr>
    </w:p>
    <w:p w:rsidR="00357455" w:rsidRPr="00183531" w:rsidRDefault="00357455" w:rsidP="009E3B37">
      <w:pPr>
        <w:pStyle w:val="Bezmezer"/>
        <w:spacing w:line="360" w:lineRule="auto"/>
        <w:jc w:val="both"/>
        <w:rPr>
          <w:rFonts w:ascii="Times New Roman" w:hAnsi="Times New Roman" w:cs="Times New Roman"/>
          <w:b/>
          <w:sz w:val="24"/>
          <w:szCs w:val="24"/>
        </w:rPr>
      </w:pPr>
      <w:r w:rsidRPr="00183531">
        <w:rPr>
          <w:rFonts w:ascii="Times New Roman" w:hAnsi="Times New Roman" w:cs="Times New Roman"/>
          <w:b/>
          <w:sz w:val="24"/>
          <w:szCs w:val="24"/>
        </w:rPr>
        <w:lastRenderedPageBreak/>
        <w:t>3. Переведите на русский язык.</w:t>
      </w:r>
    </w:p>
    <w:p w:rsidR="00357455" w:rsidRDefault="0000766F" w:rsidP="009E3B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357455">
        <w:rPr>
          <w:rFonts w:ascii="Times New Roman" w:hAnsi="Times New Roman" w:cs="Times New Roman"/>
          <w:sz w:val="24"/>
          <w:szCs w:val="24"/>
        </w:rPr>
        <w:t>Někdo mu včera pomohl a dnes už je hotov. Pomozte mu někdo, ať je dnes hotov. Někdo mu pomáhá, bude dnes hotov. Kdyby mu někdo pomohl, byl by dnes hotov. Říkal, že dnes bude hotov, někdo mu pomůže. Snad mu večer někdo pomůže, chtěl by být dnes hotov. Pomůže mu někdo dnes večer?</w:t>
      </w:r>
    </w:p>
    <w:p w:rsidR="0000766F" w:rsidRDefault="0000766F" w:rsidP="009E3B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b) Otevřete někdo okno! Někdo v pokoji asi otevřel okno, je průvan. Zavřel jste někdo okno? Než půjdete pryč, zavřete někdo okno. Otvírám okno už potřetí, někdo ho vždy zavře.</w:t>
      </w:r>
    </w:p>
    <w:p w:rsidR="0000766F" w:rsidRPr="00357455" w:rsidRDefault="0000766F" w:rsidP="009E3B3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c) Vlak právě zastavil v nějakém větším městě. Až vlak zastaví v nějaké větší stanici, půjdeme se trochu projít. Kdykoli vlak zastavil v nějaké větší stanici, vycházeli cestující na</w:t>
      </w:r>
      <w:r w:rsidR="00887ECC" w:rsidRPr="00887ECC">
        <w:rPr>
          <w:rFonts w:ascii="Times New Roman" w:hAnsi="Times New Roman" w:cs="Times New Roman"/>
          <w:sz w:val="24"/>
          <w:szCs w:val="24"/>
        </w:rPr>
        <w:t> </w:t>
      </w:r>
      <w:r>
        <w:rPr>
          <w:rFonts w:ascii="Times New Roman" w:hAnsi="Times New Roman" w:cs="Times New Roman"/>
          <w:sz w:val="24"/>
          <w:szCs w:val="24"/>
        </w:rPr>
        <w:t>peron. Zastaví vlak brzy v nějaké stanici, chtěl bych se napít? Zdá se, že vlak přijíždí do</w:t>
      </w:r>
      <w:r w:rsidR="00887ECC" w:rsidRPr="00183531">
        <w:rPr>
          <w:rFonts w:ascii="Times New Roman" w:hAnsi="Times New Roman" w:cs="Times New Roman"/>
          <w:sz w:val="24"/>
          <w:szCs w:val="24"/>
        </w:rPr>
        <w:t> </w:t>
      </w:r>
      <w:r>
        <w:rPr>
          <w:rFonts w:ascii="Times New Roman" w:hAnsi="Times New Roman" w:cs="Times New Roman"/>
          <w:sz w:val="24"/>
          <w:szCs w:val="24"/>
        </w:rPr>
        <w:t>nějaké větší stanice.</w:t>
      </w:r>
    </w:p>
    <w:p w:rsidR="00880231" w:rsidRPr="00880231" w:rsidRDefault="00880231" w:rsidP="009E3B37">
      <w:pPr>
        <w:pStyle w:val="Bezmezer"/>
        <w:spacing w:line="360" w:lineRule="auto"/>
        <w:jc w:val="both"/>
        <w:rPr>
          <w:rFonts w:ascii="Times New Roman" w:hAnsi="Times New Roman" w:cs="Times New Roman"/>
          <w:sz w:val="24"/>
          <w:szCs w:val="24"/>
        </w:rPr>
      </w:pPr>
    </w:p>
    <w:p w:rsidR="009E3B37" w:rsidRPr="00357455" w:rsidRDefault="0000766F" w:rsidP="009E3B37">
      <w:pPr>
        <w:pStyle w:val="Bezmezer"/>
        <w:spacing w:line="360" w:lineRule="auto"/>
        <w:jc w:val="both"/>
        <w:rPr>
          <w:rFonts w:ascii="Times New Roman" w:hAnsi="Times New Roman" w:cs="Times New Roman"/>
          <w:b/>
          <w:sz w:val="24"/>
          <w:szCs w:val="24"/>
        </w:rPr>
      </w:pPr>
      <w:r w:rsidRPr="00183531">
        <w:rPr>
          <w:rFonts w:ascii="Times New Roman" w:hAnsi="Times New Roman" w:cs="Times New Roman"/>
          <w:b/>
          <w:sz w:val="24"/>
          <w:szCs w:val="24"/>
        </w:rPr>
        <w:t>4</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Вставьте</w:t>
      </w:r>
      <w:proofErr w:type="spellEnd"/>
      <w:r>
        <w:rPr>
          <w:rFonts w:ascii="Times New Roman" w:hAnsi="Times New Roman" w:cs="Times New Roman"/>
          <w:b/>
          <w:sz w:val="24"/>
          <w:szCs w:val="24"/>
        </w:rPr>
        <w:t xml:space="preserve"> </w:t>
      </w:r>
      <w:proofErr w:type="spellStart"/>
      <w:r w:rsidRPr="0000766F">
        <w:rPr>
          <w:rFonts w:ascii="Times New Roman" w:hAnsi="Times New Roman" w:cs="Times New Roman"/>
          <w:b/>
          <w:i/>
          <w:sz w:val="24"/>
          <w:szCs w:val="24"/>
        </w:rPr>
        <w:t>не</w:t>
      </w:r>
      <w:proofErr w:type="spellEnd"/>
      <w:r w:rsidR="009E3B37" w:rsidRPr="00357455">
        <w:rPr>
          <w:rFonts w:ascii="Times New Roman" w:hAnsi="Times New Roman" w:cs="Times New Roman"/>
          <w:b/>
          <w:sz w:val="24"/>
          <w:szCs w:val="24"/>
        </w:rPr>
        <w:t xml:space="preserve"> </w:t>
      </w:r>
      <w:proofErr w:type="spellStart"/>
      <w:r w:rsidR="009E3B37" w:rsidRPr="00357455">
        <w:rPr>
          <w:rFonts w:ascii="Times New Roman" w:hAnsi="Times New Roman" w:cs="Times New Roman"/>
          <w:b/>
          <w:sz w:val="24"/>
          <w:szCs w:val="24"/>
        </w:rPr>
        <w:t>или</w:t>
      </w:r>
      <w:proofErr w:type="spellEnd"/>
      <w:r w:rsidR="009E3B37" w:rsidRPr="00357455">
        <w:rPr>
          <w:rFonts w:ascii="Times New Roman" w:hAnsi="Times New Roman" w:cs="Times New Roman"/>
          <w:b/>
          <w:sz w:val="24"/>
          <w:szCs w:val="24"/>
        </w:rPr>
        <w:t xml:space="preserve"> </w:t>
      </w:r>
      <w:r w:rsidRPr="00183531">
        <w:rPr>
          <w:rFonts w:ascii="Times New Roman" w:hAnsi="Times New Roman" w:cs="Times New Roman"/>
          <w:b/>
          <w:i/>
          <w:sz w:val="24"/>
          <w:szCs w:val="24"/>
        </w:rPr>
        <w:t>ни</w:t>
      </w:r>
      <w:r w:rsidR="009E3B37" w:rsidRPr="00357455">
        <w:rPr>
          <w:rFonts w:ascii="Times New Roman" w:hAnsi="Times New Roman" w:cs="Times New Roman"/>
          <w:b/>
          <w:sz w:val="24"/>
          <w:szCs w:val="24"/>
        </w:rPr>
        <w:t xml:space="preserve">, </w:t>
      </w:r>
      <w:proofErr w:type="spellStart"/>
      <w:r w:rsidR="009E3B37" w:rsidRPr="00357455">
        <w:rPr>
          <w:rFonts w:ascii="Times New Roman" w:hAnsi="Times New Roman" w:cs="Times New Roman"/>
          <w:b/>
          <w:sz w:val="24"/>
          <w:szCs w:val="24"/>
        </w:rPr>
        <w:t>свой</w:t>
      </w:r>
      <w:proofErr w:type="spellEnd"/>
      <w:r w:rsidR="009E3B37" w:rsidRPr="00357455">
        <w:rPr>
          <w:rFonts w:ascii="Times New Roman" w:hAnsi="Times New Roman" w:cs="Times New Roman"/>
          <w:b/>
          <w:sz w:val="24"/>
          <w:szCs w:val="24"/>
        </w:rPr>
        <w:t xml:space="preserve"> </w:t>
      </w:r>
      <w:proofErr w:type="spellStart"/>
      <w:r w:rsidR="009E3B37" w:rsidRPr="00357455">
        <w:rPr>
          <w:rFonts w:ascii="Times New Roman" w:hAnsi="Times New Roman" w:cs="Times New Roman"/>
          <w:b/>
          <w:sz w:val="24"/>
          <w:szCs w:val="24"/>
        </w:rPr>
        <w:t>выбор</w:t>
      </w:r>
      <w:proofErr w:type="spellEnd"/>
      <w:r w:rsidR="009E3B37" w:rsidRPr="00357455">
        <w:rPr>
          <w:rFonts w:ascii="Times New Roman" w:hAnsi="Times New Roman" w:cs="Times New Roman"/>
          <w:b/>
          <w:sz w:val="24"/>
          <w:szCs w:val="24"/>
        </w:rPr>
        <w:t xml:space="preserve"> </w:t>
      </w:r>
      <w:proofErr w:type="spellStart"/>
      <w:r w:rsidR="009E3B37" w:rsidRPr="00357455">
        <w:rPr>
          <w:rFonts w:ascii="Times New Roman" w:hAnsi="Times New Roman" w:cs="Times New Roman"/>
          <w:b/>
          <w:sz w:val="24"/>
          <w:szCs w:val="24"/>
        </w:rPr>
        <w:t>объясните</w:t>
      </w:r>
      <w:proofErr w:type="spellEnd"/>
      <w:r w:rsidR="009E3B37" w:rsidRPr="00357455">
        <w:rPr>
          <w:rFonts w:ascii="Times New Roman" w:hAnsi="Times New Roman" w:cs="Times New Roman"/>
          <w:b/>
          <w:sz w:val="24"/>
          <w:szCs w:val="24"/>
        </w:rPr>
        <w:t>.</w:t>
      </w:r>
    </w:p>
    <w:p w:rsidR="009E3B37" w:rsidRPr="00357455" w:rsidRDefault="009E3B37" w:rsidP="009E3B37">
      <w:pPr>
        <w:pStyle w:val="Bezmezer"/>
        <w:spacing w:line="360" w:lineRule="auto"/>
        <w:jc w:val="both"/>
        <w:rPr>
          <w:rFonts w:ascii="Times New Roman" w:hAnsi="Times New Roman" w:cs="Times New Roman"/>
          <w:sz w:val="24"/>
          <w:szCs w:val="24"/>
        </w:rPr>
      </w:pPr>
      <w:r w:rsidRPr="00357455">
        <w:rPr>
          <w:rFonts w:ascii="Times New Roman" w:hAnsi="Times New Roman" w:cs="Times New Roman"/>
          <w:sz w:val="24"/>
          <w:szCs w:val="24"/>
        </w:rPr>
        <w:t>1. Я ____</w:t>
      </w:r>
      <w:proofErr w:type="spellStart"/>
      <w:r w:rsidRPr="00357455">
        <w:rPr>
          <w:rFonts w:ascii="Times New Roman" w:hAnsi="Times New Roman" w:cs="Times New Roman"/>
          <w:sz w:val="24"/>
          <w:szCs w:val="24"/>
        </w:rPr>
        <w:t>кому</w:t>
      </w:r>
      <w:proofErr w:type="spellEnd"/>
      <w:r w:rsidRPr="00357455">
        <w:rPr>
          <w:rFonts w:ascii="Times New Roman" w:hAnsi="Times New Roman" w:cs="Times New Roman"/>
          <w:sz w:val="24"/>
          <w:szCs w:val="24"/>
        </w:rPr>
        <w:t xml:space="preserve"> </w:t>
      </w:r>
      <w:proofErr w:type="spellStart"/>
      <w:r w:rsidRPr="00357455">
        <w:rPr>
          <w:rFonts w:ascii="Times New Roman" w:hAnsi="Times New Roman" w:cs="Times New Roman"/>
          <w:sz w:val="24"/>
          <w:szCs w:val="24"/>
        </w:rPr>
        <w:t>из</w:t>
      </w:r>
      <w:proofErr w:type="spellEnd"/>
      <w:r w:rsidRPr="00357455">
        <w:rPr>
          <w:rFonts w:ascii="Times New Roman" w:hAnsi="Times New Roman" w:cs="Times New Roman"/>
          <w:sz w:val="24"/>
          <w:szCs w:val="24"/>
        </w:rPr>
        <w:t xml:space="preserve"> </w:t>
      </w:r>
      <w:proofErr w:type="spellStart"/>
      <w:r w:rsidRPr="00357455">
        <w:rPr>
          <w:rFonts w:ascii="Times New Roman" w:hAnsi="Times New Roman" w:cs="Times New Roman"/>
          <w:sz w:val="24"/>
          <w:szCs w:val="24"/>
        </w:rPr>
        <w:t>них</w:t>
      </w:r>
      <w:proofErr w:type="spellEnd"/>
      <w:r w:rsidRPr="00357455">
        <w:rPr>
          <w:rFonts w:ascii="Times New Roman" w:hAnsi="Times New Roman" w:cs="Times New Roman"/>
          <w:sz w:val="24"/>
          <w:szCs w:val="24"/>
        </w:rPr>
        <w:t xml:space="preserve"> </w:t>
      </w:r>
      <w:proofErr w:type="spellStart"/>
      <w:r w:rsidRPr="00357455">
        <w:rPr>
          <w:rFonts w:ascii="Times New Roman" w:hAnsi="Times New Roman" w:cs="Times New Roman"/>
          <w:sz w:val="24"/>
          <w:szCs w:val="24"/>
        </w:rPr>
        <w:t>не</w:t>
      </w:r>
      <w:proofErr w:type="spellEnd"/>
      <w:r w:rsidRPr="00357455">
        <w:rPr>
          <w:rFonts w:ascii="Times New Roman" w:hAnsi="Times New Roman" w:cs="Times New Roman"/>
          <w:sz w:val="24"/>
          <w:szCs w:val="24"/>
        </w:rPr>
        <w:t xml:space="preserve"> </w:t>
      </w:r>
      <w:proofErr w:type="spellStart"/>
      <w:r w:rsidRPr="00357455">
        <w:rPr>
          <w:rFonts w:ascii="Times New Roman" w:hAnsi="Times New Roman" w:cs="Times New Roman"/>
          <w:sz w:val="24"/>
          <w:szCs w:val="24"/>
        </w:rPr>
        <w:t>доверял</w:t>
      </w:r>
      <w:proofErr w:type="spellEnd"/>
      <w:r w:rsidRPr="00357455">
        <w:rPr>
          <w:rFonts w:ascii="Times New Roman" w:hAnsi="Times New Roman" w:cs="Times New Roman"/>
          <w:sz w:val="24"/>
          <w:szCs w:val="24"/>
        </w:rPr>
        <w:t>.</w:t>
      </w:r>
    </w:p>
    <w:p w:rsidR="009E3B37" w:rsidRDefault="009E3B37" w:rsidP="009E3B37">
      <w:pPr>
        <w:pStyle w:val="Bezmezer"/>
        <w:spacing w:line="360" w:lineRule="auto"/>
        <w:jc w:val="both"/>
        <w:rPr>
          <w:rFonts w:ascii="Times New Roman" w:hAnsi="Times New Roman" w:cs="Times New Roman"/>
          <w:sz w:val="24"/>
          <w:szCs w:val="24"/>
          <w:lang w:val="ru-RU"/>
        </w:rPr>
      </w:pPr>
      <w:r w:rsidRPr="00357455">
        <w:rPr>
          <w:rFonts w:ascii="Times New Roman" w:hAnsi="Times New Roman" w:cs="Times New Roman"/>
          <w:sz w:val="24"/>
          <w:szCs w:val="24"/>
        </w:rPr>
        <w:t xml:space="preserve">2. </w:t>
      </w:r>
      <w:proofErr w:type="spellStart"/>
      <w:r w:rsidRPr="00357455">
        <w:rPr>
          <w:rFonts w:ascii="Times New Roman" w:hAnsi="Times New Roman" w:cs="Times New Roman"/>
          <w:sz w:val="24"/>
          <w:szCs w:val="24"/>
        </w:rPr>
        <w:t>Мен</w:t>
      </w:r>
      <w:proofErr w:type="spellEnd"/>
      <w:r>
        <w:rPr>
          <w:rFonts w:ascii="Times New Roman" w:hAnsi="Times New Roman" w:cs="Times New Roman"/>
          <w:sz w:val="24"/>
          <w:szCs w:val="24"/>
          <w:lang w:val="ru-RU"/>
        </w:rPr>
        <w:t>я ____кто не понял.</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И к старости он не изменил своего поведения ____ в чём.</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Саше там было ____ с кем дружить.</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6D4934">
        <w:rPr>
          <w:rFonts w:ascii="Times New Roman" w:hAnsi="Times New Roman" w:cs="Times New Roman"/>
          <w:sz w:val="24"/>
          <w:szCs w:val="24"/>
          <w:lang w:val="ru-RU"/>
        </w:rPr>
        <w:t>Я вошёл в дом, но там ____кого не было.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Мне ____чего было сказать.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 Я ____чего не слышал, кроме шума листьев.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Он жил, словно ____кого вокруг себя не замечал и ____ в ком не нуждался.</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 Велосипед у меня поломался, теперь мне ____ на чем ездить.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 ____кто ____чего не знал о том, что происходит.</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 Мы ____кого больше не ждали.</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12. Больше ждать было ____кого.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 Брат не слушал ____чьих советов.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14. Купаться там было ____где.</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 Я ____кого ____ в чём не обвиняю.</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 Спросить было ____кого, и мы шли наугад.</w:t>
      </w:r>
    </w:p>
    <w:p w:rsidR="0000766F" w:rsidRDefault="0000766F" w:rsidP="009E3B37">
      <w:pPr>
        <w:pStyle w:val="Bezmezer"/>
        <w:spacing w:line="360" w:lineRule="auto"/>
        <w:jc w:val="both"/>
        <w:rPr>
          <w:rFonts w:ascii="Times New Roman" w:hAnsi="Times New Roman" w:cs="Times New Roman"/>
          <w:sz w:val="24"/>
          <w:szCs w:val="24"/>
          <w:lang w:val="ru-RU"/>
        </w:rPr>
      </w:pPr>
    </w:p>
    <w:p w:rsidR="0000766F" w:rsidRDefault="0000766F"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 Вместо пропусков вставьте местоимения </w:t>
      </w:r>
      <w:r w:rsidRPr="0000766F">
        <w:rPr>
          <w:rFonts w:ascii="Times New Roman" w:hAnsi="Times New Roman" w:cs="Times New Roman"/>
          <w:b/>
          <w:i/>
          <w:sz w:val="24"/>
          <w:szCs w:val="24"/>
          <w:lang w:val="ru-RU"/>
        </w:rPr>
        <w:t>сам, самый</w:t>
      </w:r>
      <w:r>
        <w:rPr>
          <w:rFonts w:ascii="Times New Roman" w:hAnsi="Times New Roman" w:cs="Times New Roman"/>
          <w:b/>
          <w:sz w:val="24"/>
          <w:szCs w:val="24"/>
          <w:lang w:val="ru-RU"/>
        </w:rPr>
        <w:t xml:space="preserve"> или числительное </w:t>
      </w:r>
      <w:r w:rsidRPr="0000766F">
        <w:rPr>
          <w:rFonts w:ascii="Times New Roman" w:hAnsi="Times New Roman" w:cs="Times New Roman"/>
          <w:b/>
          <w:i/>
          <w:sz w:val="24"/>
          <w:szCs w:val="24"/>
          <w:lang w:val="ru-RU"/>
        </w:rPr>
        <w:t>один</w:t>
      </w:r>
      <w:r>
        <w:rPr>
          <w:rFonts w:ascii="Times New Roman" w:hAnsi="Times New Roman" w:cs="Times New Roman"/>
          <w:b/>
          <w:sz w:val="24"/>
          <w:szCs w:val="24"/>
          <w:lang w:val="ru-RU"/>
        </w:rPr>
        <w:t>.</w:t>
      </w:r>
    </w:p>
    <w:p w:rsidR="0000766F" w:rsidRPr="00887ECC" w:rsidRDefault="0000766F"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Книга лежала на ___________ верхней полке. </w:t>
      </w:r>
      <w:r w:rsidR="00887ECC">
        <w:rPr>
          <w:rFonts w:ascii="Times New Roman" w:hAnsi="Times New Roman" w:cs="Times New Roman"/>
          <w:sz w:val="24"/>
          <w:szCs w:val="24"/>
          <w:lang w:val="ru-RU"/>
        </w:rPr>
        <w:t xml:space="preserve">Я переводил текст на русский язык целый вечер ___________. Я остался дома ___________. Сделайте это упражнение ___________. Он довёз нас до ___________ театра. На родительское собрание пришёл </w:t>
      </w:r>
      <w:r w:rsidR="00887ECC">
        <w:rPr>
          <w:rFonts w:ascii="Times New Roman" w:hAnsi="Times New Roman" w:cs="Times New Roman"/>
          <w:sz w:val="24"/>
          <w:szCs w:val="24"/>
          <w:lang w:val="ru-RU"/>
        </w:rPr>
        <w:lastRenderedPageBreak/>
        <w:t>___________ директор. ___________ главное ты всё-таки сказала.</w:t>
      </w:r>
      <w:r w:rsidR="00887ECC">
        <w:rPr>
          <w:rFonts w:ascii="Times New Roman" w:hAnsi="Times New Roman" w:cs="Times New Roman"/>
          <w:b/>
          <w:sz w:val="24"/>
          <w:szCs w:val="24"/>
          <w:lang w:val="ru-RU"/>
        </w:rPr>
        <w:t xml:space="preserve"> </w:t>
      </w:r>
      <w:r w:rsidR="00887ECC">
        <w:rPr>
          <w:rFonts w:ascii="Times New Roman" w:hAnsi="Times New Roman" w:cs="Times New Roman"/>
          <w:sz w:val="24"/>
          <w:szCs w:val="24"/>
          <w:lang w:val="ru-RU"/>
        </w:rPr>
        <w:t>Не оставляйте детей дома ___________. Над проектом мы начали работать с ___________ утра. Они сидели на ___________ лучших местах. Ему ___________ нужна помощь.</w:t>
      </w:r>
    </w:p>
    <w:p w:rsidR="00B245D3" w:rsidRDefault="0000766F"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B245D3">
        <w:rPr>
          <w:rFonts w:ascii="Times New Roman" w:hAnsi="Times New Roman" w:cs="Times New Roman"/>
          <w:b/>
          <w:sz w:val="24"/>
          <w:szCs w:val="24"/>
          <w:lang w:val="ru-RU"/>
        </w:rPr>
        <w:t>. Переведите на русский язык.</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Komu jsi dala ten časopis? – Nikomu jsem ho nedala. – Není ho komu dát. – Ať dám ten časopis komukoli, každý ho rád přijme.</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 kým mluvíš? – S nikým nemluvím. – Nemáme, s kým bychom o tom mluvili. – Ať o</w:t>
      </w:r>
      <w:r w:rsidR="00887ECC" w:rsidRPr="00183531">
        <w:rPr>
          <w:rFonts w:ascii="Times New Roman" w:hAnsi="Times New Roman" w:cs="Times New Roman"/>
          <w:sz w:val="24"/>
          <w:szCs w:val="24"/>
        </w:rPr>
        <w:t> </w:t>
      </w:r>
      <w:r>
        <w:rPr>
          <w:rFonts w:ascii="Times New Roman" w:hAnsi="Times New Roman" w:cs="Times New Roman"/>
          <w:sz w:val="24"/>
          <w:szCs w:val="24"/>
        </w:rPr>
        <w:t>tom mluvíme s kýmkoli, každý nám rozumí.</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 čteš? – Teď nic nečtu. – Nemám co číst. – Ať čtu cokoli</w:t>
      </w:r>
      <w:r w:rsidR="00F062D3">
        <w:rPr>
          <w:rFonts w:ascii="Times New Roman" w:hAnsi="Times New Roman" w:cs="Times New Roman"/>
          <w:sz w:val="24"/>
          <w:szCs w:val="24"/>
        </w:rPr>
        <w:t>, nemohu se soustředit.</w:t>
      </w:r>
    </w:p>
    <w:p w:rsidR="00F062D3" w:rsidRDefault="00F062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 koho jsi dostal dopis? – Od nikoho jsem žádný dopis nedostal. – Nemám, od koho bych dopis dostal. – Ať dostane dopis od kohokoli, nikomu neodpovídá.</w:t>
      </w:r>
    </w:p>
    <w:p w:rsidR="00F062D3" w:rsidRPr="0000766F" w:rsidRDefault="00F062D3" w:rsidP="00896AA8">
      <w:pPr>
        <w:pStyle w:val="Bezmezer"/>
        <w:numPr>
          <w:ilvl w:val="0"/>
          <w:numId w:val="3"/>
        </w:numPr>
        <w:spacing w:line="360" w:lineRule="auto"/>
        <w:jc w:val="both"/>
        <w:rPr>
          <w:rFonts w:ascii="Times New Roman" w:hAnsi="Times New Roman" w:cs="Times New Roman"/>
          <w:sz w:val="24"/>
          <w:szCs w:val="24"/>
        </w:rPr>
      </w:pPr>
      <w:r w:rsidRPr="00F062D3">
        <w:rPr>
          <w:rFonts w:ascii="Times New Roman" w:hAnsi="Times New Roman" w:cs="Times New Roman"/>
          <w:sz w:val="24"/>
          <w:szCs w:val="24"/>
        </w:rPr>
        <w:t>O čem se radíte? – O ničem. – Nemáme se s vámi o čem radit. – Ať se s vámi chci poradit o čemkoli, nikdy pro mne nemáte čas.</w:t>
      </w:r>
    </w:p>
    <w:p w:rsidR="0000766F" w:rsidRPr="0000766F" w:rsidRDefault="0000766F" w:rsidP="0000766F">
      <w:pPr>
        <w:pStyle w:val="Bezmezer"/>
        <w:spacing w:line="360" w:lineRule="auto"/>
        <w:jc w:val="both"/>
        <w:rPr>
          <w:rFonts w:ascii="Times New Roman" w:hAnsi="Times New Roman" w:cs="Times New Roman"/>
          <w:b/>
          <w:sz w:val="24"/>
          <w:szCs w:val="24"/>
        </w:rPr>
      </w:pPr>
    </w:p>
    <w:p w:rsidR="00CD325D" w:rsidRDefault="00CD325D" w:rsidP="00CD325D">
      <w:pPr>
        <w:pStyle w:val="Bezmezer"/>
        <w:spacing w:line="360" w:lineRule="auto"/>
        <w:jc w:val="both"/>
        <w:rPr>
          <w:rFonts w:ascii="Times New Roman" w:hAnsi="Times New Roman" w:cs="Times New Roman"/>
          <w:sz w:val="24"/>
          <w:szCs w:val="24"/>
        </w:rPr>
      </w:pPr>
    </w:p>
    <w:p w:rsidR="00CD325D" w:rsidRPr="00CD325D" w:rsidRDefault="00CD325D" w:rsidP="00CD325D">
      <w:pPr>
        <w:pStyle w:val="Bezmezer"/>
        <w:spacing w:line="360" w:lineRule="auto"/>
        <w:jc w:val="both"/>
        <w:rPr>
          <w:rFonts w:ascii="Times New Roman" w:hAnsi="Times New Roman" w:cs="Times New Roman"/>
          <w:sz w:val="24"/>
          <w:szCs w:val="24"/>
        </w:rPr>
      </w:pPr>
    </w:p>
    <w:sectPr w:rsidR="00CD325D" w:rsidRPr="00CD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3E3"/>
    <w:multiLevelType w:val="hybridMultilevel"/>
    <w:tmpl w:val="EEDE7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9128F"/>
    <w:multiLevelType w:val="hybridMultilevel"/>
    <w:tmpl w:val="474EF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7CB59EA"/>
    <w:multiLevelType w:val="hybridMultilevel"/>
    <w:tmpl w:val="80F47C50"/>
    <w:lvl w:ilvl="0" w:tplc="0405000F">
      <w:start w:val="1"/>
      <w:numFmt w:val="decimal"/>
      <w:lvlText w:val="%1."/>
      <w:lvlJc w:val="left"/>
      <w:pPr>
        <w:ind w:left="720" w:hanging="360"/>
      </w:pPr>
    </w:lvl>
    <w:lvl w:ilvl="1" w:tplc="85BE39AE">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58"/>
    <w:rsid w:val="0000766F"/>
    <w:rsid w:val="000C7158"/>
    <w:rsid w:val="00183531"/>
    <w:rsid w:val="00357455"/>
    <w:rsid w:val="006D4934"/>
    <w:rsid w:val="00715565"/>
    <w:rsid w:val="00880231"/>
    <w:rsid w:val="00887ECC"/>
    <w:rsid w:val="009E3B37"/>
    <w:rsid w:val="00B245D3"/>
    <w:rsid w:val="00C03762"/>
    <w:rsid w:val="00CD325D"/>
    <w:rsid w:val="00DC0C6E"/>
    <w:rsid w:val="00F062D3"/>
    <w:rsid w:val="00F650D9"/>
    <w:rsid w:val="00F74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48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4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563</Words>
  <Characters>3328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Křížová</cp:lastModifiedBy>
  <cp:revision>10</cp:revision>
  <dcterms:created xsi:type="dcterms:W3CDTF">2015-02-19T09:46:00Z</dcterms:created>
  <dcterms:modified xsi:type="dcterms:W3CDTF">2017-03-07T08:51:00Z</dcterms:modified>
</cp:coreProperties>
</file>