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7F" w:rsidRPr="00426A6F" w:rsidRDefault="00F2727F" w:rsidP="00F2727F">
      <w:pPr>
        <w:rPr>
          <w:rFonts w:asciiTheme="minorHAnsi" w:hAnsiTheme="minorHAnsi"/>
          <w:lang w:val="de-DE"/>
        </w:rPr>
      </w:pPr>
    </w:p>
    <w:p w:rsidR="0049630A" w:rsidRPr="00B8464B" w:rsidRDefault="0049630A" w:rsidP="0049630A">
      <w:pPr>
        <w:jc w:val="right"/>
        <w:rPr>
          <w:rFonts w:asciiTheme="minorHAnsi" w:hAnsiTheme="minorHAnsi"/>
          <w:sz w:val="28"/>
          <w:szCs w:val="28"/>
          <w:u w:val="single"/>
          <w:lang w:val="de-DE"/>
        </w:rPr>
      </w:pPr>
      <w:r w:rsidRPr="00B8464B">
        <w:rPr>
          <w:rFonts w:asciiTheme="minorHAnsi" w:hAnsiTheme="minorHAnsi"/>
          <w:sz w:val="28"/>
          <w:szCs w:val="28"/>
          <w:u w:val="single"/>
          <w:lang w:val="de-DE"/>
        </w:rPr>
        <w:t>Kommunikation am Telefon, Korrespondenz</w:t>
      </w:r>
    </w:p>
    <w:p w:rsidR="00F2727F" w:rsidRPr="00426A6F" w:rsidRDefault="00F2727F" w:rsidP="00F2727F">
      <w:pPr>
        <w:rPr>
          <w:rFonts w:asciiTheme="minorHAnsi" w:hAnsiTheme="minorHAnsi"/>
          <w:lang w:val="de-DE"/>
        </w:rPr>
      </w:pPr>
    </w:p>
    <w:p w:rsidR="00F2727F" w:rsidRPr="00426A6F" w:rsidRDefault="00260E68" w:rsidP="00F2727F">
      <w:pPr>
        <w:rPr>
          <w:rFonts w:asciiTheme="minorHAnsi" w:hAnsiTheme="minorHAnsi"/>
          <w:i/>
          <w:lang w:val="de-DE"/>
        </w:rPr>
      </w:pPr>
      <w:r w:rsidRPr="00426A6F">
        <w:rPr>
          <w:rFonts w:asciiTheme="minorHAnsi" w:hAnsiTheme="minorHAnsi"/>
          <w:i/>
          <w:lang w:val="de-DE"/>
        </w:rPr>
        <w:t xml:space="preserve">Übung 1: </w:t>
      </w:r>
      <w:r w:rsidR="00F2727F" w:rsidRPr="00426A6F">
        <w:rPr>
          <w:rFonts w:asciiTheme="minorHAnsi" w:hAnsiTheme="minorHAnsi"/>
          <w:i/>
          <w:lang w:val="de-DE"/>
        </w:rPr>
        <w:t>Wo können Sie folgenden Sätzen begegne</w:t>
      </w:r>
      <w:r w:rsidR="00643418" w:rsidRPr="00426A6F">
        <w:rPr>
          <w:rFonts w:asciiTheme="minorHAnsi" w:hAnsiTheme="minorHAnsi"/>
          <w:i/>
          <w:lang w:val="de-DE"/>
        </w:rPr>
        <w:t>n: a</w:t>
      </w:r>
      <w:r w:rsidR="00F2727F" w:rsidRPr="00426A6F">
        <w:rPr>
          <w:rFonts w:asciiTheme="minorHAnsi" w:hAnsiTheme="minorHAnsi"/>
          <w:i/>
          <w:lang w:val="de-DE"/>
        </w:rPr>
        <w:t>m Telefon</w:t>
      </w:r>
      <w:r w:rsidR="00643418" w:rsidRPr="00426A6F">
        <w:rPr>
          <w:rFonts w:asciiTheme="minorHAnsi" w:hAnsiTheme="minorHAnsi"/>
          <w:i/>
          <w:lang w:val="de-DE"/>
        </w:rPr>
        <w:t>,</w:t>
      </w:r>
      <w:r w:rsidR="00F2727F" w:rsidRPr="00426A6F">
        <w:rPr>
          <w:rFonts w:asciiTheme="minorHAnsi" w:hAnsiTheme="minorHAnsi"/>
          <w:i/>
          <w:lang w:val="de-DE"/>
        </w:rPr>
        <w:t xml:space="preserve"> oder eher in einem </w:t>
      </w:r>
      <w:r w:rsidR="00121C0F">
        <w:rPr>
          <w:rFonts w:asciiTheme="minorHAnsi" w:hAnsiTheme="minorHAnsi"/>
          <w:i/>
          <w:lang w:val="de-DE"/>
        </w:rPr>
        <w:t>E-M</w:t>
      </w:r>
      <w:r w:rsidR="00643418" w:rsidRPr="00426A6F">
        <w:rPr>
          <w:rFonts w:asciiTheme="minorHAnsi" w:hAnsiTheme="minorHAnsi"/>
          <w:i/>
          <w:lang w:val="de-DE"/>
        </w:rPr>
        <w:t>ail</w:t>
      </w:r>
      <w:r w:rsidR="00F2727F" w:rsidRPr="00426A6F">
        <w:rPr>
          <w:rFonts w:asciiTheme="minorHAnsi" w:hAnsiTheme="minorHAnsi"/>
          <w:i/>
          <w:lang w:val="de-DE"/>
        </w:rPr>
        <w:t>?</w:t>
      </w:r>
      <w:r w:rsidR="00643418" w:rsidRPr="00426A6F">
        <w:rPr>
          <w:rFonts w:asciiTheme="minorHAnsi" w:hAnsiTheme="minorHAnsi"/>
          <w:i/>
          <w:lang w:val="de-DE"/>
        </w:rPr>
        <w:t xml:space="preserve"> Bitte schreiben Sie die Sätze in die passenden Kästchen. </w:t>
      </w:r>
    </w:p>
    <w:p w:rsidR="00643418" w:rsidRPr="00426A6F" w:rsidRDefault="00643418" w:rsidP="00F2727F">
      <w:pPr>
        <w:rPr>
          <w:rFonts w:asciiTheme="minorHAnsi" w:hAnsiTheme="minorHAnsi"/>
          <w:i/>
          <w:lang w:val="de-DE"/>
        </w:rPr>
      </w:pP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Guten Tag, </w:t>
      </w:r>
      <w:r w:rsidR="00121C0F">
        <w:rPr>
          <w:rFonts w:asciiTheme="minorHAnsi" w:hAnsiTheme="minorHAnsi"/>
          <w:lang w:val="de-DE"/>
        </w:rPr>
        <w:t>(Firma) Siemens</w:t>
      </w:r>
      <w:r w:rsidRPr="00426A6F">
        <w:rPr>
          <w:rFonts w:asciiTheme="minorHAnsi" w:hAnsiTheme="minorHAnsi"/>
          <w:lang w:val="de-DE"/>
        </w:rPr>
        <w:t>, XY</w:t>
      </w:r>
      <w:r w:rsidRPr="00426A6F">
        <w:rPr>
          <w:rFonts w:asciiTheme="minorHAnsi" w:hAnsiTheme="minorHAnsi"/>
          <w:vertAlign w:val="superscript"/>
          <w:lang w:val="de-DE"/>
        </w:rPr>
        <w:footnoteReference w:id="1"/>
      </w:r>
      <w:r w:rsidRPr="00426A6F">
        <w:rPr>
          <w:rFonts w:asciiTheme="minorHAnsi" w:hAnsiTheme="minorHAnsi"/>
          <w:lang w:val="de-DE"/>
        </w:rPr>
        <w:t>, was kann ich für Sie tun?</w:t>
      </w:r>
    </w:p>
    <w:p w:rsidR="00643418" w:rsidRPr="00426A6F" w:rsidRDefault="00643418" w:rsidP="00643418">
      <w:pPr>
        <w:pStyle w:val="Odstavecseseznamem"/>
        <w:numPr>
          <w:ilvl w:val="0"/>
          <w:numId w:val="18"/>
        </w:numPr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b/>
          <w:lang w:val="de-DE"/>
        </w:rPr>
        <w:t>v</w:t>
      </w:r>
      <w:r w:rsidRPr="00426A6F">
        <w:rPr>
          <w:rFonts w:asciiTheme="minorHAnsi" w:hAnsiTheme="minorHAnsi"/>
          <w:lang w:val="de-DE"/>
        </w:rPr>
        <w:t>ielen Dank für Ihre B</w:t>
      </w:r>
      <w:r w:rsidR="00121C0F">
        <w:rPr>
          <w:rFonts w:asciiTheme="minorHAnsi" w:hAnsiTheme="minorHAnsi"/>
          <w:lang w:val="de-DE"/>
        </w:rPr>
        <w:t>estellung / Ihr Angebot / Ihr E-M</w:t>
      </w:r>
      <w:r w:rsidRPr="00426A6F">
        <w:rPr>
          <w:rFonts w:asciiTheme="minorHAnsi" w:hAnsiTheme="minorHAnsi"/>
          <w:lang w:val="de-DE"/>
        </w:rPr>
        <w:t>ail vom 15.5.20….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Guten Tag, hier spricht XY von der (tsche</w:t>
      </w:r>
      <w:r w:rsidR="00121C0F">
        <w:rPr>
          <w:rFonts w:asciiTheme="minorHAnsi" w:hAnsiTheme="minorHAnsi"/>
          <w:lang w:val="de-DE"/>
        </w:rPr>
        <w:t xml:space="preserve">chischen) Firma </w:t>
      </w:r>
      <w:proofErr w:type="spellStart"/>
      <w:r w:rsidR="00121C0F">
        <w:rPr>
          <w:rFonts w:asciiTheme="minorHAnsi" w:hAnsiTheme="minorHAnsi"/>
          <w:lang w:val="de-DE"/>
        </w:rPr>
        <w:t>Sýkora</w:t>
      </w:r>
      <w:proofErr w:type="spellEnd"/>
      <w:r w:rsidRPr="00426A6F">
        <w:rPr>
          <w:rFonts w:asciiTheme="minorHAnsi" w:hAnsiTheme="minorHAnsi"/>
          <w:lang w:val="de-DE"/>
        </w:rPr>
        <w:t>. Kann ich bitte Frau XY / Herrn XY sprechen?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Einen Moment, bitte.</w:t>
      </w:r>
    </w:p>
    <w:p w:rsidR="00643418" w:rsidRPr="00426A6F" w:rsidRDefault="00643418" w:rsidP="00643418">
      <w:pPr>
        <w:pStyle w:val="Odstavecseseznamem"/>
        <w:numPr>
          <w:ilvl w:val="0"/>
          <w:numId w:val="18"/>
        </w:numPr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Sehr geehrte Frau XY / Sehr geehrter Herr XY / Liebe Frau XY / Lieber Herr XY</w:t>
      </w:r>
      <w:r w:rsidRPr="00426A6F">
        <w:rPr>
          <w:rFonts w:asciiTheme="minorHAnsi" w:hAnsiTheme="minorHAnsi"/>
          <w:b/>
          <w:lang w:val="de-DE"/>
        </w:rPr>
        <w:t>, …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Ich verstehe Sie nicht. / Ich kann Sie nicht gut hören.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Wie war nochmal Ihr Name / Ihre Adresse?</w:t>
      </w:r>
    </w:p>
    <w:p w:rsidR="00643418" w:rsidRPr="00426A6F" w:rsidRDefault="00643418" w:rsidP="00643418">
      <w:pPr>
        <w:pStyle w:val="Odstavecseseznamem"/>
        <w:numPr>
          <w:ilvl w:val="0"/>
          <w:numId w:val="18"/>
        </w:numPr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Anbei senden wir Ihnen unser Angebot / die Bestellung / die Rechnung.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Richten Sie ihm / ihr bitte aus, dass er / sie noch heute zurückrufen soll.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Können Sie es bitte nochmal wiederholen?</w:t>
      </w:r>
    </w:p>
    <w:p w:rsidR="00643418" w:rsidRPr="00426A6F" w:rsidRDefault="00643418" w:rsidP="00643418">
      <w:pPr>
        <w:pStyle w:val="Odstavecseseznamem"/>
        <w:numPr>
          <w:ilvl w:val="0"/>
          <w:numId w:val="19"/>
        </w:numPr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Hiermit bitten wir Sie um …. (z. B. Auftragsbestätigung)</w:t>
      </w:r>
    </w:p>
    <w:p w:rsidR="00643418" w:rsidRPr="00426A6F" w:rsidRDefault="00643418" w:rsidP="00643418">
      <w:pPr>
        <w:pStyle w:val="Odstavecseseznamem"/>
        <w:numPr>
          <w:ilvl w:val="0"/>
          <w:numId w:val="19"/>
        </w:numPr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Vielen Dank für Ihr Verständnis / Ihre Antwort.</w:t>
      </w:r>
    </w:p>
    <w:p w:rsidR="00643418" w:rsidRPr="00426A6F" w:rsidRDefault="00643418" w:rsidP="00643418">
      <w:pPr>
        <w:pStyle w:val="Odstavecseseznamem"/>
        <w:numPr>
          <w:ilvl w:val="0"/>
          <w:numId w:val="19"/>
        </w:numPr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Mit freundlichen Grü</w:t>
      </w:r>
      <w:r w:rsidRPr="00426A6F">
        <w:rPr>
          <w:rFonts w:asciiTheme="minorHAnsi" w:hAnsiTheme="minorHAnsi" w:cstheme="minorHAnsi"/>
          <w:lang w:val="de-DE"/>
        </w:rPr>
        <w:t>ß</w:t>
      </w:r>
      <w:r w:rsidR="00640C5A">
        <w:rPr>
          <w:rFonts w:asciiTheme="minorHAnsi" w:hAnsiTheme="minorHAnsi"/>
          <w:lang w:val="de-DE"/>
        </w:rPr>
        <w:t>en XY / Liebe Grüße</w:t>
      </w:r>
      <w:r w:rsidRPr="00426A6F">
        <w:rPr>
          <w:rFonts w:asciiTheme="minorHAnsi" w:hAnsiTheme="minorHAnsi"/>
          <w:lang w:val="de-DE"/>
        </w:rPr>
        <w:t xml:space="preserve"> XY</w:t>
      </w:r>
    </w:p>
    <w:p w:rsidR="00643418" w:rsidRPr="00426A6F" w:rsidRDefault="00643418" w:rsidP="00643418">
      <w:pPr>
        <w:numPr>
          <w:ilvl w:val="0"/>
          <w:numId w:val="19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Auf Wiederhören. / Tschüs. / Schöne Grüße an Frau XY/Herrn XY!</w:t>
      </w:r>
    </w:p>
    <w:p w:rsidR="00643418" w:rsidRPr="00426A6F" w:rsidRDefault="00643418" w:rsidP="00643418">
      <w:pPr>
        <w:ind w:left="720"/>
        <w:rPr>
          <w:rFonts w:asciiTheme="minorHAnsi" w:hAnsiTheme="minorHAnsi"/>
          <w:lang w:val="de-DE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F2727F" w:rsidRPr="00426A6F" w:rsidTr="00B8464B">
        <w:trPr>
          <w:trHeight w:val="4157"/>
        </w:trPr>
        <w:tc>
          <w:tcPr>
            <w:tcW w:w="2235" w:type="dxa"/>
          </w:tcPr>
          <w:p w:rsidR="00F2727F" w:rsidRPr="00426A6F" w:rsidRDefault="00F2727F" w:rsidP="00F2727F">
            <w:pPr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520700</wp:posOffset>
                  </wp:positionV>
                  <wp:extent cx="787400" cy="527050"/>
                  <wp:effectExtent l="19050" t="0" r="0" b="0"/>
                  <wp:wrapTight wrapText="bothSides">
                    <wp:wrapPolygon edited="0">
                      <wp:start x="-523" y="0"/>
                      <wp:lineTo x="-523" y="21080"/>
                      <wp:lineTo x="21426" y="21080"/>
                      <wp:lineTo x="21426" y="0"/>
                      <wp:lineTo x="-523" y="0"/>
                    </wp:wrapPolygon>
                  </wp:wrapTight>
                  <wp:docPr id="1" name="obrázek 1" descr="C:\Users\Mareckova\AppData\Local\Microsoft\Windows\Temporary Internet Files\Content.IE5\900VVYZS\MP90043848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eckova\AppData\Local\Microsoft\Windows\Temporary Internet Files\Content.IE5\900VVYZS\MP90043848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</w:tcPr>
          <w:p w:rsidR="00F2727F" w:rsidRPr="00426A6F" w:rsidRDefault="00F2727F" w:rsidP="00F2727F">
            <w:pPr>
              <w:rPr>
                <w:rFonts w:asciiTheme="minorHAnsi" w:hAnsiTheme="minorHAnsi"/>
                <w:lang w:val="de-DE"/>
              </w:rPr>
            </w:pPr>
          </w:p>
        </w:tc>
      </w:tr>
      <w:tr w:rsidR="00F2727F" w:rsidRPr="00426A6F" w:rsidTr="00B8464B">
        <w:trPr>
          <w:trHeight w:val="4157"/>
        </w:trPr>
        <w:tc>
          <w:tcPr>
            <w:tcW w:w="2235" w:type="dxa"/>
          </w:tcPr>
          <w:p w:rsidR="00F2727F" w:rsidRPr="00426A6F" w:rsidRDefault="00F2727F" w:rsidP="00F2727F">
            <w:pPr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509905</wp:posOffset>
                  </wp:positionV>
                  <wp:extent cx="787400" cy="552450"/>
                  <wp:effectExtent l="19050" t="0" r="0" b="0"/>
                  <wp:wrapTight wrapText="bothSides">
                    <wp:wrapPolygon edited="0">
                      <wp:start x="-523" y="0"/>
                      <wp:lineTo x="-523" y="20855"/>
                      <wp:lineTo x="21426" y="20855"/>
                      <wp:lineTo x="21426" y="0"/>
                      <wp:lineTo x="-523" y="0"/>
                    </wp:wrapPolygon>
                  </wp:wrapTight>
                  <wp:docPr id="3" name="obrázek 2" descr="C:\Users\Mareckova\AppData\Local\Microsoft\Windows\Temporary Internet Files\Content.IE5\L8UM0JM8\MP90043307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eckova\AppData\Local\Microsoft\Windows\Temporary Internet Files\Content.IE5\L8UM0JM8\MP90043307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</w:tcPr>
          <w:p w:rsidR="00F2727F" w:rsidRPr="00426A6F" w:rsidRDefault="00F2727F" w:rsidP="00F2727F">
            <w:pPr>
              <w:rPr>
                <w:rFonts w:asciiTheme="minorHAnsi" w:hAnsiTheme="minorHAnsi"/>
                <w:lang w:val="de-DE"/>
              </w:rPr>
            </w:pPr>
          </w:p>
        </w:tc>
      </w:tr>
    </w:tbl>
    <w:p w:rsidR="00F2727F" w:rsidRPr="00426A6F" w:rsidRDefault="00F2727F" w:rsidP="00F2727F">
      <w:pPr>
        <w:rPr>
          <w:rFonts w:asciiTheme="minorHAnsi" w:hAnsiTheme="minorHAnsi"/>
          <w:lang w:val="de-DE"/>
        </w:rPr>
      </w:pPr>
    </w:p>
    <w:p w:rsidR="00260E68" w:rsidRPr="00426A6F" w:rsidRDefault="00260E68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B8464B">
      <w:pPr>
        <w:rPr>
          <w:rFonts w:asciiTheme="minorHAnsi" w:hAnsiTheme="minorHAnsi"/>
          <w:u w:val="single"/>
          <w:lang w:val="de-DE"/>
        </w:rPr>
      </w:pPr>
    </w:p>
    <w:p w:rsidR="0049630A" w:rsidRPr="00B8464B" w:rsidRDefault="00260E68" w:rsidP="00260E68">
      <w:pPr>
        <w:jc w:val="right"/>
        <w:rPr>
          <w:rFonts w:asciiTheme="minorHAnsi" w:hAnsiTheme="minorHAnsi"/>
          <w:sz w:val="28"/>
          <w:szCs w:val="28"/>
          <w:u w:val="single"/>
          <w:lang w:val="de-DE"/>
        </w:rPr>
      </w:pPr>
      <w:r w:rsidRPr="00B8464B">
        <w:rPr>
          <w:rFonts w:asciiTheme="minorHAnsi" w:hAnsiTheme="minorHAnsi"/>
          <w:sz w:val="28"/>
          <w:szCs w:val="28"/>
          <w:u w:val="single"/>
          <w:lang w:val="de-DE"/>
        </w:rPr>
        <w:lastRenderedPageBreak/>
        <w:t>Kommunikation am Telefon, Korrespondenz</w:t>
      </w:r>
    </w:p>
    <w:p w:rsidR="00B8464B" w:rsidRDefault="00B8464B" w:rsidP="0049630A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  <w:lang w:val="de-DE"/>
        </w:rPr>
      </w:pPr>
    </w:p>
    <w:p w:rsidR="0049630A" w:rsidRPr="00426A6F" w:rsidRDefault="0049630A" w:rsidP="0049630A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  <w:lang w:val="de-DE"/>
        </w:rPr>
      </w:pPr>
      <w:r w:rsidRPr="00426A6F">
        <w:rPr>
          <w:rFonts w:asciiTheme="minorHAnsi" w:hAnsiTheme="minorHAnsi"/>
          <w:b/>
          <w:sz w:val="28"/>
          <w:szCs w:val="28"/>
          <w:lang w:val="de-DE"/>
        </w:rPr>
        <w:t>1. HILFE</w:t>
      </w:r>
    </w:p>
    <w:p w:rsidR="0049630A" w:rsidRPr="00426A6F" w:rsidRDefault="0049630A" w:rsidP="0049630A">
      <w:pPr>
        <w:pStyle w:val="Odstavecseseznamem"/>
        <w:numPr>
          <w:ilvl w:val="0"/>
          <w:numId w:val="20"/>
        </w:numPr>
        <w:spacing w:after="200" w:line="276" w:lineRule="auto"/>
        <w:jc w:val="left"/>
        <w:rPr>
          <w:rFonts w:asciiTheme="minorHAnsi" w:hAnsiTheme="minorHAnsi"/>
          <w:b/>
          <w:lang w:val="de-DE"/>
        </w:rPr>
      </w:pPr>
      <w:r w:rsidRPr="00426A6F">
        <w:rPr>
          <w:rFonts w:asciiTheme="minorHAnsi" w:hAnsiTheme="minorHAnsi"/>
          <w:b/>
          <w:lang w:val="de-DE"/>
        </w:rPr>
        <w:t xml:space="preserve">beim Sprechen am Telefon  </w:t>
      </w:r>
      <w:r w:rsidRPr="00426A6F">
        <w:rPr>
          <w:rFonts w:asciiTheme="minorHAnsi" w:hAnsiTheme="minorHAnsi"/>
          <w:b/>
          <w:noProof/>
        </w:rPr>
        <w:drawing>
          <wp:inline distT="0" distB="0" distL="0" distR="0">
            <wp:extent cx="600075" cy="401836"/>
            <wp:effectExtent l="19050" t="0" r="9525" b="0"/>
            <wp:docPr id="2" name="obrázek 1" descr="C:\Users\Mareckova\AppData\Local\Microsoft\Windows\Temporary Internet Files\Content.IE5\900VVYZS\MP9004384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ckova\AppData\Local\Microsoft\Windows\Temporary Internet Files\Content.IE5\900VVYZS\MP90043848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3" cy="4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0A" w:rsidRPr="00426A6F" w:rsidRDefault="0049630A" w:rsidP="0049630A">
      <w:pPr>
        <w:pStyle w:val="Odstavecseseznamem"/>
        <w:rPr>
          <w:rFonts w:asciiTheme="minorHAnsi" w:hAnsiTheme="minorHAnsi"/>
          <w:b/>
          <w:lang w:val="de-DE"/>
        </w:rPr>
      </w:pP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Guten Tag, </w:t>
      </w:r>
      <w:r w:rsidR="00B8464B">
        <w:rPr>
          <w:rFonts w:asciiTheme="minorHAnsi" w:hAnsiTheme="minorHAnsi"/>
          <w:lang w:val="de-DE"/>
        </w:rPr>
        <w:t>(Firma)</w:t>
      </w:r>
      <w:r w:rsidR="00121C0F">
        <w:rPr>
          <w:rFonts w:asciiTheme="minorHAnsi" w:hAnsiTheme="minorHAnsi"/>
          <w:lang w:val="de-DE"/>
        </w:rPr>
        <w:t xml:space="preserve"> Siemens</w:t>
      </w:r>
      <w:r w:rsidR="00B8464B">
        <w:rPr>
          <w:rFonts w:asciiTheme="minorHAnsi" w:hAnsiTheme="minorHAnsi"/>
          <w:lang w:val="de-DE"/>
        </w:rPr>
        <w:t xml:space="preserve">, XY, </w:t>
      </w:r>
      <w:r w:rsidRPr="00426A6F">
        <w:rPr>
          <w:rFonts w:asciiTheme="minorHAnsi" w:hAnsiTheme="minorHAnsi"/>
          <w:lang w:val="de-DE"/>
        </w:rPr>
        <w:t>was kann ich für Sie tun?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Guten Tag, hier spricht XY von der (tschechischen) Firma </w:t>
      </w:r>
      <w:proofErr w:type="spellStart"/>
      <w:r w:rsidR="00121C0F">
        <w:rPr>
          <w:rFonts w:asciiTheme="minorHAnsi" w:hAnsiTheme="minorHAnsi"/>
          <w:lang w:val="de-DE"/>
        </w:rPr>
        <w:t>Sý</w:t>
      </w:r>
      <w:r w:rsidR="00B8464B">
        <w:rPr>
          <w:rFonts w:asciiTheme="minorHAnsi" w:hAnsiTheme="minorHAnsi"/>
          <w:lang w:val="de-DE"/>
        </w:rPr>
        <w:t>kora</w:t>
      </w:r>
      <w:proofErr w:type="spellEnd"/>
      <w:r w:rsidRPr="00426A6F">
        <w:rPr>
          <w:rFonts w:asciiTheme="minorHAnsi" w:hAnsiTheme="minorHAnsi"/>
          <w:lang w:val="de-DE"/>
        </w:rPr>
        <w:t>. Kann ich bitte Frau XY / Herrn XY sprechen?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Einen Moment, bitte.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Ich verstehe Sie nicht. / Ich kann Sie nicht gut hören.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Können Sie es bitte nochmal wiederholen?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Wie war nochmal Ihr Name / Ihre Adresse?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Ich schaue im Katalog nach und rufe gleich / noch heute zurück.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Vielen Dank für den Anruf / für </w:t>
      </w:r>
      <w:r w:rsidR="00260E68" w:rsidRPr="00426A6F">
        <w:rPr>
          <w:rFonts w:asciiTheme="minorHAnsi" w:hAnsiTheme="minorHAnsi"/>
          <w:lang w:val="de-DE"/>
        </w:rPr>
        <w:t>die Bestellung /den Rückruf.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Richten Sie ihm / ihr bitte aus, dass er / sie noch heute zurückrufen soll.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Ich freue mich auf die vereinbarte Besprechung am 15.5.20…. 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Auf Wiederhören. / Tschüs. / Schöne Grüße an Frau XY/Herrn XY!</w:t>
      </w:r>
    </w:p>
    <w:p w:rsidR="0049630A" w:rsidRPr="00426A6F" w:rsidRDefault="00B8464B" w:rsidP="0049630A">
      <w:pPr>
        <w:pStyle w:val="Odstavecseseznamem"/>
        <w:numPr>
          <w:ilvl w:val="0"/>
          <w:numId w:val="21"/>
        </w:numPr>
        <w:spacing w:after="200" w:line="276" w:lineRule="auto"/>
        <w:jc w:val="left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>beim Schreiben eines E-M</w:t>
      </w:r>
      <w:r w:rsidR="0049630A" w:rsidRPr="00426A6F">
        <w:rPr>
          <w:rFonts w:asciiTheme="minorHAnsi" w:hAnsiTheme="minorHAnsi"/>
          <w:b/>
          <w:lang w:val="de-DE"/>
        </w:rPr>
        <w:t xml:space="preserve">ails  </w:t>
      </w:r>
      <w:r w:rsidR="0049630A" w:rsidRPr="00426A6F">
        <w:rPr>
          <w:rFonts w:asciiTheme="minorHAnsi" w:hAnsiTheme="minorHAnsi"/>
          <w:noProof/>
        </w:rPr>
        <w:drawing>
          <wp:inline distT="0" distB="0" distL="0" distR="0">
            <wp:extent cx="590550" cy="413034"/>
            <wp:effectExtent l="19050" t="0" r="0" b="0"/>
            <wp:docPr id="5" name="obrázek 2" descr="C:\Users\Mareckova\AppData\Local\Microsoft\Windows\Temporary Internet Files\Content.IE5\L8UM0JM8\MP9004330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ckova\AppData\Local\Microsoft\Windows\Temporary Internet Files\Content.IE5\L8UM0JM8\MP90043307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0A" w:rsidRPr="00426A6F" w:rsidRDefault="0049630A" w:rsidP="0049630A">
      <w:pPr>
        <w:pStyle w:val="Odstavecseseznamem"/>
        <w:rPr>
          <w:rFonts w:asciiTheme="minorHAnsi" w:hAnsiTheme="minorHAnsi"/>
          <w:b/>
          <w:lang w:val="de-DE"/>
        </w:rPr>
      </w:pP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Sehr geehrte Frau XY / Sehr geehrter Herr XY / Liebe Frau XY / Lieber Herr XY</w:t>
      </w:r>
      <w:r w:rsidRPr="00426A6F">
        <w:rPr>
          <w:rFonts w:asciiTheme="minorHAnsi" w:hAnsiTheme="minorHAnsi"/>
          <w:b/>
          <w:lang w:val="de-DE"/>
        </w:rPr>
        <w:t xml:space="preserve">, 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b/>
          <w:lang w:val="de-DE"/>
        </w:rPr>
        <w:t>v</w:t>
      </w:r>
      <w:r w:rsidRPr="00426A6F">
        <w:rPr>
          <w:rFonts w:asciiTheme="minorHAnsi" w:hAnsiTheme="minorHAnsi"/>
          <w:lang w:val="de-DE"/>
        </w:rPr>
        <w:t>ielen Dank für Ihre Bestellung / Ihr Angebot / Ihr E</w:t>
      </w:r>
      <w:r w:rsidR="00121C0F">
        <w:rPr>
          <w:rFonts w:asciiTheme="minorHAnsi" w:hAnsiTheme="minorHAnsi"/>
          <w:lang w:val="de-DE"/>
        </w:rPr>
        <w:t>-M</w:t>
      </w:r>
      <w:r w:rsidRPr="00426A6F">
        <w:rPr>
          <w:rFonts w:asciiTheme="minorHAnsi" w:hAnsiTheme="minorHAnsi"/>
          <w:lang w:val="de-DE"/>
        </w:rPr>
        <w:t>ail vom 15.5.20….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Anbei senden wir Ihnen unser Angebot / die Bestellung / die Rechnung.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Hiermit bitten wir Sie um …. (z. B. Auftragsbestätigung)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Vielen Dank für Ihr Verständnis / Ihre Antwort.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Wir hoffen auf eine gute Zusammenarbeit.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Wenn Sie Fragen haben, rufen Sie uns / mich </w:t>
      </w:r>
      <w:r w:rsidR="00260E68" w:rsidRPr="00426A6F">
        <w:rPr>
          <w:rFonts w:asciiTheme="minorHAnsi" w:hAnsiTheme="minorHAnsi"/>
          <w:lang w:val="de-DE"/>
        </w:rPr>
        <w:t>bitte an oder schreiben Sie ein</w:t>
      </w:r>
      <w:r w:rsidR="00121C0F">
        <w:rPr>
          <w:rFonts w:asciiTheme="minorHAnsi" w:hAnsiTheme="minorHAnsi"/>
          <w:lang w:val="de-DE"/>
        </w:rPr>
        <w:t xml:space="preserve"> E-M</w:t>
      </w:r>
      <w:r w:rsidRPr="00426A6F">
        <w:rPr>
          <w:rFonts w:asciiTheme="minorHAnsi" w:hAnsiTheme="minorHAnsi"/>
          <w:lang w:val="de-DE"/>
        </w:rPr>
        <w:t>ail.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Sobald wir eine Antwort von der Firma XY bekommen haben, geben wir Ihnen Bescheid / melden wir uns bei Ihnen. / Wir warten (immer noch) auf Bescheid von der Firma XY.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Vielen Dank im Voraus.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Mit freundlichen Grü</w:t>
      </w:r>
      <w:r w:rsidRPr="00426A6F">
        <w:rPr>
          <w:rFonts w:asciiTheme="minorHAnsi" w:hAnsiTheme="minorHAnsi" w:cstheme="minorHAnsi"/>
          <w:lang w:val="de-DE"/>
        </w:rPr>
        <w:t>ß</w:t>
      </w:r>
      <w:r w:rsidR="00640C5A">
        <w:rPr>
          <w:rFonts w:asciiTheme="minorHAnsi" w:hAnsiTheme="minorHAnsi"/>
          <w:lang w:val="de-DE"/>
        </w:rPr>
        <w:t>en</w:t>
      </w:r>
      <w:r w:rsidRPr="00426A6F">
        <w:rPr>
          <w:rFonts w:asciiTheme="minorHAnsi" w:hAnsiTheme="minorHAnsi"/>
          <w:lang w:val="de-DE"/>
        </w:rPr>
        <w:t xml:space="preserve"> XY</w:t>
      </w:r>
      <w:r w:rsidR="00640C5A">
        <w:rPr>
          <w:rFonts w:asciiTheme="minorHAnsi" w:hAnsiTheme="minorHAnsi"/>
          <w:lang w:val="de-DE"/>
        </w:rPr>
        <w:t xml:space="preserve"> / Liebe Grüße</w:t>
      </w:r>
      <w:r w:rsidRPr="00426A6F">
        <w:rPr>
          <w:rFonts w:asciiTheme="minorHAnsi" w:hAnsiTheme="minorHAnsi"/>
          <w:lang w:val="de-DE"/>
        </w:rPr>
        <w:t xml:space="preserve"> XY</w:t>
      </w:r>
      <w:bookmarkStart w:id="0" w:name="_GoBack"/>
      <w:bookmarkEnd w:id="0"/>
    </w:p>
    <w:p w:rsidR="0049630A" w:rsidRPr="00426A6F" w:rsidRDefault="0049630A" w:rsidP="0049630A">
      <w:pPr>
        <w:spacing w:after="200" w:line="276" w:lineRule="auto"/>
        <w:rPr>
          <w:rFonts w:asciiTheme="minorHAnsi" w:hAnsiTheme="minorHAnsi"/>
          <w:b/>
          <w:i/>
          <w:lang w:val="de-DE"/>
        </w:rPr>
      </w:pPr>
    </w:p>
    <w:p w:rsidR="00260E68" w:rsidRDefault="00260E68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Pr="00426A6F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260E68" w:rsidRPr="00B8464B" w:rsidRDefault="00260E68" w:rsidP="00260E68">
      <w:pPr>
        <w:jc w:val="right"/>
        <w:rPr>
          <w:rFonts w:asciiTheme="minorHAnsi" w:hAnsiTheme="minorHAnsi"/>
          <w:sz w:val="28"/>
          <w:szCs w:val="28"/>
          <w:u w:val="single"/>
          <w:lang w:val="de-DE"/>
        </w:rPr>
      </w:pPr>
      <w:r w:rsidRPr="00B8464B">
        <w:rPr>
          <w:rFonts w:asciiTheme="minorHAnsi" w:hAnsiTheme="minorHAnsi"/>
          <w:sz w:val="28"/>
          <w:szCs w:val="28"/>
          <w:u w:val="single"/>
          <w:lang w:val="de-DE"/>
        </w:rPr>
        <w:lastRenderedPageBreak/>
        <w:t>Kommunikation am Telefon, Korrespondenz</w:t>
      </w:r>
    </w:p>
    <w:p w:rsidR="0049630A" w:rsidRPr="00426A6F" w:rsidRDefault="0049630A" w:rsidP="0049630A">
      <w:pPr>
        <w:spacing w:after="200" w:line="276" w:lineRule="auto"/>
        <w:rPr>
          <w:rFonts w:asciiTheme="minorHAnsi" w:hAnsiTheme="minorHAnsi"/>
          <w:b/>
          <w:i/>
          <w:lang w:val="de-DE"/>
        </w:rPr>
      </w:pPr>
    </w:p>
    <w:p w:rsidR="0049630A" w:rsidRPr="00426A6F" w:rsidRDefault="00260E68" w:rsidP="0049630A">
      <w:pPr>
        <w:spacing w:after="200" w:line="276" w:lineRule="auto"/>
        <w:rPr>
          <w:rFonts w:asciiTheme="minorHAnsi" w:hAnsiTheme="minorHAnsi"/>
          <w:i/>
          <w:lang w:val="de-DE"/>
        </w:rPr>
      </w:pPr>
      <w:r w:rsidRPr="00426A6F">
        <w:rPr>
          <w:rFonts w:asciiTheme="minorHAnsi" w:hAnsiTheme="minorHAnsi"/>
          <w:i/>
          <w:lang w:val="de-DE"/>
        </w:rPr>
        <w:t>Übung 2: Der, die oder das? Ergänzen Sie die richtigen Artikel.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244"/>
      </w:tblGrid>
      <w:tr w:rsidR="00260E68" w:rsidRPr="00426A6F" w:rsidTr="00196FC3">
        <w:trPr>
          <w:trHeight w:val="318"/>
        </w:trPr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Post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Brief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Briefmarke</w:t>
            </w:r>
          </w:p>
        </w:tc>
      </w:tr>
      <w:tr w:rsidR="00196FC3" w:rsidRPr="00426A6F" w:rsidTr="00196FC3">
        <w:trPr>
          <w:trHeight w:val="318"/>
        </w:trPr>
        <w:tc>
          <w:tcPr>
            <w:tcW w:w="3535" w:type="dxa"/>
            <w:vAlign w:val="bottom"/>
          </w:tcPr>
          <w:p w:rsidR="00196FC3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Internet</w:t>
            </w:r>
          </w:p>
        </w:tc>
        <w:tc>
          <w:tcPr>
            <w:tcW w:w="3535" w:type="dxa"/>
            <w:vAlign w:val="bottom"/>
          </w:tcPr>
          <w:p w:rsidR="00196FC3" w:rsidRPr="00426A6F" w:rsidRDefault="00426A6F" w:rsidP="00426A6F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>
              <w:rPr>
                <w:rFonts w:asciiTheme="minorHAnsi" w:hAnsiTheme="minorHAnsi"/>
                <w:lang w:val="de-DE"/>
              </w:rPr>
              <w:t>Homepage</w:t>
            </w:r>
          </w:p>
        </w:tc>
        <w:tc>
          <w:tcPr>
            <w:tcW w:w="3244" w:type="dxa"/>
            <w:vAlign w:val="bottom"/>
          </w:tcPr>
          <w:p w:rsidR="00196FC3" w:rsidRPr="00426A6F" w:rsidRDefault="00196FC3" w:rsidP="00426A6F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426A6F" w:rsidRPr="00426A6F">
              <w:rPr>
                <w:rFonts w:asciiTheme="minorHAnsi" w:hAnsiTheme="minorHAnsi"/>
                <w:lang w:val="de-DE"/>
              </w:rPr>
              <w:t xml:space="preserve">/…….. </w:t>
            </w:r>
            <w:r w:rsidR="00121C0F">
              <w:rPr>
                <w:rFonts w:asciiTheme="minorHAnsi" w:hAnsiTheme="minorHAnsi"/>
                <w:lang w:val="de-DE"/>
              </w:rPr>
              <w:t>E-M</w:t>
            </w:r>
            <w:r w:rsidRPr="00426A6F">
              <w:rPr>
                <w:rFonts w:asciiTheme="minorHAnsi" w:hAnsiTheme="minorHAnsi"/>
                <w:lang w:val="de-DE"/>
              </w:rPr>
              <w:t xml:space="preserve">ail </w:t>
            </w:r>
          </w:p>
        </w:tc>
      </w:tr>
      <w:tr w:rsidR="00260E68" w:rsidRPr="00426A6F" w:rsidTr="00196FC3"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Telefon / …….. Handy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Anruf</w:t>
            </w:r>
            <w:r w:rsidR="00426A6F" w:rsidRPr="00426A6F">
              <w:rPr>
                <w:rFonts w:asciiTheme="minorHAnsi" w:hAnsiTheme="minorHAnsi"/>
                <w:lang w:val="de-DE"/>
              </w:rPr>
              <w:t xml:space="preserve"> /…….. Rückruf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426A6F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426A6F" w:rsidRPr="00426A6F">
              <w:rPr>
                <w:rFonts w:asciiTheme="minorHAnsi" w:hAnsiTheme="minorHAnsi"/>
                <w:lang w:val="de-DE"/>
              </w:rPr>
              <w:t>Mailbox</w:t>
            </w:r>
          </w:p>
        </w:tc>
      </w:tr>
      <w:tr w:rsidR="00260E68" w:rsidRPr="00426A6F" w:rsidTr="00196FC3"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Name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Telefonnummer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E-Mail-Adresse</w:t>
            </w:r>
          </w:p>
        </w:tc>
      </w:tr>
      <w:tr w:rsidR="00260E68" w:rsidRPr="00426A6F" w:rsidTr="00196FC3">
        <w:trPr>
          <w:trHeight w:val="268"/>
        </w:trPr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Firma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Abteilung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Abteilungsleiter</w:t>
            </w:r>
          </w:p>
        </w:tc>
      </w:tr>
      <w:tr w:rsidR="00260E68" w:rsidRPr="00426A6F" w:rsidTr="00196FC3"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Angebot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Bestellung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Rechnung</w:t>
            </w:r>
          </w:p>
        </w:tc>
      </w:tr>
      <w:tr w:rsidR="00260E68" w:rsidRPr="00426A6F" w:rsidTr="00196FC3">
        <w:trPr>
          <w:trHeight w:val="268"/>
        </w:trPr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Hoffnung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Verständnis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Gruß / …….. Grüße</w:t>
            </w:r>
          </w:p>
        </w:tc>
      </w:tr>
    </w:tbl>
    <w:p w:rsidR="0049630A" w:rsidRPr="00426A6F" w:rsidRDefault="0049630A" w:rsidP="0049630A">
      <w:pPr>
        <w:spacing w:after="200" w:line="276" w:lineRule="auto"/>
        <w:rPr>
          <w:rFonts w:asciiTheme="minorHAnsi" w:hAnsiTheme="minorHAnsi"/>
          <w:b/>
          <w:i/>
          <w:lang w:val="de-DE"/>
        </w:rPr>
      </w:pPr>
    </w:p>
    <w:p w:rsidR="00196FC3" w:rsidRPr="00426A6F" w:rsidRDefault="00196FC3" w:rsidP="0049630A">
      <w:pPr>
        <w:spacing w:after="200" w:line="276" w:lineRule="auto"/>
        <w:rPr>
          <w:rFonts w:asciiTheme="minorHAnsi" w:hAnsiTheme="minorHAnsi"/>
          <w:i/>
          <w:lang w:val="de-DE"/>
        </w:rPr>
      </w:pPr>
      <w:r w:rsidRPr="00426A6F">
        <w:rPr>
          <w:rFonts w:asciiTheme="minorHAnsi" w:hAnsiTheme="minorHAnsi"/>
          <w:i/>
          <w:lang w:val="de-DE"/>
        </w:rPr>
        <w:t xml:space="preserve">Übung 3: Übersetzen Sie bitte folgende </w:t>
      </w:r>
      <w:r w:rsidR="00426A6F">
        <w:rPr>
          <w:rFonts w:asciiTheme="minorHAnsi" w:hAnsiTheme="minorHAnsi"/>
          <w:i/>
          <w:lang w:val="de-DE"/>
        </w:rPr>
        <w:t>kurzen Sätze. Achten Sie auf die Präpositionen.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426A6F" w:rsidRPr="00426A6F" w:rsidTr="00377CCA">
        <w:tc>
          <w:tcPr>
            <w:tcW w:w="2518" w:type="dxa"/>
          </w:tcPr>
          <w:p w:rsidR="00426A6F" w:rsidRPr="00B051B1" w:rsidRDefault="00426A6F" w:rsidP="0049630A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Pošlu to poštou.</w:t>
            </w:r>
          </w:p>
        </w:tc>
        <w:tc>
          <w:tcPr>
            <w:tcW w:w="7796" w:type="dxa"/>
          </w:tcPr>
          <w:p w:rsidR="00426A6F" w:rsidRPr="00426A6F" w:rsidRDefault="00426A6F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49630A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Zkontroluju emaily.</w:t>
            </w:r>
          </w:p>
        </w:tc>
        <w:tc>
          <w:tcPr>
            <w:tcW w:w="7796" w:type="dxa"/>
          </w:tcPr>
          <w:p w:rsidR="00426A6F" w:rsidRPr="00426A6F" w:rsidRDefault="00426A6F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49630A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Pošlu to přes internet.</w:t>
            </w:r>
          </w:p>
        </w:tc>
        <w:tc>
          <w:tcPr>
            <w:tcW w:w="7796" w:type="dxa"/>
          </w:tcPr>
          <w:p w:rsidR="00426A6F" w:rsidRPr="00426A6F" w:rsidRDefault="00426A6F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377CCA" w:rsidRPr="00426A6F" w:rsidTr="00377CCA">
        <w:tc>
          <w:tcPr>
            <w:tcW w:w="2518" w:type="dxa"/>
          </w:tcPr>
          <w:p w:rsidR="00377CCA" w:rsidRPr="00B051B1" w:rsidRDefault="00377CCA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Zavolám Vám do firmy.</w:t>
            </w:r>
          </w:p>
        </w:tc>
        <w:tc>
          <w:tcPr>
            <w:tcW w:w="7796" w:type="dxa"/>
          </w:tcPr>
          <w:p w:rsidR="00377CCA" w:rsidRPr="00426A6F" w:rsidRDefault="00377CCA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377CCA" w:rsidRPr="00426A6F" w:rsidTr="00377CCA">
        <w:tc>
          <w:tcPr>
            <w:tcW w:w="2518" w:type="dxa"/>
          </w:tcPr>
          <w:p w:rsidR="00377CCA" w:rsidRPr="00B051B1" w:rsidRDefault="00377CCA" w:rsidP="00AF4B7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Ve jménu firmy …</w:t>
            </w:r>
          </w:p>
        </w:tc>
        <w:tc>
          <w:tcPr>
            <w:tcW w:w="7796" w:type="dxa"/>
          </w:tcPr>
          <w:p w:rsidR="00377CCA" w:rsidRPr="00426A6F" w:rsidRDefault="00377CCA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377CCA" w:rsidRPr="00426A6F" w:rsidTr="00377CCA">
        <w:tc>
          <w:tcPr>
            <w:tcW w:w="2518" w:type="dxa"/>
          </w:tcPr>
          <w:p w:rsidR="00377CCA" w:rsidRPr="00B051B1" w:rsidRDefault="00377CCA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Jsem k zastižení na tel. č. ….</w:t>
            </w:r>
          </w:p>
        </w:tc>
        <w:tc>
          <w:tcPr>
            <w:tcW w:w="7796" w:type="dxa"/>
          </w:tcPr>
          <w:p w:rsidR="00377CCA" w:rsidRPr="00426A6F" w:rsidRDefault="00377CCA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377CCA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Najdete to na www. ….</w:t>
            </w:r>
          </w:p>
        </w:tc>
        <w:tc>
          <w:tcPr>
            <w:tcW w:w="7796" w:type="dxa"/>
          </w:tcPr>
          <w:p w:rsidR="00426A6F" w:rsidRPr="00426A6F" w:rsidRDefault="00426A6F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Děkuji za odpověď.</w:t>
            </w:r>
          </w:p>
        </w:tc>
        <w:tc>
          <w:tcPr>
            <w:tcW w:w="7796" w:type="dxa"/>
          </w:tcPr>
          <w:p w:rsidR="00426A6F" w:rsidRPr="00426A6F" w:rsidRDefault="00426A6F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Prosím o odpověď.</w:t>
            </w:r>
          </w:p>
        </w:tc>
        <w:tc>
          <w:tcPr>
            <w:tcW w:w="7796" w:type="dxa"/>
          </w:tcPr>
          <w:p w:rsidR="00426A6F" w:rsidRPr="00426A6F" w:rsidRDefault="00426A6F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S pozdravem ….</w:t>
            </w:r>
          </w:p>
        </w:tc>
        <w:tc>
          <w:tcPr>
            <w:tcW w:w="7796" w:type="dxa"/>
          </w:tcPr>
          <w:p w:rsidR="00426A6F" w:rsidRPr="00426A6F" w:rsidRDefault="00426A6F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377CCA" w:rsidRPr="00426A6F" w:rsidTr="00377CCA">
        <w:tc>
          <w:tcPr>
            <w:tcW w:w="2518" w:type="dxa"/>
          </w:tcPr>
          <w:p w:rsidR="00377CCA" w:rsidRPr="00B051B1" w:rsidRDefault="00377CCA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V zastoupení …</w:t>
            </w:r>
          </w:p>
        </w:tc>
        <w:tc>
          <w:tcPr>
            <w:tcW w:w="7796" w:type="dxa"/>
          </w:tcPr>
          <w:p w:rsidR="00377CCA" w:rsidRPr="00426A6F" w:rsidRDefault="00377CCA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</w:tbl>
    <w:p w:rsidR="00196FC3" w:rsidRDefault="00196FC3" w:rsidP="0049630A">
      <w:pPr>
        <w:spacing w:after="200" w:line="276" w:lineRule="auto"/>
        <w:rPr>
          <w:rFonts w:asciiTheme="minorHAnsi" w:hAnsiTheme="minorHAnsi"/>
          <w:i/>
          <w:lang w:val="de-DE"/>
        </w:rPr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B8464B" w:rsidTr="00B8464B">
        <w:trPr>
          <w:trHeight w:val="741"/>
        </w:trPr>
        <w:tc>
          <w:tcPr>
            <w:tcW w:w="10606" w:type="dxa"/>
            <w:shd w:val="clear" w:color="auto" w:fill="BFBFBF" w:themeFill="background1" w:themeFillShade="BF"/>
            <w:vAlign w:val="bottom"/>
          </w:tcPr>
          <w:p w:rsidR="00B8464B" w:rsidRPr="00B8464B" w:rsidRDefault="00B8464B" w:rsidP="00B8464B">
            <w:pPr>
              <w:spacing w:after="200" w:line="276" w:lineRule="auto"/>
              <w:jc w:val="center"/>
              <w:rPr>
                <w:rFonts w:ascii="MV Boli" w:hAnsi="MV Boli" w:cs="MV Boli"/>
                <w:i/>
                <w:sz w:val="36"/>
                <w:szCs w:val="36"/>
                <w:lang w:val="de-DE"/>
              </w:rPr>
            </w:pPr>
            <w:r w:rsidRPr="00B8464B">
              <w:rPr>
                <w:rFonts w:ascii="MV Boli" w:hAnsi="MV Boli" w:cs="MV Boli"/>
                <w:i/>
                <w:sz w:val="36"/>
                <w:szCs w:val="36"/>
                <w:lang w:val="de-DE"/>
              </w:rPr>
              <w:t>Meine TOP-Liste</w:t>
            </w:r>
          </w:p>
        </w:tc>
      </w:tr>
      <w:tr w:rsidR="00B8464B" w:rsidTr="00B8464B">
        <w:trPr>
          <w:trHeight w:val="2554"/>
        </w:trPr>
        <w:tc>
          <w:tcPr>
            <w:tcW w:w="10606" w:type="dxa"/>
          </w:tcPr>
          <w:p w:rsidR="00B8464B" w:rsidRDefault="00B8464B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</w:p>
        </w:tc>
      </w:tr>
    </w:tbl>
    <w:p w:rsidR="00377CCA" w:rsidRPr="00426A6F" w:rsidRDefault="00377CCA" w:rsidP="0049630A">
      <w:pPr>
        <w:spacing w:after="200" w:line="276" w:lineRule="auto"/>
        <w:rPr>
          <w:rFonts w:asciiTheme="minorHAnsi" w:hAnsiTheme="minorHAnsi"/>
          <w:i/>
          <w:lang w:val="de-DE"/>
        </w:rPr>
      </w:pPr>
    </w:p>
    <w:sectPr w:rsidR="00377CCA" w:rsidRPr="00426A6F" w:rsidSect="0049630A">
      <w:headerReference w:type="default" r:id="rId9"/>
      <w:footerReference w:type="default" r:id="rId10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FF" w:rsidRDefault="00E817FF">
      <w:r>
        <w:separator/>
      </w:r>
    </w:p>
  </w:endnote>
  <w:endnote w:type="continuationSeparator" w:id="0">
    <w:p w:rsidR="00E817FF" w:rsidRDefault="00E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32" w:rsidRDefault="007C5832" w:rsidP="004F25F5">
    <w:pPr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FF" w:rsidRDefault="00E817FF">
      <w:r>
        <w:separator/>
      </w:r>
    </w:p>
  </w:footnote>
  <w:footnote w:type="continuationSeparator" w:id="0">
    <w:p w:rsidR="00E817FF" w:rsidRDefault="00E817FF">
      <w:r>
        <w:continuationSeparator/>
      </w:r>
    </w:p>
  </w:footnote>
  <w:footnote w:id="1">
    <w:p w:rsidR="00643418" w:rsidRDefault="00643418" w:rsidP="00643418">
      <w:pPr>
        <w:pStyle w:val="Textpoznpodarou"/>
      </w:pPr>
      <w:r>
        <w:rPr>
          <w:rStyle w:val="Znakapoznpodarou"/>
        </w:rPr>
        <w:footnoteRef/>
      </w:r>
      <w:r>
        <w:t xml:space="preserve"> XY = </w:t>
      </w:r>
      <w:proofErr w:type="spellStart"/>
      <w:r>
        <w:t>Name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32" w:rsidRPr="0049630A" w:rsidRDefault="007C5832">
    <w:pPr>
      <w:tabs>
        <w:tab w:val="right" w:pos="9356"/>
      </w:tabs>
      <w:ind w:right="-284"/>
      <w:rPr>
        <w:rFonts w:asciiTheme="minorHAnsi" w:hAnsiTheme="minorHAnsi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A4B"/>
    <w:multiLevelType w:val="hybridMultilevel"/>
    <w:tmpl w:val="11D46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9EE"/>
    <w:multiLevelType w:val="hybridMultilevel"/>
    <w:tmpl w:val="5BA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4CC"/>
    <w:multiLevelType w:val="hybridMultilevel"/>
    <w:tmpl w:val="B48E64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DB7"/>
    <w:multiLevelType w:val="hybridMultilevel"/>
    <w:tmpl w:val="44062902"/>
    <w:lvl w:ilvl="0" w:tplc="0BA29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A608F"/>
    <w:multiLevelType w:val="hybridMultilevel"/>
    <w:tmpl w:val="1D2A1C60"/>
    <w:lvl w:ilvl="0" w:tplc="14C634A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FDA1863"/>
    <w:multiLevelType w:val="hybridMultilevel"/>
    <w:tmpl w:val="2DCC3E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F01"/>
    <w:multiLevelType w:val="hybridMultilevel"/>
    <w:tmpl w:val="540E310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EE5"/>
    <w:multiLevelType w:val="hybridMultilevel"/>
    <w:tmpl w:val="3A3220A2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5B4"/>
    <w:multiLevelType w:val="hybridMultilevel"/>
    <w:tmpl w:val="F0F0BB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1636"/>
    <w:multiLevelType w:val="hybridMultilevel"/>
    <w:tmpl w:val="E0B870DA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6B09"/>
    <w:multiLevelType w:val="hybridMultilevel"/>
    <w:tmpl w:val="39BEC132"/>
    <w:lvl w:ilvl="0" w:tplc="D19AA70E"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3BB41F0A"/>
    <w:multiLevelType w:val="hybridMultilevel"/>
    <w:tmpl w:val="1EA03A60"/>
    <w:lvl w:ilvl="0" w:tplc="5C22E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E6E47"/>
    <w:multiLevelType w:val="hybridMultilevel"/>
    <w:tmpl w:val="E58CC2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972"/>
    <w:multiLevelType w:val="multilevel"/>
    <w:tmpl w:val="44F27C06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abstractNum w:abstractNumId="14" w15:restartNumberingAfterBreak="0">
    <w:nsid w:val="55380AAC"/>
    <w:multiLevelType w:val="hybridMultilevel"/>
    <w:tmpl w:val="11AA2D94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01F97"/>
    <w:multiLevelType w:val="hybridMultilevel"/>
    <w:tmpl w:val="3FAE7B94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C08A2"/>
    <w:multiLevelType w:val="hybridMultilevel"/>
    <w:tmpl w:val="66C281B0"/>
    <w:lvl w:ilvl="0" w:tplc="55DAFFF2">
      <w:start w:val="1"/>
      <w:numFmt w:val="upperRoman"/>
      <w:pStyle w:val="Oddlova"/>
      <w:lvlText w:val="Část %1. - "/>
      <w:lvlJc w:val="right"/>
      <w:pPr>
        <w:tabs>
          <w:tab w:val="num" w:pos="57"/>
        </w:tabs>
        <w:ind w:left="180" w:hanging="180"/>
      </w:pPr>
      <w:rPr>
        <w:rFonts w:hint="default"/>
      </w:rPr>
    </w:lvl>
    <w:lvl w:ilvl="1" w:tplc="AF6EC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5AF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82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6E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87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6E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A2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68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566723"/>
    <w:multiLevelType w:val="hybridMultilevel"/>
    <w:tmpl w:val="FFC83B24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43960"/>
    <w:multiLevelType w:val="hybridMultilevel"/>
    <w:tmpl w:val="A7306D76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C06CC"/>
    <w:multiLevelType w:val="hybridMultilevel"/>
    <w:tmpl w:val="EEA000F2"/>
    <w:lvl w:ilvl="0" w:tplc="41388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D04FC"/>
    <w:multiLevelType w:val="hybridMultilevel"/>
    <w:tmpl w:val="AD0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E77CA"/>
    <w:multiLevelType w:val="hybridMultilevel"/>
    <w:tmpl w:val="C4DE2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50124"/>
    <w:multiLevelType w:val="hybridMultilevel"/>
    <w:tmpl w:val="BF023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2"/>
  </w:num>
  <w:num w:numId="5">
    <w:abstractNumId w:val="1"/>
  </w:num>
  <w:num w:numId="6">
    <w:abstractNumId w:val="22"/>
  </w:num>
  <w:num w:numId="7">
    <w:abstractNumId w:val="20"/>
  </w:num>
  <w:num w:numId="8">
    <w:abstractNumId w:val="0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7"/>
  </w:num>
  <w:num w:numId="14">
    <w:abstractNumId w:val="14"/>
  </w:num>
  <w:num w:numId="15">
    <w:abstractNumId w:val="7"/>
  </w:num>
  <w:num w:numId="16">
    <w:abstractNumId w:val="18"/>
  </w:num>
  <w:num w:numId="17">
    <w:abstractNumId w:val="10"/>
  </w:num>
  <w:num w:numId="18">
    <w:abstractNumId w:val="6"/>
  </w:num>
  <w:num w:numId="19">
    <w:abstractNumId w:val="2"/>
  </w:num>
  <w:num w:numId="20">
    <w:abstractNumId w:val="21"/>
  </w:num>
  <w:num w:numId="21">
    <w:abstractNumId w:val="8"/>
  </w:num>
  <w:num w:numId="22">
    <w:abstractNumId w:val="11"/>
  </w:num>
  <w:num w:numId="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B9"/>
    <w:rsid w:val="00011835"/>
    <w:rsid w:val="00027827"/>
    <w:rsid w:val="00041D0D"/>
    <w:rsid w:val="000674F0"/>
    <w:rsid w:val="00080AF0"/>
    <w:rsid w:val="000A10A2"/>
    <w:rsid w:val="000B3CD2"/>
    <w:rsid w:val="000C01AC"/>
    <w:rsid w:val="00113343"/>
    <w:rsid w:val="00121C0F"/>
    <w:rsid w:val="001265C8"/>
    <w:rsid w:val="00146FC7"/>
    <w:rsid w:val="00147C96"/>
    <w:rsid w:val="001758E3"/>
    <w:rsid w:val="00176706"/>
    <w:rsid w:val="00183FDC"/>
    <w:rsid w:val="00193808"/>
    <w:rsid w:val="00193E2F"/>
    <w:rsid w:val="00196FC3"/>
    <w:rsid w:val="001D57DC"/>
    <w:rsid w:val="001E13F2"/>
    <w:rsid w:val="001E31EE"/>
    <w:rsid w:val="001E3C6E"/>
    <w:rsid w:val="001E5576"/>
    <w:rsid w:val="00213040"/>
    <w:rsid w:val="002242D4"/>
    <w:rsid w:val="00260E68"/>
    <w:rsid w:val="00271F22"/>
    <w:rsid w:val="0029513E"/>
    <w:rsid w:val="002A35CF"/>
    <w:rsid w:val="002B2322"/>
    <w:rsid w:val="002B2DE2"/>
    <w:rsid w:val="002B4FE4"/>
    <w:rsid w:val="00317232"/>
    <w:rsid w:val="003209F2"/>
    <w:rsid w:val="00327E0C"/>
    <w:rsid w:val="003348CC"/>
    <w:rsid w:val="003427B9"/>
    <w:rsid w:val="00353B3D"/>
    <w:rsid w:val="003648DA"/>
    <w:rsid w:val="00377CCA"/>
    <w:rsid w:val="0038009E"/>
    <w:rsid w:val="00380E75"/>
    <w:rsid w:val="003F24E4"/>
    <w:rsid w:val="003F4B24"/>
    <w:rsid w:val="003F4D5E"/>
    <w:rsid w:val="00405C7C"/>
    <w:rsid w:val="004160B5"/>
    <w:rsid w:val="00426A6F"/>
    <w:rsid w:val="004418E7"/>
    <w:rsid w:val="00450AAB"/>
    <w:rsid w:val="00480884"/>
    <w:rsid w:val="00484C61"/>
    <w:rsid w:val="0049630A"/>
    <w:rsid w:val="004A0A5F"/>
    <w:rsid w:val="004F25F5"/>
    <w:rsid w:val="00524AF1"/>
    <w:rsid w:val="00532021"/>
    <w:rsid w:val="00552E8B"/>
    <w:rsid w:val="00553647"/>
    <w:rsid w:val="00557EFF"/>
    <w:rsid w:val="00564564"/>
    <w:rsid w:val="0058755A"/>
    <w:rsid w:val="005A6030"/>
    <w:rsid w:val="005E127B"/>
    <w:rsid w:val="006002C6"/>
    <w:rsid w:val="0061318C"/>
    <w:rsid w:val="00622FF5"/>
    <w:rsid w:val="00640C5A"/>
    <w:rsid w:val="00643418"/>
    <w:rsid w:val="006616D8"/>
    <w:rsid w:val="00672343"/>
    <w:rsid w:val="00672F57"/>
    <w:rsid w:val="00681045"/>
    <w:rsid w:val="00684BEC"/>
    <w:rsid w:val="00696460"/>
    <w:rsid w:val="006E06AF"/>
    <w:rsid w:val="006E6018"/>
    <w:rsid w:val="006E7964"/>
    <w:rsid w:val="006F558B"/>
    <w:rsid w:val="006F7E7F"/>
    <w:rsid w:val="0071607E"/>
    <w:rsid w:val="00747EFB"/>
    <w:rsid w:val="007516E7"/>
    <w:rsid w:val="0075642F"/>
    <w:rsid w:val="0076160A"/>
    <w:rsid w:val="00774B9C"/>
    <w:rsid w:val="0078276D"/>
    <w:rsid w:val="0078564B"/>
    <w:rsid w:val="00792051"/>
    <w:rsid w:val="00795E27"/>
    <w:rsid w:val="007B7426"/>
    <w:rsid w:val="007C5832"/>
    <w:rsid w:val="008171FA"/>
    <w:rsid w:val="00821CEC"/>
    <w:rsid w:val="008228CE"/>
    <w:rsid w:val="00825BBE"/>
    <w:rsid w:val="008377D9"/>
    <w:rsid w:val="008476D1"/>
    <w:rsid w:val="00873EEA"/>
    <w:rsid w:val="008F4D96"/>
    <w:rsid w:val="00902022"/>
    <w:rsid w:val="00915FED"/>
    <w:rsid w:val="00946522"/>
    <w:rsid w:val="009A1F54"/>
    <w:rsid w:val="009B0D74"/>
    <w:rsid w:val="009E57FE"/>
    <w:rsid w:val="009F6345"/>
    <w:rsid w:val="00A032FF"/>
    <w:rsid w:val="00A33EE8"/>
    <w:rsid w:val="00A53D8F"/>
    <w:rsid w:val="00AA501A"/>
    <w:rsid w:val="00AD582E"/>
    <w:rsid w:val="00AF4B7C"/>
    <w:rsid w:val="00B051B1"/>
    <w:rsid w:val="00B3496F"/>
    <w:rsid w:val="00B35188"/>
    <w:rsid w:val="00B553AA"/>
    <w:rsid w:val="00B61932"/>
    <w:rsid w:val="00B75867"/>
    <w:rsid w:val="00B775FF"/>
    <w:rsid w:val="00B77F3E"/>
    <w:rsid w:val="00B8464B"/>
    <w:rsid w:val="00B86FC2"/>
    <w:rsid w:val="00B939A6"/>
    <w:rsid w:val="00B9780B"/>
    <w:rsid w:val="00BB5FDC"/>
    <w:rsid w:val="00BC0ADF"/>
    <w:rsid w:val="00BE21C7"/>
    <w:rsid w:val="00BF5317"/>
    <w:rsid w:val="00C05236"/>
    <w:rsid w:val="00C5237E"/>
    <w:rsid w:val="00C5567D"/>
    <w:rsid w:val="00C7578B"/>
    <w:rsid w:val="00C87279"/>
    <w:rsid w:val="00C94C77"/>
    <w:rsid w:val="00CC581D"/>
    <w:rsid w:val="00D1178A"/>
    <w:rsid w:val="00D202C2"/>
    <w:rsid w:val="00D4535E"/>
    <w:rsid w:val="00D541B2"/>
    <w:rsid w:val="00D64309"/>
    <w:rsid w:val="00D755C7"/>
    <w:rsid w:val="00DA39E4"/>
    <w:rsid w:val="00DB53FD"/>
    <w:rsid w:val="00DF0C33"/>
    <w:rsid w:val="00E03403"/>
    <w:rsid w:val="00E1562E"/>
    <w:rsid w:val="00E26041"/>
    <w:rsid w:val="00E2791F"/>
    <w:rsid w:val="00E41891"/>
    <w:rsid w:val="00E44109"/>
    <w:rsid w:val="00E52643"/>
    <w:rsid w:val="00E55549"/>
    <w:rsid w:val="00E57308"/>
    <w:rsid w:val="00E66395"/>
    <w:rsid w:val="00E70B19"/>
    <w:rsid w:val="00E817FF"/>
    <w:rsid w:val="00E9365D"/>
    <w:rsid w:val="00E93B06"/>
    <w:rsid w:val="00EA7551"/>
    <w:rsid w:val="00EB61CC"/>
    <w:rsid w:val="00ED73C3"/>
    <w:rsid w:val="00EE5DD0"/>
    <w:rsid w:val="00F0186B"/>
    <w:rsid w:val="00F2727F"/>
    <w:rsid w:val="00F55BF5"/>
    <w:rsid w:val="00F5720A"/>
    <w:rsid w:val="00F63B63"/>
    <w:rsid w:val="00F72294"/>
    <w:rsid w:val="00F82451"/>
    <w:rsid w:val="00F92ED4"/>
    <w:rsid w:val="00FA53DB"/>
    <w:rsid w:val="00FC044A"/>
    <w:rsid w:val="00FC4CF4"/>
    <w:rsid w:val="00FC7A76"/>
    <w:rsid w:val="00FD0162"/>
    <w:rsid w:val="00FD08C6"/>
    <w:rsid w:val="00FE16B3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5B9CEBF2-6016-44DA-8EE6-B95D4F6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8B"/>
    <w:pPr>
      <w:jc w:val="both"/>
    </w:pPr>
    <w:rPr>
      <w:rFonts w:ascii="Arial" w:hAnsi="Arial"/>
    </w:rPr>
  </w:style>
  <w:style w:type="paragraph" w:styleId="Nadpis1">
    <w:name w:val="heading 1"/>
    <w:aliases w:val="oddíl"/>
    <w:basedOn w:val="Normln"/>
    <w:next w:val="Odstavec"/>
    <w:qFormat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kapitola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článek"/>
    <w:basedOn w:val="Normln"/>
    <w:next w:val="Odstavec"/>
    <w:qFormat/>
    <w:pPr>
      <w:keepNext/>
      <w:numPr>
        <w:ilvl w:val="2"/>
        <w:numId w:val="1"/>
      </w:numPr>
      <w:spacing w:before="12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Odstavec"/>
    <w:autoRedefine/>
    <w:qFormat/>
    <w:pPr>
      <w:numPr>
        <w:ilvl w:val="3"/>
        <w:numId w:val="1"/>
      </w:numPr>
      <w:spacing w:before="120" w:after="60"/>
      <w:outlineLvl w:val="3"/>
    </w:pPr>
    <w:rPr>
      <w:b/>
      <w:sz w:val="22"/>
      <w:lang w:val="en-US" w:eastAsia="en-US"/>
    </w:rPr>
  </w:style>
  <w:style w:type="paragraph" w:styleId="Nadpis5">
    <w:name w:val="heading 5"/>
    <w:basedOn w:val="Normln"/>
    <w:next w:val="Odstavec"/>
    <w:autoRedefine/>
    <w:qFormat/>
    <w:pPr>
      <w:numPr>
        <w:ilvl w:val="4"/>
        <w:numId w:val="1"/>
      </w:numPr>
      <w:spacing w:before="120" w:after="60"/>
      <w:outlineLvl w:val="4"/>
    </w:pPr>
    <w:rPr>
      <w:b/>
      <w:sz w:val="22"/>
      <w:lang w:eastAsia="en-US"/>
    </w:rPr>
  </w:style>
  <w:style w:type="paragraph" w:styleId="Nadpis6">
    <w:name w:val="heading 6"/>
    <w:basedOn w:val="Normln"/>
    <w:next w:val="Odstavec"/>
    <w:qFormat/>
    <w:pPr>
      <w:numPr>
        <w:ilvl w:val="5"/>
        <w:numId w:val="1"/>
      </w:numPr>
      <w:spacing w:before="120" w:after="60"/>
      <w:outlineLvl w:val="5"/>
    </w:pPr>
    <w:rPr>
      <w:b/>
      <w:sz w:val="22"/>
      <w:lang w:eastAsia="en-US"/>
    </w:rPr>
  </w:style>
  <w:style w:type="paragraph" w:styleId="Nadpis7">
    <w:name w:val="heading 7"/>
    <w:basedOn w:val="Normln"/>
    <w:next w:val="Odstavec"/>
    <w:qFormat/>
    <w:pPr>
      <w:numPr>
        <w:ilvl w:val="6"/>
        <w:numId w:val="1"/>
      </w:numPr>
      <w:spacing w:before="120" w:after="60"/>
      <w:outlineLvl w:val="6"/>
    </w:pPr>
    <w:rPr>
      <w:b/>
      <w:sz w:val="22"/>
      <w:lang w:eastAsia="en-US"/>
    </w:rPr>
  </w:style>
  <w:style w:type="paragraph" w:styleId="Nadpis8">
    <w:name w:val="heading 8"/>
    <w:basedOn w:val="Normln"/>
    <w:next w:val="Odstavec"/>
    <w:qFormat/>
    <w:pPr>
      <w:numPr>
        <w:ilvl w:val="7"/>
        <w:numId w:val="1"/>
      </w:numPr>
      <w:spacing w:before="120" w:after="60"/>
      <w:outlineLvl w:val="7"/>
    </w:pPr>
    <w:rPr>
      <w:b/>
      <w:sz w:val="22"/>
      <w:lang w:eastAsia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120" w:after="60"/>
      <w:outlineLvl w:val="8"/>
    </w:pPr>
    <w:rPr>
      <w:b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rFonts w:ascii="Arial" w:hAnsi="Arial"/>
      <w:b/>
      <w:sz w:val="20"/>
    </w:rPr>
  </w:style>
  <w:style w:type="paragraph" w:customStyle="1" w:styleId="Odstavec">
    <w:name w:val="Odstavec"/>
    <w:basedOn w:val="Normln"/>
    <w:pPr>
      <w:ind w:left="454"/>
    </w:pPr>
  </w:style>
  <w:style w:type="paragraph" w:customStyle="1" w:styleId="Oddlova">
    <w:name w:val="Oddělovač"/>
    <w:basedOn w:val="Normln"/>
    <w:next w:val="Normln"/>
    <w:pPr>
      <w:numPr>
        <w:numId w:val="2"/>
      </w:numPr>
      <w:shd w:val="clear" w:color="auto" w:fill="0C0C0C"/>
      <w:spacing w:before="240" w:after="120"/>
      <w:ind w:left="181" w:hanging="181"/>
      <w:jc w:val="center"/>
    </w:pPr>
    <w:rPr>
      <w:b/>
      <w:color w:val="FFFFFF"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paragraph" w:styleId="Textbubliny">
    <w:name w:val="Balloon Text"/>
    <w:basedOn w:val="Normln"/>
    <w:link w:val="TextbublinyChar"/>
    <w:rsid w:val="00795E27"/>
    <w:rPr>
      <w:rFonts w:ascii="Tahoma" w:hAnsi="Tahoma" w:cs="Tahoma"/>
      <w:sz w:val="16"/>
      <w:szCs w:val="16"/>
    </w:rPr>
  </w:style>
  <w:style w:type="paragraph" w:customStyle="1" w:styleId="Tma">
    <w:name w:val="Téma"/>
    <w:basedOn w:val="Normln"/>
    <w:pPr>
      <w:ind w:left="99"/>
    </w:pPr>
    <w:rPr>
      <w:b/>
      <w:bCs/>
      <w:sz w:val="22"/>
    </w:rPr>
  </w:style>
  <w:style w:type="character" w:customStyle="1" w:styleId="TextbublinyChar">
    <w:name w:val="Text bubliny Char"/>
    <w:basedOn w:val="Standardnpsmoodstavce"/>
    <w:link w:val="Textbubliny"/>
    <w:rsid w:val="00795E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2022"/>
    <w:pPr>
      <w:ind w:left="720"/>
      <w:contextualSpacing/>
    </w:pPr>
  </w:style>
  <w:style w:type="character" w:customStyle="1" w:styleId="Normln-tun">
    <w:name w:val="Normální - tučné"/>
    <w:basedOn w:val="Standardnpsmoodstavce"/>
    <w:rPr>
      <w:rFonts w:ascii="Arial" w:hAnsi="Arial"/>
      <w:b/>
      <w:bCs/>
      <w:sz w:val="20"/>
    </w:rPr>
  </w:style>
  <w:style w:type="paragraph" w:styleId="Obsah1">
    <w:name w:val="toc 1"/>
    <w:basedOn w:val="Normln"/>
    <w:next w:val="Normln"/>
    <w:autoRedefine/>
    <w:semiHidden/>
    <w:pPr>
      <w:tabs>
        <w:tab w:val="left" w:pos="794"/>
        <w:tab w:val="right" w:pos="9360"/>
      </w:tabs>
      <w:overflowPunct w:val="0"/>
      <w:autoSpaceDE w:val="0"/>
      <w:autoSpaceDN w:val="0"/>
      <w:adjustRightInd w:val="0"/>
      <w:spacing w:before="72"/>
      <w:jc w:val="left"/>
      <w:textAlignment w:val="baseline"/>
    </w:pPr>
    <w:rPr>
      <w:rFonts w:ascii="Times New Roman" w:hAnsi="Times New Roman"/>
      <w:b/>
      <w:noProof/>
      <w:sz w:val="22"/>
      <w:lang w:eastAsia="en-US"/>
    </w:rPr>
  </w:style>
  <w:style w:type="paragraph" w:styleId="Obsah2">
    <w:name w:val="toc 2"/>
    <w:basedOn w:val="Normln"/>
    <w:next w:val="Normln"/>
    <w:autoRedefine/>
    <w:semiHidden/>
    <w:pPr>
      <w:tabs>
        <w:tab w:val="left" w:pos="794"/>
        <w:tab w:val="right" w:pos="9360"/>
      </w:tabs>
      <w:overflowPunct w:val="0"/>
      <w:autoSpaceDE w:val="0"/>
      <w:autoSpaceDN w:val="0"/>
      <w:adjustRightInd w:val="0"/>
      <w:spacing w:before="72"/>
      <w:jc w:val="left"/>
      <w:textAlignment w:val="baseline"/>
    </w:pPr>
    <w:rPr>
      <w:rFonts w:ascii="Times New Roman" w:hAnsi="Times New Roman"/>
      <w:b/>
      <w:noProof/>
      <w:sz w:val="22"/>
      <w:lang w:eastAsia="en-US"/>
    </w:rPr>
  </w:style>
  <w:style w:type="paragraph" w:styleId="Obsah3">
    <w:name w:val="toc 3"/>
    <w:basedOn w:val="Normln"/>
    <w:next w:val="Normln"/>
    <w:autoRedefine/>
    <w:semiHidden/>
    <w:pPr>
      <w:tabs>
        <w:tab w:val="left" w:pos="1680"/>
        <w:tab w:val="right" w:pos="9360"/>
      </w:tabs>
      <w:overflowPunct w:val="0"/>
      <w:autoSpaceDE w:val="0"/>
      <w:autoSpaceDN w:val="0"/>
      <w:adjustRightInd w:val="0"/>
      <w:spacing w:before="72"/>
      <w:ind w:left="794"/>
      <w:jc w:val="left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Nzevdokumentu">
    <w:name w:val="Název dokumentu"/>
    <w:basedOn w:val="Normln"/>
    <w:pPr>
      <w:jc w:val="center"/>
    </w:pPr>
    <w:rPr>
      <w:b/>
      <w:bCs/>
      <w:sz w:val="36"/>
    </w:rPr>
  </w:style>
  <w:style w:type="character" w:styleId="Siln">
    <w:name w:val="Strong"/>
    <w:basedOn w:val="Standardnpsmoodstavce"/>
    <w:uiPriority w:val="22"/>
    <w:qFormat/>
    <w:rsid w:val="00327E0C"/>
    <w:rPr>
      <w:b/>
      <w:bCs/>
    </w:rPr>
  </w:style>
  <w:style w:type="character" w:styleId="Hypertextovodkaz">
    <w:name w:val="Hyperlink"/>
    <w:basedOn w:val="Standardnpsmoodstavce"/>
    <w:rsid w:val="00E9365D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6616D8"/>
  </w:style>
  <w:style w:type="character" w:customStyle="1" w:styleId="hps">
    <w:name w:val="hps"/>
    <w:basedOn w:val="Standardnpsmoodstavce"/>
    <w:rsid w:val="006616D8"/>
  </w:style>
  <w:style w:type="character" w:customStyle="1" w:styleId="ZhlavChar">
    <w:name w:val="Záhlaví Char"/>
    <w:basedOn w:val="Standardnpsmoodstavce"/>
    <w:link w:val="Zhlav"/>
    <w:rsid w:val="00CC581D"/>
    <w:rPr>
      <w:rFonts w:ascii="Arial" w:hAnsi="Arial"/>
    </w:rPr>
  </w:style>
  <w:style w:type="table" w:styleId="Mkatabulky">
    <w:name w:val="Table Grid"/>
    <w:basedOn w:val="Normlntabulka"/>
    <w:rsid w:val="00F2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43418"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4341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43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 711M - Zapis jednani tymu projektu - MM</vt:lpstr>
      <vt:lpstr>IN 711M - Zapis jednani tymu projektu - MM</vt:lpstr>
    </vt:vector>
  </TitlesOfParts>
  <Manager>zmocněnec pro jakost</Manager>
  <Company>IDS Scheer CR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711M - Zapis jednani tymu projektu - MM</dc:title>
  <dc:creator>Ing. Miroslav Bublík</dc:creator>
  <cp:keywords>šablona, směrnice, záznam, projekt</cp:keywords>
  <cp:lastModifiedBy>Mareckova</cp:lastModifiedBy>
  <cp:revision>2</cp:revision>
  <cp:lastPrinted>2015-06-30T08:15:00Z</cp:lastPrinted>
  <dcterms:created xsi:type="dcterms:W3CDTF">2017-02-20T06:47:00Z</dcterms:created>
  <dcterms:modified xsi:type="dcterms:W3CDTF">2017-02-20T06:47:00Z</dcterms:modified>
  <cp:category>ISO</cp:category>
</cp:coreProperties>
</file>