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C4DBE" w14:textId="77777777" w:rsidR="0028215D" w:rsidRDefault="00310D6C" w:rsidP="00484B05">
      <w:pPr>
        <w:pStyle w:val="Nadpis2"/>
      </w:pPr>
      <w:r>
        <w:t>Rámcový scenár rozhovorov so žiakmi 1. ročníka základnej školy</w:t>
      </w:r>
    </w:p>
    <w:p w14:paraId="1C241280" w14:textId="77777777" w:rsidR="00FE2F7C" w:rsidRDefault="00FE2F7C" w:rsidP="00FE2F7C"/>
    <w:p w14:paraId="5A6714DE" w14:textId="0DFA73D8" w:rsidR="00FE2F7C" w:rsidRPr="00525CE0" w:rsidRDefault="00FE2F7C" w:rsidP="00FE2F7C">
      <w:r w:rsidRPr="00FE2F7C">
        <w:rPr>
          <w:b/>
        </w:rPr>
        <w:t xml:space="preserve">Poznámka: </w:t>
      </w:r>
      <w:r w:rsidRPr="00FE2F7C">
        <w:rPr>
          <w:i/>
        </w:rPr>
        <w:t>Nevyučujte</w:t>
      </w:r>
      <w:r w:rsidRPr="00A6706A">
        <w:rPr>
          <w:i/>
        </w:rPr>
        <w:t>!!!</w:t>
      </w:r>
      <w:r w:rsidRPr="00A6706A">
        <w:t xml:space="preserve"> Získavajte informácie od žiaka, povzbudzujte ho k odpovediam, nenavádzajte a nepodsúvajte mu svoje zdôvodnenia.</w:t>
      </w:r>
    </w:p>
    <w:p w14:paraId="2EE676C4" w14:textId="77777777" w:rsidR="00FE2F7C" w:rsidRPr="00FE2F7C" w:rsidRDefault="00FE2F7C" w:rsidP="00FE2F7C"/>
    <w:p w14:paraId="3AAF299F" w14:textId="77777777" w:rsidR="00310D6C" w:rsidRDefault="00310D6C"/>
    <w:p w14:paraId="6CDC9871" w14:textId="6A84F6BD" w:rsidR="00310D6C" w:rsidRPr="00484B05" w:rsidRDefault="00310D6C" w:rsidP="00310D6C">
      <w:pPr>
        <w:pStyle w:val="Odsekzoznamu"/>
        <w:numPr>
          <w:ilvl w:val="0"/>
          <w:numId w:val="1"/>
        </w:numPr>
        <w:rPr>
          <w:b/>
        </w:rPr>
      </w:pPr>
      <w:r w:rsidRPr="00484B05">
        <w:rPr>
          <w:b/>
        </w:rPr>
        <w:t xml:space="preserve">Predloha </w:t>
      </w:r>
      <w:r w:rsidR="00A6706A">
        <w:rPr>
          <w:b/>
        </w:rPr>
        <w:t xml:space="preserve"> hnedá </w:t>
      </w:r>
      <w:r w:rsidRPr="00A6706A">
        <w:rPr>
          <w:b/>
        </w:rPr>
        <w:t xml:space="preserve">(model </w:t>
      </w:r>
      <w:r w:rsidRPr="00484B05">
        <w:rPr>
          <w:b/>
        </w:rPr>
        <w:t>útvaru -</w:t>
      </w:r>
      <w:r w:rsidRPr="00A6706A">
        <w:rPr>
          <w:b/>
        </w:rPr>
        <w:t>&gt; n</w:t>
      </w:r>
      <w:r w:rsidRPr="00484B05">
        <w:rPr>
          <w:b/>
        </w:rPr>
        <w:t>ázov</w:t>
      </w:r>
      <w:r w:rsidRPr="00A6706A">
        <w:rPr>
          <w:b/>
        </w:rPr>
        <w:t>)</w:t>
      </w:r>
    </w:p>
    <w:p w14:paraId="65D12587" w14:textId="77777777" w:rsidR="00484B05" w:rsidRDefault="00310D6C" w:rsidP="00310D6C">
      <w:pPr>
        <w:pStyle w:val="Odsekzoznamu"/>
        <w:numPr>
          <w:ilvl w:val="0"/>
          <w:numId w:val="2"/>
        </w:numPr>
      </w:pPr>
      <w:r w:rsidRPr="00310D6C">
        <w:rPr>
          <w:i/>
        </w:rPr>
        <w:t>Povedz, čo vidíš na obrázku.</w:t>
      </w:r>
      <w:r>
        <w:t xml:space="preserve"> </w:t>
      </w:r>
    </w:p>
    <w:p w14:paraId="23999D43" w14:textId="77777777" w:rsidR="00310D6C" w:rsidRDefault="00310D6C" w:rsidP="00484B05">
      <w:pPr>
        <w:pStyle w:val="Odsekzoznamu"/>
      </w:pPr>
      <w:r w:rsidRPr="00A6706A">
        <w:t xml:space="preserve">Nechajte samostatne </w:t>
      </w:r>
      <w:r>
        <w:t xml:space="preserve">žiaka ukazovať a pomenovávať </w:t>
      </w:r>
      <w:proofErr w:type="spellStart"/>
      <w:r>
        <w:t>jednotllivé</w:t>
      </w:r>
      <w:proofErr w:type="spellEnd"/>
      <w:r>
        <w:t xml:space="preserve"> útvary.</w:t>
      </w:r>
    </w:p>
    <w:p w14:paraId="5732D86C" w14:textId="77777777" w:rsidR="00484B05" w:rsidRDefault="00310D6C" w:rsidP="00310D6C">
      <w:pPr>
        <w:pStyle w:val="Odsekzoznamu"/>
        <w:numPr>
          <w:ilvl w:val="0"/>
          <w:numId w:val="2"/>
        </w:numPr>
      </w:pPr>
      <w:r w:rsidRPr="00310D6C">
        <w:rPr>
          <w:i/>
        </w:rPr>
        <w:t>Čo je toto?</w:t>
      </w:r>
      <w:r>
        <w:t xml:space="preserve"> </w:t>
      </w:r>
    </w:p>
    <w:p w14:paraId="54A59335" w14:textId="77777777" w:rsidR="00310D6C" w:rsidRPr="00310D6C" w:rsidRDefault="00310D6C" w:rsidP="00484B05">
      <w:pPr>
        <w:pStyle w:val="Odsekzoznamu"/>
      </w:pPr>
      <w:r w:rsidRPr="00A6706A">
        <w:t>Ukazujte postupne</w:t>
      </w:r>
      <w:r w:rsidR="00484B05" w:rsidRPr="00A6706A">
        <w:t xml:space="preserve"> (nemus</w:t>
      </w:r>
      <w:r w:rsidR="00484B05">
        <w:t>íte v poradí, v akom sú zobrazené</w:t>
      </w:r>
      <w:r w:rsidR="00484B05" w:rsidRPr="00A6706A">
        <w:t>) a pomaly</w:t>
      </w:r>
      <w:r w:rsidRPr="00A6706A">
        <w:t xml:space="preserve"> na jednotliv</w:t>
      </w:r>
      <w:r>
        <w:t>é útvary s cieľom zistiť, či žiak vie pomenovať každý z nich: štvorec, trojuholník, obdĺžnik, kruh, prípadne ďalšie.</w:t>
      </w:r>
    </w:p>
    <w:p w14:paraId="6F0D2846" w14:textId="77777777" w:rsidR="00484B05" w:rsidRPr="00484B05" w:rsidRDefault="00310D6C" w:rsidP="00310D6C">
      <w:pPr>
        <w:pStyle w:val="Odsekzoznamu"/>
        <w:numPr>
          <w:ilvl w:val="0"/>
          <w:numId w:val="2"/>
        </w:numPr>
      </w:pPr>
      <w:r>
        <w:rPr>
          <w:i/>
        </w:rPr>
        <w:t>Ktoré útvary ešte poznáš?</w:t>
      </w:r>
      <w:r>
        <w:t xml:space="preserve"> </w:t>
      </w:r>
    </w:p>
    <w:p w14:paraId="66CF0555" w14:textId="77777777" w:rsidR="00310D6C" w:rsidRDefault="00310D6C" w:rsidP="00484B05">
      <w:pPr>
        <w:pStyle w:val="Odsekzoznamu"/>
      </w:pPr>
      <w:r w:rsidRPr="00A6706A">
        <w:t>Die</w:t>
      </w:r>
      <w:r>
        <w:t>ťa môže ukázať na niektoré útvary, ale možno ich nebude vedieť pomenovať.</w:t>
      </w:r>
      <w:r w:rsidR="00484B05">
        <w:t xml:space="preserve"> Overte to otázkou: </w:t>
      </w:r>
      <w:r w:rsidR="00484B05" w:rsidRPr="00484B05">
        <w:rPr>
          <w:i/>
        </w:rPr>
        <w:t>Vieš ako sa volá</w:t>
      </w:r>
      <w:r w:rsidR="00484B05" w:rsidRPr="00A6706A">
        <w:rPr>
          <w:i/>
        </w:rPr>
        <w:t>/volaj</w:t>
      </w:r>
      <w:r w:rsidR="00484B05" w:rsidRPr="00484B05">
        <w:rPr>
          <w:i/>
        </w:rPr>
        <w:t>ú?</w:t>
      </w:r>
      <w:r>
        <w:t xml:space="preserve"> V tomto prípade sa môžete opýtať: </w:t>
      </w:r>
      <w:r w:rsidRPr="00310D6C">
        <w:rPr>
          <w:i/>
        </w:rPr>
        <w:t>Čo ti to pripomína? Aký to má tvar?</w:t>
      </w:r>
    </w:p>
    <w:p w14:paraId="2F0C6A1E" w14:textId="77777777" w:rsidR="00310D6C" w:rsidRDefault="00310D6C" w:rsidP="00310D6C"/>
    <w:p w14:paraId="0A4FCB61" w14:textId="6EFE7B5F" w:rsidR="00310D6C" w:rsidRPr="00484B05" w:rsidRDefault="00484B05" w:rsidP="00310D6C">
      <w:pPr>
        <w:pStyle w:val="Odsekzoznamu"/>
        <w:numPr>
          <w:ilvl w:val="0"/>
          <w:numId w:val="1"/>
        </w:numPr>
      </w:pPr>
      <w:r w:rsidRPr="00484B05">
        <w:rPr>
          <w:b/>
        </w:rPr>
        <w:t xml:space="preserve">Predloha </w:t>
      </w:r>
      <w:r w:rsidR="00A6706A">
        <w:rPr>
          <w:b/>
        </w:rPr>
        <w:t xml:space="preserve"> oranžová </w:t>
      </w:r>
      <w:r w:rsidRPr="00A6706A">
        <w:rPr>
          <w:b/>
        </w:rPr>
        <w:t>(n</w:t>
      </w:r>
      <w:r w:rsidRPr="00484B05">
        <w:rPr>
          <w:b/>
        </w:rPr>
        <w:t>ázov</w:t>
      </w:r>
      <w:r>
        <w:rPr>
          <w:b/>
        </w:rPr>
        <w:t xml:space="preserve"> </w:t>
      </w:r>
      <w:r w:rsidRPr="00484B05">
        <w:rPr>
          <w:b/>
        </w:rPr>
        <w:t>-</w:t>
      </w:r>
      <w:r w:rsidRPr="00A6706A">
        <w:rPr>
          <w:b/>
        </w:rPr>
        <w:t xml:space="preserve">&gt; model </w:t>
      </w:r>
      <w:r w:rsidRPr="00484B05">
        <w:rPr>
          <w:b/>
        </w:rPr>
        <w:t>útvaru</w:t>
      </w:r>
      <w:r w:rsidRPr="00A6706A">
        <w:rPr>
          <w:b/>
        </w:rPr>
        <w:t>)</w:t>
      </w:r>
    </w:p>
    <w:p w14:paraId="323A10D8" w14:textId="77777777" w:rsidR="00484B05" w:rsidRDefault="00484B05" w:rsidP="00484B05">
      <w:pPr>
        <w:pStyle w:val="Odsekzoznamu"/>
        <w:numPr>
          <w:ilvl w:val="0"/>
          <w:numId w:val="2"/>
        </w:numPr>
        <w:rPr>
          <w:i/>
        </w:rPr>
      </w:pPr>
      <w:r>
        <w:rPr>
          <w:i/>
        </w:rPr>
        <w:t>Ukáž mi na obrázku trojuholník</w:t>
      </w:r>
      <w:r w:rsidRPr="00310D6C">
        <w:rPr>
          <w:i/>
        </w:rPr>
        <w:t>.</w:t>
      </w:r>
    </w:p>
    <w:p w14:paraId="78A508AE" w14:textId="77777777" w:rsidR="00484B05" w:rsidRDefault="00484B05" w:rsidP="00484B05">
      <w:pPr>
        <w:pStyle w:val="Odsekzoznamu"/>
        <w:rPr>
          <w:i/>
        </w:rPr>
      </w:pPr>
      <w:r>
        <w:t xml:space="preserve">Ak dieťa ukáže na ktorýkoľvek trojuholník, doplňte inštrukciu: </w:t>
      </w:r>
      <w:r w:rsidRPr="00484B05">
        <w:rPr>
          <w:i/>
        </w:rPr>
        <w:t xml:space="preserve">Je </w:t>
      </w:r>
      <w:r>
        <w:rPr>
          <w:i/>
        </w:rPr>
        <w:t>na obrázku</w:t>
      </w:r>
      <w:r w:rsidRPr="00484B05">
        <w:rPr>
          <w:i/>
        </w:rPr>
        <w:t xml:space="preserve"> ešte </w:t>
      </w:r>
      <w:r>
        <w:rPr>
          <w:i/>
        </w:rPr>
        <w:t>aj iný</w:t>
      </w:r>
      <w:r w:rsidRPr="00484B05">
        <w:rPr>
          <w:i/>
        </w:rPr>
        <w:t xml:space="preserve"> trojuholník? </w:t>
      </w:r>
      <w:r>
        <w:rPr>
          <w:i/>
        </w:rPr>
        <w:t>.....</w:t>
      </w:r>
      <w:r>
        <w:t xml:space="preserve"> v prípade pozitívnej odpovede:</w:t>
      </w:r>
      <w:r w:rsidRPr="00484B05">
        <w:rPr>
          <w:i/>
        </w:rPr>
        <w:t xml:space="preserve">  Ukáž ho. </w:t>
      </w:r>
    </w:p>
    <w:p w14:paraId="6E4AEFB9" w14:textId="77777777" w:rsidR="00484B05" w:rsidRDefault="00484B05" w:rsidP="00484B05">
      <w:pPr>
        <w:pStyle w:val="Odsekzoznamu"/>
        <w:numPr>
          <w:ilvl w:val="0"/>
          <w:numId w:val="2"/>
        </w:numPr>
        <w:rPr>
          <w:i/>
        </w:rPr>
      </w:pPr>
      <w:r>
        <w:rPr>
          <w:i/>
        </w:rPr>
        <w:t>Ukáž mi na obrázku štvorec</w:t>
      </w:r>
      <w:r w:rsidRPr="00310D6C">
        <w:rPr>
          <w:i/>
        </w:rPr>
        <w:t>.</w:t>
      </w:r>
    </w:p>
    <w:p w14:paraId="4BDB776E" w14:textId="77777777" w:rsidR="00484B05" w:rsidRDefault="00484B05" w:rsidP="00484B05">
      <w:pPr>
        <w:pStyle w:val="Odsekzoznamu"/>
        <w:rPr>
          <w:i/>
        </w:rPr>
      </w:pPr>
      <w:r>
        <w:t xml:space="preserve">Ak dieťa ukáže na ktorýkoľvek štvorec, doplňte inštrukciu: </w:t>
      </w:r>
      <w:r w:rsidRPr="00484B05">
        <w:rPr>
          <w:i/>
        </w:rPr>
        <w:t xml:space="preserve">Je </w:t>
      </w:r>
      <w:r>
        <w:rPr>
          <w:i/>
        </w:rPr>
        <w:t>na obrázku</w:t>
      </w:r>
      <w:r w:rsidRPr="00484B05">
        <w:rPr>
          <w:i/>
        </w:rPr>
        <w:t xml:space="preserve"> ešte </w:t>
      </w:r>
      <w:r>
        <w:rPr>
          <w:i/>
        </w:rPr>
        <w:t>aj iný</w:t>
      </w:r>
      <w:r w:rsidRPr="00484B05">
        <w:rPr>
          <w:i/>
        </w:rPr>
        <w:t xml:space="preserve"> </w:t>
      </w:r>
      <w:r>
        <w:rPr>
          <w:i/>
        </w:rPr>
        <w:t>štvorec</w:t>
      </w:r>
      <w:r w:rsidRPr="00484B05">
        <w:rPr>
          <w:i/>
        </w:rPr>
        <w:t>?</w:t>
      </w:r>
      <w:r>
        <w:rPr>
          <w:i/>
        </w:rPr>
        <w:t>.....</w:t>
      </w:r>
      <w:r>
        <w:t xml:space="preserve"> v prípade pozitívnej odpovede:</w:t>
      </w:r>
      <w:r w:rsidRPr="00484B05">
        <w:rPr>
          <w:i/>
        </w:rPr>
        <w:t xml:space="preserve"> Ukáž ho. </w:t>
      </w:r>
    </w:p>
    <w:p w14:paraId="3D818E1A" w14:textId="77777777" w:rsidR="00484B05" w:rsidRDefault="00484B05" w:rsidP="00484B05">
      <w:pPr>
        <w:pStyle w:val="Odsekzoznamu"/>
        <w:numPr>
          <w:ilvl w:val="0"/>
          <w:numId w:val="2"/>
        </w:numPr>
        <w:rPr>
          <w:i/>
        </w:rPr>
      </w:pPr>
      <w:r>
        <w:rPr>
          <w:i/>
        </w:rPr>
        <w:t>Ukáž mi na obrázku kruh</w:t>
      </w:r>
      <w:r w:rsidRPr="00310D6C">
        <w:rPr>
          <w:i/>
        </w:rPr>
        <w:t>.</w:t>
      </w:r>
    </w:p>
    <w:p w14:paraId="2E355ECD" w14:textId="77777777" w:rsidR="00484B05" w:rsidRDefault="00484B05" w:rsidP="00484B05">
      <w:pPr>
        <w:pStyle w:val="Odsekzoznamu"/>
        <w:rPr>
          <w:i/>
        </w:rPr>
      </w:pPr>
      <w:r>
        <w:t xml:space="preserve">Ak dieťa ukáže na ktorýkoľvek kruh, doplňte inštrukciu: </w:t>
      </w:r>
      <w:r w:rsidRPr="00484B05">
        <w:rPr>
          <w:i/>
        </w:rPr>
        <w:t xml:space="preserve">Je </w:t>
      </w:r>
      <w:r>
        <w:rPr>
          <w:i/>
        </w:rPr>
        <w:t>na obrázku</w:t>
      </w:r>
      <w:r w:rsidRPr="00484B05">
        <w:rPr>
          <w:i/>
        </w:rPr>
        <w:t xml:space="preserve"> ešte </w:t>
      </w:r>
      <w:r>
        <w:rPr>
          <w:i/>
        </w:rPr>
        <w:t>aj iný</w:t>
      </w:r>
      <w:r w:rsidRPr="00484B05">
        <w:rPr>
          <w:i/>
        </w:rPr>
        <w:t xml:space="preserve"> </w:t>
      </w:r>
      <w:r>
        <w:rPr>
          <w:i/>
        </w:rPr>
        <w:t>kruh</w:t>
      </w:r>
      <w:r w:rsidRPr="00484B05">
        <w:rPr>
          <w:i/>
        </w:rPr>
        <w:t>?</w:t>
      </w:r>
      <w:r>
        <w:rPr>
          <w:i/>
        </w:rPr>
        <w:t>.....</w:t>
      </w:r>
      <w:r>
        <w:t xml:space="preserve"> v prípade pozitívnej odpovede:</w:t>
      </w:r>
      <w:r w:rsidRPr="00484B05">
        <w:rPr>
          <w:i/>
        </w:rPr>
        <w:t xml:space="preserve"> Ukáž ho. </w:t>
      </w:r>
    </w:p>
    <w:p w14:paraId="5082B2C4" w14:textId="77777777" w:rsidR="00484B05" w:rsidRDefault="00484B05" w:rsidP="00484B05">
      <w:pPr>
        <w:pStyle w:val="Odsekzoznamu"/>
        <w:numPr>
          <w:ilvl w:val="0"/>
          <w:numId w:val="2"/>
        </w:numPr>
        <w:rPr>
          <w:i/>
        </w:rPr>
      </w:pPr>
      <w:r>
        <w:rPr>
          <w:i/>
        </w:rPr>
        <w:t>Ukáž mi na obrázku obdĺžnik</w:t>
      </w:r>
      <w:r w:rsidRPr="00310D6C">
        <w:rPr>
          <w:i/>
        </w:rPr>
        <w:t>.</w:t>
      </w:r>
    </w:p>
    <w:p w14:paraId="4110F04E" w14:textId="77777777" w:rsidR="00484B05" w:rsidRPr="00484B05" w:rsidRDefault="00484B05" w:rsidP="00484B05">
      <w:pPr>
        <w:pStyle w:val="Odsekzoznamu"/>
        <w:rPr>
          <w:i/>
        </w:rPr>
      </w:pPr>
      <w:r>
        <w:t xml:space="preserve">Ak dieťa ukáže na ktorýkoľvek obdĺžnik, doplňte inštrukciu: </w:t>
      </w:r>
      <w:r w:rsidRPr="00484B05">
        <w:rPr>
          <w:i/>
        </w:rPr>
        <w:t xml:space="preserve">Je </w:t>
      </w:r>
      <w:r>
        <w:rPr>
          <w:i/>
        </w:rPr>
        <w:t>na obrázku</w:t>
      </w:r>
      <w:r w:rsidRPr="00484B05">
        <w:rPr>
          <w:i/>
        </w:rPr>
        <w:t xml:space="preserve"> ešte </w:t>
      </w:r>
      <w:r>
        <w:rPr>
          <w:i/>
        </w:rPr>
        <w:t>aj iný</w:t>
      </w:r>
      <w:r w:rsidRPr="00484B05">
        <w:rPr>
          <w:i/>
        </w:rPr>
        <w:t xml:space="preserve"> </w:t>
      </w:r>
      <w:r>
        <w:rPr>
          <w:i/>
        </w:rPr>
        <w:t>obdĺžnik</w:t>
      </w:r>
      <w:r w:rsidRPr="00484B05">
        <w:rPr>
          <w:i/>
        </w:rPr>
        <w:t>?</w:t>
      </w:r>
      <w:r>
        <w:rPr>
          <w:i/>
        </w:rPr>
        <w:t>.....</w:t>
      </w:r>
      <w:r>
        <w:t xml:space="preserve"> v prípade pozitívnej odpovede:</w:t>
      </w:r>
      <w:r w:rsidRPr="00484B05">
        <w:rPr>
          <w:i/>
        </w:rPr>
        <w:t xml:space="preserve"> Ukáž ho. </w:t>
      </w:r>
    </w:p>
    <w:p w14:paraId="41DFB7C7" w14:textId="77777777" w:rsidR="00484B05" w:rsidRDefault="00484B05" w:rsidP="00484B05">
      <w:pPr>
        <w:rPr>
          <w:i/>
        </w:rPr>
      </w:pPr>
    </w:p>
    <w:p w14:paraId="3E9A2629" w14:textId="33CFE293" w:rsidR="00EC12CE" w:rsidRPr="00EC12CE" w:rsidRDefault="00484B05" w:rsidP="00EC12CE">
      <w:pPr>
        <w:pStyle w:val="Odsekzoznamu"/>
        <w:numPr>
          <w:ilvl w:val="0"/>
          <w:numId w:val="1"/>
        </w:numPr>
      </w:pPr>
      <w:r w:rsidRPr="00484B05">
        <w:rPr>
          <w:b/>
        </w:rPr>
        <w:t xml:space="preserve">Predloha </w:t>
      </w:r>
      <w:r w:rsidR="00A6706A">
        <w:rPr>
          <w:b/>
        </w:rPr>
        <w:t xml:space="preserve">fialová </w:t>
      </w:r>
      <w:r w:rsidRPr="00484B05">
        <w:rPr>
          <w:b/>
          <w:lang w:val="en-US"/>
        </w:rPr>
        <w:t>(</w:t>
      </w:r>
      <w:proofErr w:type="spellStart"/>
      <w:r>
        <w:rPr>
          <w:b/>
          <w:lang w:val="en-US"/>
        </w:rPr>
        <w:t>modely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nemodely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štvorca</w:t>
      </w:r>
      <w:proofErr w:type="spellEnd"/>
      <w:r w:rsidRPr="00484B05">
        <w:rPr>
          <w:b/>
          <w:lang w:val="en-US"/>
        </w:rPr>
        <w:t>)</w:t>
      </w:r>
    </w:p>
    <w:p w14:paraId="3AB6B6B5" w14:textId="77777777" w:rsidR="00484B05" w:rsidRDefault="00484B05" w:rsidP="00484B05">
      <w:pPr>
        <w:pStyle w:val="Odsekzoznamu"/>
        <w:numPr>
          <w:ilvl w:val="0"/>
          <w:numId w:val="2"/>
        </w:numPr>
        <w:rPr>
          <w:i/>
        </w:rPr>
      </w:pPr>
      <w:r>
        <w:rPr>
          <w:i/>
        </w:rPr>
        <w:t xml:space="preserve">Ukáž mi </w:t>
      </w:r>
      <w:r w:rsidR="00EC12CE">
        <w:rPr>
          <w:i/>
        </w:rPr>
        <w:t>na obrázku všetky štvorce</w:t>
      </w:r>
      <w:r w:rsidRPr="00310D6C">
        <w:rPr>
          <w:i/>
        </w:rPr>
        <w:t>.</w:t>
      </w:r>
    </w:p>
    <w:p w14:paraId="0E8BFFFE" w14:textId="77777777" w:rsidR="00484B05" w:rsidRDefault="00EC12CE" w:rsidP="00484B05">
      <w:pPr>
        <w:pStyle w:val="Odsekzoznamu"/>
      </w:pPr>
      <w:r>
        <w:t xml:space="preserve">Nechajte žiaka postupne ukázať všetko, čo považuje za štvorec. Nekomentujte žiaden jeho výber. Ak by žiak ukazoval príliš rýchlo, tak ho znovu požiadajte, aby to urobil ešte raz a pomaly. </w:t>
      </w:r>
    </w:p>
    <w:p w14:paraId="2BE87CA1" w14:textId="77777777" w:rsidR="00EC12CE" w:rsidRPr="00EC12CE" w:rsidRDefault="00EC12CE" w:rsidP="00EC12CE">
      <w:pPr>
        <w:pStyle w:val="Odsekzoznamu"/>
        <w:numPr>
          <w:ilvl w:val="0"/>
          <w:numId w:val="2"/>
        </w:numPr>
        <w:rPr>
          <w:i/>
        </w:rPr>
      </w:pPr>
      <w:r w:rsidRPr="00EC12CE">
        <w:rPr>
          <w:i/>
        </w:rPr>
        <w:t>Spočítaj všetky štvorce na obrázku.</w:t>
      </w:r>
    </w:p>
    <w:p w14:paraId="1101FFA9" w14:textId="77777777" w:rsidR="00EC12CE" w:rsidRDefault="00EC12CE" w:rsidP="00EC12CE">
      <w:pPr>
        <w:pStyle w:val="Odsekzoznamu"/>
      </w:pPr>
      <w:r>
        <w:t>Táto inštrukcia slúži na to, aby sme sa ubezpečili o tom, ktoré útvary žiak rozpoznáva</w:t>
      </w:r>
      <w:r w:rsidRPr="00A6706A">
        <w:t>/nerozpozn</w:t>
      </w:r>
      <w:r>
        <w:t>áva ako štvorce.</w:t>
      </w:r>
    </w:p>
    <w:p w14:paraId="14B9C1B3" w14:textId="77777777" w:rsidR="00EC12CE" w:rsidRDefault="00EC12CE" w:rsidP="00EC12CE">
      <w:pPr>
        <w:pStyle w:val="Odsekzoznamu"/>
        <w:numPr>
          <w:ilvl w:val="0"/>
          <w:numId w:val="2"/>
        </w:numPr>
        <w:rPr>
          <w:i/>
        </w:rPr>
      </w:pPr>
      <w:r w:rsidRPr="00EC12CE">
        <w:rPr>
          <w:i/>
        </w:rPr>
        <w:t>Je aj toto štvorec?</w:t>
      </w:r>
    </w:p>
    <w:p w14:paraId="3548B88F" w14:textId="77777777" w:rsidR="00EC12CE" w:rsidRDefault="00EC12CE" w:rsidP="00EC12CE">
      <w:pPr>
        <w:pStyle w:val="Odsekzoznamu"/>
      </w:pPr>
      <w:r>
        <w:t xml:space="preserve">Ukážte najskôr na niektorý </w:t>
      </w:r>
      <w:r w:rsidRPr="00EC12CE">
        <w:rPr>
          <w:b/>
        </w:rPr>
        <w:t>model štvorca</w:t>
      </w:r>
      <w:r>
        <w:t xml:space="preserve">, ktorý žiak predtým správne rozpoznal a opýtajte sa: </w:t>
      </w:r>
      <w:r w:rsidRPr="00EC12CE">
        <w:rPr>
          <w:i/>
        </w:rPr>
        <w:t>Prečo?</w:t>
      </w:r>
      <w:r>
        <w:t xml:space="preserve">, prípadne: </w:t>
      </w:r>
      <w:r w:rsidRPr="00EC12CE">
        <w:rPr>
          <w:i/>
        </w:rPr>
        <w:t>Prečo je toto štvorec?</w:t>
      </w:r>
    </w:p>
    <w:p w14:paraId="41DD1932" w14:textId="77777777" w:rsidR="00EC12CE" w:rsidRDefault="00EC12CE" w:rsidP="00EC12CE">
      <w:pPr>
        <w:pStyle w:val="Odsekzoznamu"/>
        <w:rPr>
          <w:i/>
        </w:rPr>
      </w:pPr>
      <w:r>
        <w:t xml:space="preserve">Potom ukážte na niektoré iné útvary, ktoré </w:t>
      </w:r>
      <w:r w:rsidRPr="00EC12CE">
        <w:rPr>
          <w:b/>
        </w:rPr>
        <w:t>štvorcami nie sú</w:t>
      </w:r>
      <w:r>
        <w:t xml:space="preserve"> </w:t>
      </w:r>
      <w:r w:rsidRPr="00A6706A">
        <w:t>(trojuholn</w:t>
      </w:r>
      <w:r>
        <w:t>ík, potom obdĺžnik a lichobežník</w:t>
      </w:r>
      <w:r w:rsidRPr="00A6706A">
        <w:t xml:space="preserve">) a opýtajte sa znovu, či je to štvorec. </w:t>
      </w:r>
      <w:r w:rsidRPr="00A6706A">
        <w:rPr>
          <w:lang w:val="pl-PL"/>
        </w:rPr>
        <w:t xml:space="preserve">Po akejkoľvek odpovedi sa opýtajte: </w:t>
      </w:r>
      <w:r w:rsidRPr="00A6706A">
        <w:rPr>
          <w:i/>
          <w:lang w:val="pl-PL"/>
        </w:rPr>
        <w:t xml:space="preserve">Prečo?, Prečo je/nie je toto </w:t>
      </w:r>
      <w:r w:rsidRPr="00EC12CE">
        <w:rPr>
          <w:i/>
        </w:rPr>
        <w:t>štvorec?</w:t>
      </w:r>
    </w:p>
    <w:p w14:paraId="5A1C656F" w14:textId="77777777" w:rsidR="00EC12CE" w:rsidRPr="00EC12CE" w:rsidRDefault="00EC12CE" w:rsidP="00EC12CE">
      <w:pPr>
        <w:pStyle w:val="Odsekzoznamu"/>
        <w:numPr>
          <w:ilvl w:val="0"/>
          <w:numId w:val="2"/>
        </w:numPr>
      </w:pPr>
      <w:r>
        <w:rPr>
          <w:i/>
        </w:rPr>
        <w:t>Je aj toto štvorec?</w:t>
      </w:r>
    </w:p>
    <w:p w14:paraId="0E6C3E1A" w14:textId="77777777" w:rsidR="00EC12CE" w:rsidRPr="00EC12CE" w:rsidRDefault="00EC12CE" w:rsidP="00EC12CE">
      <w:pPr>
        <w:pStyle w:val="Odsekzoznamu"/>
        <w:rPr>
          <w:lang w:val="en-US"/>
        </w:rPr>
      </w:pPr>
      <w:r>
        <w:t xml:space="preserve">Teraz ukážte a opýtajte sa na tie útvary, ktoré majú síce štvorcový tvar, ale štvorcom nie sú </w:t>
      </w:r>
      <w:r w:rsidRPr="00A6706A">
        <w:t>(maj</w:t>
      </w:r>
      <w:r>
        <w:t>ú napríklad zaoblené vrcholy alebo strany</w:t>
      </w:r>
      <w:r w:rsidRPr="00A6706A">
        <w:t xml:space="preserve">) – tzv. </w:t>
      </w:r>
      <w:proofErr w:type="spellStart"/>
      <w:r w:rsidRPr="00A6706A">
        <w:rPr>
          <w:b/>
        </w:rPr>
        <w:lastRenderedPageBreak/>
        <w:t>nemodely</w:t>
      </w:r>
      <w:proofErr w:type="spellEnd"/>
      <w:r w:rsidRPr="00A6706A">
        <w:rPr>
          <w:b/>
        </w:rPr>
        <w:t xml:space="preserve"> štvorca</w:t>
      </w:r>
      <w:r w:rsidRPr="00A6706A">
        <w:t xml:space="preserve">. </w:t>
      </w:r>
      <w:r w:rsidRPr="00A6706A">
        <w:rPr>
          <w:lang w:val="pl-PL"/>
        </w:rPr>
        <w:t xml:space="preserve">Otázky formulujte podobne, ako v predchádzajúcom odstavci: </w:t>
      </w:r>
      <w:r w:rsidRPr="00A6706A">
        <w:rPr>
          <w:i/>
          <w:lang w:val="pl-PL"/>
        </w:rPr>
        <w:t xml:space="preserve"> Prečo tento útvar je/nie je  </w:t>
      </w:r>
      <w:r w:rsidRPr="00EC12CE">
        <w:rPr>
          <w:i/>
        </w:rPr>
        <w:t>štvorec?</w:t>
      </w:r>
      <w:r>
        <w:rPr>
          <w:i/>
        </w:rPr>
        <w:t xml:space="preserve"> Čo ti to pripomína?</w:t>
      </w:r>
    </w:p>
    <w:p w14:paraId="699718B3" w14:textId="77777777" w:rsidR="00484B05" w:rsidRPr="00EC12CE" w:rsidRDefault="00484B05" w:rsidP="00484B05"/>
    <w:p w14:paraId="649B8023" w14:textId="4933ED01" w:rsidR="00E93635" w:rsidRPr="00E93635" w:rsidRDefault="00E93635" w:rsidP="00E93635">
      <w:pPr>
        <w:pStyle w:val="Odsekzoznamu"/>
        <w:numPr>
          <w:ilvl w:val="0"/>
          <w:numId w:val="1"/>
        </w:numPr>
      </w:pPr>
      <w:r w:rsidRPr="00484B05">
        <w:rPr>
          <w:b/>
        </w:rPr>
        <w:t xml:space="preserve">Predloha </w:t>
      </w:r>
      <w:r w:rsidR="00A6706A">
        <w:rPr>
          <w:b/>
        </w:rPr>
        <w:t xml:space="preserve">modrá </w:t>
      </w:r>
      <w:r w:rsidRPr="00484B05">
        <w:rPr>
          <w:b/>
          <w:lang w:val="en-US"/>
        </w:rPr>
        <w:t>(</w:t>
      </w:r>
      <w:proofErr w:type="spellStart"/>
      <w:r>
        <w:rPr>
          <w:b/>
          <w:lang w:val="en-US"/>
        </w:rPr>
        <w:t>modely</w:t>
      </w:r>
      <w:proofErr w:type="spellEnd"/>
      <w:r>
        <w:rPr>
          <w:b/>
          <w:lang w:val="en-US"/>
        </w:rPr>
        <w:t xml:space="preserve"> a </w:t>
      </w:r>
      <w:proofErr w:type="spellStart"/>
      <w:r>
        <w:rPr>
          <w:b/>
          <w:lang w:val="en-US"/>
        </w:rPr>
        <w:t>nemodely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trojuholníka</w:t>
      </w:r>
      <w:proofErr w:type="spellEnd"/>
      <w:r w:rsidRPr="00484B05">
        <w:rPr>
          <w:b/>
          <w:lang w:val="en-US"/>
        </w:rPr>
        <w:t>)</w:t>
      </w:r>
    </w:p>
    <w:p w14:paraId="3C8FBB3F" w14:textId="77777777" w:rsidR="00E93635" w:rsidRDefault="00E93635" w:rsidP="00E93635">
      <w:pPr>
        <w:pStyle w:val="Odsekzoznamu"/>
        <w:numPr>
          <w:ilvl w:val="0"/>
          <w:numId w:val="3"/>
        </w:numPr>
      </w:pPr>
      <w:r>
        <w:t>Celý postup a otázky opakujte ako v predchádajúcom prípade o štvorcoch.</w:t>
      </w:r>
    </w:p>
    <w:p w14:paraId="710F3561" w14:textId="77777777" w:rsidR="00E93635" w:rsidRDefault="00E93635" w:rsidP="00E93635">
      <w:pPr>
        <w:pStyle w:val="Odsekzoznamu"/>
        <w:numPr>
          <w:ilvl w:val="0"/>
          <w:numId w:val="3"/>
        </w:numPr>
      </w:pPr>
      <w:r>
        <w:t>Zamerajte pozornosť aj na útvary, ktoré sú modelmi trojuholníka a aj na útvary, ktoré nie sú modelmi trojuholníka. Ak dieťa nesprávne idenfikuje trojuholník, pokúste sa zistiť prečo. Nech ukáže trojuholník tak, ako by ho išiel obkresliť.</w:t>
      </w:r>
    </w:p>
    <w:p w14:paraId="6F7FADBE" w14:textId="77777777" w:rsidR="00E93635" w:rsidRDefault="00E93635" w:rsidP="00E93635">
      <w:pPr>
        <w:pStyle w:val="Odsekzoznamu"/>
        <w:numPr>
          <w:ilvl w:val="0"/>
          <w:numId w:val="3"/>
        </w:numPr>
      </w:pPr>
      <w:r>
        <w:t>Otázky klaďte tak, aby ste sa dozvedeli od žiaka čo najviac.</w:t>
      </w:r>
    </w:p>
    <w:p w14:paraId="10393442" w14:textId="77777777" w:rsidR="00E93635" w:rsidRPr="00E93635" w:rsidRDefault="00E93635" w:rsidP="00E93635">
      <w:pPr>
        <w:pStyle w:val="Odsekzoznamu"/>
        <w:numPr>
          <w:ilvl w:val="0"/>
          <w:numId w:val="3"/>
        </w:numPr>
      </w:pPr>
      <w:r>
        <w:t xml:space="preserve">Často dávajte otázky a inštrukcie: </w:t>
      </w:r>
      <w:r w:rsidRPr="00E93635">
        <w:rPr>
          <w:i/>
        </w:rPr>
        <w:t>Prečo? Prečo si to myslíš? Ako si na to prišiel? Ukáž</w:t>
      </w:r>
      <w:r w:rsidRPr="00E93635">
        <w:rPr>
          <w:i/>
          <w:lang w:val="en-US"/>
        </w:rPr>
        <w:t>!</w:t>
      </w:r>
      <w:r w:rsidRPr="00E93635">
        <w:rPr>
          <w:i/>
        </w:rPr>
        <w:t xml:space="preserve"> ukáž ešte raz!</w:t>
      </w:r>
    </w:p>
    <w:p w14:paraId="11CE5A05" w14:textId="77777777" w:rsidR="00E93635" w:rsidRPr="00E93635" w:rsidRDefault="00E93635" w:rsidP="00E93635"/>
    <w:p w14:paraId="34603FAB" w14:textId="681823C4" w:rsidR="00E93635" w:rsidRDefault="00E93635" w:rsidP="00E93635">
      <w:pPr>
        <w:pStyle w:val="Odsekzoznamu"/>
        <w:numPr>
          <w:ilvl w:val="0"/>
          <w:numId w:val="1"/>
        </w:numPr>
        <w:rPr>
          <w:b/>
        </w:rPr>
      </w:pPr>
      <w:r w:rsidRPr="00484B05">
        <w:rPr>
          <w:b/>
        </w:rPr>
        <w:t xml:space="preserve">Predloha </w:t>
      </w:r>
      <w:r w:rsidR="00A6706A">
        <w:rPr>
          <w:b/>
        </w:rPr>
        <w:t xml:space="preserve">červená </w:t>
      </w:r>
      <w:r w:rsidRPr="00E93635">
        <w:rPr>
          <w:b/>
        </w:rPr>
        <w:t>(</w:t>
      </w:r>
      <w:r>
        <w:rPr>
          <w:b/>
        </w:rPr>
        <w:t xml:space="preserve">modely a </w:t>
      </w:r>
      <w:proofErr w:type="spellStart"/>
      <w:r>
        <w:rPr>
          <w:b/>
        </w:rPr>
        <w:t>nemodely</w:t>
      </w:r>
      <w:proofErr w:type="spellEnd"/>
      <w:r>
        <w:rPr>
          <w:b/>
        </w:rPr>
        <w:t xml:space="preserve"> obdĺžnika</w:t>
      </w:r>
      <w:r w:rsidRPr="00E93635">
        <w:rPr>
          <w:b/>
        </w:rPr>
        <w:t>)</w:t>
      </w:r>
    </w:p>
    <w:p w14:paraId="6B775265" w14:textId="77777777" w:rsidR="00E93635" w:rsidRDefault="00E93635" w:rsidP="00E93635">
      <w:pPr>
        <w:pStyle w:val="Odsekzoznamu"/>
        <w:numPr>
          <w:ilvl w:val="0"/>
          <w:numId w:val="4"/>
        </w:numPr>
      </w:pPr>
      <w:r>
        <w:t>Celý postup a otázky opakujte ako v predchádajúcich prípadoch.</w:t>
      </w:r>
    </w:p>
    <w:p w14:paraId="5BA0CD46" w14:textId="77777777" w:rsidR="00E93635" w:rsidRDefault="00E93635" w:rsidP="00E93635">
      <w:pPr>
        <w:pStyle w:val="Odsekzoznamu"/>
        <w:numPr>
          <w:ilvl w:val="0"/>
          <w:numId w:val="4"/>
        </w:numPr>
      </w:pPr>
      <w:r>
        <w:t xml:space="preserve">Špeciálnu pozornosť venujte obdĺžnikom, ktoré sú tzv. „predĺžené“, sú v neštandardnej polohe, alebo aj útvarom, ktoré obdĺžnik celistvo pripomínajú, ale obdĺžnikom nie sú. </w:t>
      </w:r>
    </w:p>
    <w:p w14:paraId="42EFD584" w14:textId="77777777" w:rsidR="00E93635" w:rsidRDefault="00E93635" w:rsidP="00E93635">
      <w:pPr>
        <w:pStyle w:val="Odsekzoznamu"/>
        <w:ind w:left="360"/>
        <w:rPr>
          <w:b/>
        </w:rPr>
      </w:pPr>
    </w:p>
    <w:p w14:paraId="05DEEFB0" w14:textId="0120FF55" w:rsidR="00E93635" w:rsidRPr="00E93635" w:rsidRDefault="00E93635" w:rsidP="00E93635">
      <w:pPr>
        <w:pStyle w:val="Odsekzoznamu"/>
        <w:numPr>
          <w:ilvl w:val="0"/>
          <w:numId w:val="1"/>
        </w:numPr>
        <w:rPr>
          <w:b/>
        </w:rPr>
      </w:pPr>
      <w:r w:rsidRPr="00484B05">
        <w:rPr>
          <w:b/>
        </w:rPr>
        <w:t xml:space="preserve">Predloha </w:t>
      </w:r>
      <w:r w:rsidR="00A6706A">
        <w:rPr>
          <w:b/>
        </w:rPr>
        <w:t xml:space="preserve">zelená </w:t>
      </w:r>
      <w:r w:rsidRPr="00E93635">
        <w:rPr>
          <w:b/>
        </w:rPr>
        <w:t>(</w:t>
      </w:r>
      <w:r>
        <w:rPr>
          <w:b/>
        </w:rPr>
        <w:t xml:space="preserve">modely a </w:t>
      </w:r>
      <w:proofErr w:type="spellStart"/>
      <w:r>
        <w:rPr>
          <w:b/>
        </w:rPr>
        <w:t>nemodely</w:t>
      </w:r>
      <w:proofErr w:type="spellEnd"/>
      <w:r>
        <w:rPr>
          <w:b/>
        </w:rPr>
        <w:t xml:space="preserve"> kruhu</w:t>
      </w:r>
      <w:r w:rsidRPr="00E93635">
        <w:rPr>
          <w:b/>
        </w:rPr>
        <w:t>)</w:t>
      </w:r>
    </w:p>
    <w:p w14:paraId="549DF865" w14:textId="77777777" w:rsidR="00E93635" w:rsidRDefault="00E93635" w:rsidP="00E93635">
      <w:pPr>
        <w:pStyle w:val="Odsekzoznamu"/>
        <w:numPr>
          <w:ilvl w:val="0"/>
          <w:numId w:val="4"/>
        </w:numPr>
      </w:pPr>
      <w:r>
        <w:t>Celý postup a otázky opakujte ako v predchádajúcich prípadoch.</w:t>
      </w:r>
    </w:p>
    <w:p w14:paraId="4B4F2324" w14:textId="77777777" w:rsidR="00E93635" w:rsidRDefault="00E93635" w:rsidP="00E93635">
      <w:pPr>
        <w:pStyle w:val="Odsekzoznamu"/>
        <w:numPr>
          <w:ilvl w:val="0"/>
          <w:numId w:val="4"/>
        </w:numPr>
      </w:pPr>
      <w:r>
        <w:t>Špeciálnu pozornosť venujte útvarom elipsového tvaru, alebo aj útvarom, ktoré majú kruhový tvar, ale kruhom nie sú.</w:t>
      </w:r>
    </w:p>
    <w:p w14:paraId="3603FDDC" w14:textId="77777777" w:rsidR="00E93635" w:rsidRDefault="00E93635" w:rsidP="00E93635">
      <w:pPr>
        <w:pStyle w:val="Odsekzoznamu"/>
        <w:numPr>
          <w:ilvl w:val="0"/>
          <w:numId w:val="4"/>
        </w:numPr>
      </w:pPr>
      <w:r w:rsidRPr="00E93635">
        <w:t>Nezabudnite aj na útvary, ktoré sú mnohouholníkmi, hoci kruh pripomínajú</w:t>
      </w:r>
      <w:r>
        <w:t>.</w:t>
      </w:r>
    </w:p>
    <w:p w14:paraId="522EBC55" w14:textId="77777777" w:rsidR="00E93635" w:rsidRDefault="00E93635" w:rsidP="00E93635"/>
    <w:p w14:paraId="57DE3659" w14:textId="43143EB6" w:rsidR="002E5F0C" w:rsidRDefault="002E5F0C" w:rsidP="002E5F0C">
      <w:pPr>
        <w:pStyle w:val="Odsekzoznamu"/>
        <w:numPr>
          <w:ilvl w:val="0"/>
          <w:numId w:val="1"/>
        </w:numPr>
        <w:rPr>
          <w:b/>
        </w:rPr>
      </w:pPr>
      <w:r w:rsidRPr="00484B05">
        <w:rPr>
          <w:b/>
        </w:rPr>
        <w:t xml:space="preserve">Predloha </w:t>
      </w:r>
      <w:r w:rsidRPr="00E93635">
        <w:rPr>
          <w:b/>
        </w:rPr>
        <w:t>(</w:t>
      </w:r>
      <w:r>
        <w:rPr>
          <w:b/>
        </w:rPr>
        <w:t>čistý papier, farebné ceruzky</w:t>
      </w:r>
      <w:r w:rsidRPr="00E93635">
        <w:rPr>
          <w:b/>
        </w:rPr>
        <w:t>)</w:t>
      </w:r>
    </w:p>
    <w:p w14:paraId="5BDEEBB6" w14:textId="16B1EFF3" w:rsidR="002E5F0C" w:rsidRDefault="002E5F0C" w:rsidP="002E5F0C">
      <w:pPr>
        <w:pStyle w:val="Odsekzoznamu"/>
        <w:numPr>
          <w:ilvl w:val="0"/>
          <w:numId w:val="7"/>
        </w:numPr>
      </w:pPr>
      <w:r w:rsidRPr="002E5F0C">
        <w:t>Predchádzajúce predlohy odložte tak, aby ich žiak nevidel a požiadajte ho:</w:t>
      </w:r>
    </w:p>
    <w:p w14:paraId="434F04FC" w14:textId="497F0ADE" w:rsidR="002E5F0C" w:rsidRDefault="002E5F0C" w:rsidP="002E5F0C">
      <w:pPr>
        <w:pStyle w:val="Odsekzoznamu"/>
        <w:numPr>
          <w:ilvl w:val="0"/>
          <w:numId w:val="7"/>
        </w:numPr>
        <w:rPr>
          <w:i/>
        </w:rPr>
      </w:pPr>
      <w:r w:rsidRPr="002E5F0C">
        <w:rPr>
          <w:i/>
        </w:rPr>
        <w:t>Nakresli trojuholník.</w:t>
      </w:r>
    </w:p>
    <w:p w14:paraId="2FBDDD7A" w14:textId="4CC1554D" w:rsidR="002E5F0C" w:rsidRDefault="002E5F0C" w:rsidP="002E5F0C">
      <w:pPr>
        <w:pStyle w:val="Odsekzoznamu"/>
        <w:rPr>
          <w:i/>
        </w:rPr>
      </w:pPr>
      <w:r>
        <w:t xml:space="preserve">Ak nakreslí trojuholník, ktorý bude pripomínať rovnostranný trojuholník v štandardnej polohe, skúste ho vyzvať, aby nakreslil aj iný trojuholník, ktorý bude vyzerať trošku inak: </w:t>
      </w:r>
      <w:r w:rsidRPr="002E5F0C">
        <w:rPr>
          <w:i/>
        </w:rPr>
        <w:t>Vedel by si nakresliť aj iný trojuholník, ktorý by sa od tohto odlišoval?</w:t>
      </w:r>
    </w:p>
    <w:p w14:paraId="2FF24F01" w14:textId="590ECF0C" w:rsidR="002E5F0C" w:rsidRPr="002E5F0C" w:rsidRDefault="002E5F0C" w:rsidP="002E5F0C">
      <w:pPr>
        <w:pStyle w:val="Odsekzoznamu"/>
        <w:numPr>
          <w:ilvl w:val="0"/>
          <w:numId w:val="7"/>
        </w:numPr>
      </w:pPr>
      <w:r w:rsidRPr="002E5F0C">
        <w:t>Potom pokračujte analogicky aj so štvorcom, obdĺžnikom a</w:t>
      </w:r>
      <w:r>
        <w:t> kruhom:</w:t>
      </w:r>
    </w:p>
    <w:p w14:paraId="1EE1CF66" w14:textId="5F6DFA88" w:rsidR="002E5F0C" w:rsidRDefault="002E5F0C" w:rsidP="002E5F0C">
      <w:pPr>
        <w:pStyle w:val="Odsekzoznamu"/>
        <w:numPr>
          <w:ilvl w:val="0"/>
          <w:numId w:val="7"/>
        </w:numPr>
        <w:rPr>
          <w:i/>
        </w:rPr>
      </w:pPr>
      <w:r w:rsidRPr="002E5F0C">
        <w:rPr>
          <w:i/>
        </w:rPr>
        <w:t>Nakresli štvorec. Nakresli obdĺžnik. Nakresli kruh.</w:t>
      </w:r>
    </w:p>
    <w:p w14:paraId="19312ED1" w14:textId="77777777" w:rsidR="002E5F0C" w:rsidRDefault="002E5F0C" w:rsidP="002E5F0C">
      <w:pPr>
        <w:rPr>
          <w:i/>
        </w:rPr>
      </w:pPr>
    </w:p>
    <w:p w14:paraId="078A667A" w14:textId="44FA2558" w:rsidR="002E5F0C" w:rsidRDefault="002E5F0C" w:rsidP="002E5F0C">
      <w:pPr>
        <w:pStyle w:val="Odsekzoznamu"/>
        <w:numPr>
          <w:ilvl w:val="0"/>
          <w:numId w:val="1"/>
        </w:numPr>
        <w:rPr>
          <w:b/>
        </w:rPr>
      </w:pPr>
      <w:r w:rsidRPr="00484B05">
        <w:rPr>
          <w:b/>
        </w:rPr>
        <w:t xml:space="preserve">Predloha </w:t>
      </w:r>
      <w:r w:rsidRPr="00E93635">
        <w:rPr>
          <w:b/>
        </w:rPr>
        <w:t>(</w:t>
      </w:r>
      <w:r>
        <w:rPr>
          <w:b/>
        </w:rPr>
        <w:t xml:space="preserve">bodkovaný papier </w:t>
      </w:r>
      <w:r w:rsidR="00B5654B">
        <w:rPr>
          <w:b/>
        </w:rPr>
        <w:t>–</w:t>
      </w:r>
      <w:r>
        <w:rPr>
          <w:b/>
        </w:rPr>
        <w:t xml:space="preserve"> geopapier</w:t>
      </w:r>
      <w:r w:rsidR="00B5654B">
        <w:rPr>
          <w:b/>
        </w:rPr>
        <w:t>, ceruzka, prípadne pravítko</w:t>
      </w:r>
      <w:r w:rsidRPr="00E93635">
        <w:rPr>
          <w:b/>
        </w:rPr>
        <w:t>)</w:t>
      </w:r>
    </w:p>
    <w:p w14:paraId="4B777137" w14:textId="14DAEC4E" w:rsidR="00B5654B" w:rsidRDefault="00B5654B" w:rsidP="0045322C">
      <w:pPr>
        <w:pStyle w:val="Odsekzoznamu"/>
        <w:numPr>
          <w:ilvl w:val="0"/>
          <w:numId w:val="9"/>
        </w:numPr>
      </w:pPr>
      <w:r>
        <w:t>Dostanete predlohu – geopapier, do ktorého bude žiak dokresľovať. Prvý riadok bude určený na trojuholníky, druhý na štvorce a tretí na obdĺžniky. Vždy prvá štvorcová sieť je určená na to, aby žiak zaznačil daný útvar podľa vlastnej vôle – môže mať vlastnú veľkosť a polohu. Napr:</w:t>
      </w:r>
    </w:p>
    <w:p w14:paraId="0C532D67" w14:textId="4C7A92A7" w:rsidR="0045322C" w:rsidRPr="00B5654B" w:rsidRDefault="00B5654B" w:rsidP="0045322C">
      <w:pPr>
        <w:pStyle w:val="Odsekzoznamu"/>
        <w:numPr>
          <w:ilvl w:val="0"/>
          <w:numId w:val="9"/>
        </w:numPr>
        <w:rPr>
          <w:i/>
        </w:rPr>
      </w:pPr>
      <w:r w:rsidRPr="00B5654B">
        <w:rPr>
          <w:i/>
        </w:rPr>
        <w:t>Do tejto bodkovanej siete nakresli</w:t>
      </w:r>
      <w:r w:rsidR="0045322C" w:rsidRPr="00B5654B">
        <w:rPr>
          <w:i/>
        </w:rPr>
        <w:t xml:space="preserve"> akýkoľvek trojuholník.</w:t>
      </w:r>
      <w:r>
        <w:t xml:space="preserve"> </w:t>
      </w:r>
      <w:r w:rsidRPr="00A6706A">
        <w:t>(Prv</w:t>
      </w:r>
      <w:r>
        <w:t>á štvorcová sieť vľavo hore.</w:t>
      </w:r>
      <w:r w:rsidRPr="00A6706A">
        <w:t>)</w:t>
      </w:r>
    </w:p>
    <w:p w14:paraId="18AD367B" w14:textId="763E5DB9" w:rsidR="0045322C" w:rsidRPr="00B5654B" w:rsidRDefault="0045322C" w:rsidP="0045322C">
      <w:pPr>
        <w:pStyle w:val="Odsekzoznamu"/>
        <w:numPr>
          <w:ilvl w:val="0"/>
          <w:numId w:val="9"/>
        </w:numPr>
        <w:rPr>
          <w:i/>
        </w:rPr>
      </w:pPr>
      <w:r w:rsidRPr="00B5654B">
        <w:rPr>
          <w:i/>
        </w:rPr>
        <w:t>Dokresli na tejto predlohe trojuholník, ktorého strana je vyznačená.</w:t>
      </w:r>
      <w:r w:rsidR="00B5654B" w:rsidRPr="00A6706A">
        <w:rPr>
          <w:lang w:val="pl-PL"/>
        </w:rPr>
        <w:t xml:space="preserve"> </w:t>
      </w:r>
      <w:r w:rsidR="00B5654B">
        <w:rPr>
          <w:lang w:val="en-US"/>
        </w:rPr>
        <w:t xml:space="preserve">(Vo </w:t>
      </w:r>
      <w:proofErr w:type="spellStart"/>
      <w:r w:rsidR="00B5654B">
        <w:rPr>
          <w:lang w:val="en-US"/>
        </w:rPr>
        <w:t>vedľajších</w:t>
      </w:r>
      <w:proofErr w:type="spellEnd"/>
      <w:r w:rsidR="00B5654B">
        <w:rPr>
          <w:lang w:val="en-US"/>
        </w:rPr>
        <w:t xml:space="preserve"> </w:t>
      </w:r>
      <w:proofErr w:type="spellStart"/>
      <w:r w:rsidR="00B5654B">
        <w:rPr>
          <w:lang w:val="en-US"/>
        </w:rPr>
        <w:t>sieťach</w:t>
      </w:r>
      <w:proofErr w:type="spellEnd"/>
      <w:r w:rsidR="00B5654B">
        <w:rPr>
          <w:lang w:val="en-US"/>
        </w:rPr>
        <w:t xml:space="preserve"> </w:t>
      </w:r>
      <w:proofErr w:type="spellStart"/>
      <w:r w:rsidR="00B5654B">
        <w:rPr>
          <w:lang w:val="en-US"/>
        </w:rPr>
        <w:t>sú</w:t>
      </w:r>
      <w:proofErr w:type="spellEnd"/>
      <w:r w:rsidR="00B5654B">
        <w:rPr>
          <w:lang w:val="en-US"/>
        </w:rPr>
        <w:t xml:space="preserve"> </w:t>
      </w:r>
      <w:proofErr w:type="spellStart"/>
      <w:r w:rsidR="00B5654B">
        <w:rPr>
          <w:lang w:val="en-US"/>
        </w:rPr>
        <w:t>vyznačené</w:t>
      </w:r>
      <w:proofErr w:type="spellEnd"/>
      <w:r w:rsidR="00B5654B">
        <w:rPr>
          <w:lang w:val="en-US"/>
        </w:rPr>
        <w:t xml:space="preserve"> </w:t>
      </w:r>
      <w:proofErr w:type="spellStart"/>
      <w:r w:rsidR="00B5654B">
        <w:rPr>
          <w:lang w:val="en-US"/>
        </w:rPr>
        <w:t>po</w:t>
      </w:r>
      <w:proofErr w:type="spellEnd"/>
      <w:r w:rsidR="00B5654B">
        <w:rPr>
          <w:lang w:val="en-US"/>
        </w:rPr>
        <w:t xml:space="preserve"> </w:t>
      </w:r>
      <w:proofErr w:type="spellStart"/>
      <w:r w:rsidR="00B5654B">
        <w:rPr>
          <w:lang w:val="en-US"/>
        </w:rPr>
        <w:t>jednej</w:t>
      </w:r>
      <w:proofErr w:type="spellEnd"/>
      <w:r w:rsidR="00B5654B">
        <w:rPr>
          <w:lang w:val="en-US"/>
        </w:rPr>
        <w:t xml:space="preserve"> </w:t>
      </w:r>
      <w:proofErr w:type="spellStart"/>
      <w:r w:rsidR="00B5654B">
        <w:rPr>
          <w:lang w:val="en-US"/>
        </w:rPr>
        <w:t>strane</w:t>
      </w:r>
      <w:proofErr w:type="spellEnd"/>
      <w:r w:rsidR="00B5654B">
        <w:rPr>
          <w:lang w:val="en-US"/>
        </w:rPr>
        <w:t xml:space="preserve"> </w:t>
      </w:r>
      <w:proofErr w:type="spellStart"/>
      <w:r w:rsidR="00B5654B">
        <w:rPr>
          <w:lang w:val="en-US"/>
        </w:rPr>
        <w:t>trojuholníka</w:t>
      </w:r>
      <w:proofErr w:type="spellEnd"/>
      <w:r w:rsidR="00B5654B">
        <w:rPr>
          <w:lang w:val="en-US"/>
        </w:rPr>
        <w:t>.)</w:t>
      </w:r>
    </w:p>
    <w:p w14:paraId="20F5236E" w14:textId="1F409DB4" w:rsidR="0045322C" w:rsidRPr="00B5654B" w:rsidRDefault="00B5654B" w:rsidP="0045322C">
      <w:pPr>
        <w:pStyle w:val="Odsekzoznamu"/>
        <w:numPr>
          <w:ilvl w:val="0"/>
          <w:numId w:val="9"/>
        </w:numPr>
        <w:rPr>
          <w:i/>
        </w:rPr>
      </w:pPr>
      <w:r w:rsidRPr="00B5654B">
        <w:rPr>
          <w:i/>
        </w:rPr>
        <w:t>Do tejto bodkovanej siete nakresli</w:t>
      </w:r>
      <w:r w:rsidR="0045322C" w:rsidRPr="00B5654B">
        <w:rPr>
          <w:i/>
        </w:rPr>
        <w:t xml:space="preserve"> akýkoľvek štvorec.</w:t>
      </w:r>
    </w:p>
    <w:p w14:paraId="42856269" w14:textId="050BA51E" w:rsidR="0045322C" w:rsidRDefault="0045322C" w:rsidP="0045322C">
      <w:pPr>
        <w:pStyle w:val="Odsekzoznamu"/>
        <w:numPr>
          <w:ilvl w:val="0"/>
          <w:numId w:val="9"/>
        </w:numPr>
      </w:pPr>
      <w:r w:rsidRPr="00B5654B">
        <w:rPr>
          <w:i/>
        </w:rPr>
        <w:t>Dokresli na tejto predlohe štvorec, ktorého jedna strana je vyznačená</w:t>
      </w:r>
      <w:r>
        <w:t>.</w:t>
      </w:r>
    </w:p>
    <w:p w14:paraId="0321B163" w14:textId="00CB61AD" w:rsidR="00B5654B" w:rsidRPr="00B5654B" w:rsidRDefault="00B5654B" w:rsidP="00B5654B">
      <w:pPr>
        <w:pStyle w:val="Odsekzoznamu"/>
        <w:numPr>
          <w:ilvl w:val="0"/>
          <w:numId w:val="9"/>
        </w:numPr>
        <w:rPr>
          <w:i/>
        </w:rPr>
      </w:pPr>
      <w:r w:rsidRPr="00B5654B">
        <w:rPr>
          <w:i/>
        </w:rPr>
        <w:t>Do tejto bodkovanej siete nakresli akýkoľvek obdĺžnik.</w:t>
      </w:r>
    </w:p>
    <w:p w14:paraId="766BC897" w14:textId="613FC6E6" w:rsidR="002E5F0C" w:rsidRPr="00B5654B" w:rsidRDefault="0045322C" w:rsidP="002E5F0C">
      <w:pPr>
        <w:pStyle w:val="Odsekzoznamu"/>
        <w:numPr>
          <w:ilvl w:val="0"/>
          <w:numId w:val="9"/>
        </w:numPr>
        <w:rPr>
          <w:i/>
        </w:rPr>
      </w:pPr>
      <w:r w:rsidRPr="00B5654B">
        <w:rPr>
          <w:i/>
        </w:rPr>
        <w:t>Dokresli na tejto predlohe obdĺžnik, ktorého jedna strana je vyznačená.</w:t>
      </w:r>
    </w:p>
    <w:p w14:paraId="65FBF9CB" w14:textId="77777777" w:rsidR="00525CE0" w:rsidRPr="00525CE0" w:rsidRDefault="00525CE0" w:rsidP="00525CE0">
      <w:pPr>
        <w:pStyle w:val="Nadpis3"/>
      </w:pPr>
      <w:r>
        <w:lastRenderedPageBreak/>
        <w:t>Poznámky</w:t>
      </w:r>
      <w:r w:rsidR="00E93635">
        <w:t xml:space="preserve">: </w:t>
      </w:r>
      <w:bookmarkStart w:id="0" w:name="_GoBack"/>
      <w:bookmarkEnd w:id="0"/>
    </w:p>
    <w:p w14:paraId="0EAAD6B0" w14:textId="77777777" w:rsidR="00E93635" w:rsidRDefault="00E93635" w:rsidP="00525CE0">
      <w:pPr>
        <w:pStyle w:val="Odsekzoznamu"/>
        <w:numPr>
          <w:ilvl w:val="0"/>
          <w:numId w:val="6"/>
        </w:numPr>
      </w:pPr>
      <w:r>
        <w:t xml:space="preserve">Na každej predlohe by ste sa mali </w:t>
      </w:r>
      <w:r w:rsidRPr="00525CE0">
        <w:rPr>
          <w:i/>
        </w:rPr>
        <w:t xml:space="preserve">venovať každému zobrazenému útvaru, zistiť, či je správne rozpoznávaný a pomenovaný, aké vlastnosti </w:t>
      </w:r>
      <w:r w:rsidR="00525CE0" w:rsidRPr="00525CE0">
        <w:rPr>
          <w:i/>
        </w:rPr>
        <w:t>útvaru žiak pozná.</w:t>
      </w:r>
      <w:r w:rsidRPr="00525CE0">
        <w:rPr>
          <w:i/>
        </w:rPr>
        <w:t xml:space="preserve"> </w:t>
      </w:r>
    </w:p>
    <w:p w14:paraId="4AFACDAB" w14:textId="77777777" w:rsidR="00525CE0" w:rsidRPr="00525CE0" w:rsidRDefault="00525CE0" w:rsidP="00525CE0">
      <w:pPr>
        <w:pStyle w:val="Odsekzoznamu"/>
        <w:numPr>
          <w:ilvl w:val="0"/>
          <w:numId w:val="6"/>
        </w:numPr>
      </w:pPr>
      <w:r w:rsidRPr="00525CE0">
        <w:rPr>
          <w:i/>
        </w:rPr>
        <w:t>Nevyučujte</w:t>
      </w:r>
      <w:r w:rsidRPr="00A6706A">
        <w:rPr>
          <w:i/>
        </w:rPr>
        <w:t>!!!</w:t>
      </w:r>
      <w:r w:rsidRPr="00A6706A">
        <w:t xml:space="preserve"> Získavajte informácie od žiaka, povzbudzujte ho k odpovediam, nenavádzajte a nepodsúvajte mu svoje zdôvodnenia.</w:t>
      </w:r>
    </w:p>
    <w:p w14:paraId="12B0E7A6" w14:textId="77777777" w:rsidR="00525CE0" w:rsidRDefault="00525CE0" w:rsidP="00525CE0">
      <w:pPr>
        <w:pStyle w:val="Odsekzoznamu"/>
        <w:numPr>
          <w:ilvl w:val="0"/>
          <w:numId w:val="6"/>
        </w:numPr>
      </w:pPr>
      <w:r w:rsidRPr="00525CE0">
        <w:rPr>
          <w:i/>
        </w:rPr>
        <w:t>Nechajte žiaka samostatne hovoriť.</w:t>
      </w:r>
      <w:r>
        <w:t xml:space="preserve"> Neskáčte mu do reči, aj keby sa vám zdalo, že hovorí niečo mimo témy.</w:t>
      </w:r>
    </w:p>
    <w:p w14:paraId="27B38C92" w14:textId="77777777" w:rsidR="00525CE0" w:rsidRDefault="00525CE0" w:rsidP="00525CE0">
      <w:pPr>
        <w:pStyle w:val="Odsekzoznamu"/>
        <w:numPr>
          <w:ilvl w:val="0"/>
          <w:numId w:val="6"/>
        </w:numPr>
      </w:pPr>
      <w:r>
        <w:t>Skúste získať informácie o tom, ako vnímajú útvary, akými vlastnými slovami ich opisujú, aké tvary im pripomínajú a pod....</w:t>
      </w:r>
    </w:p>
    <w:p w14:paraId="2AA5E34E" w14:textId="54C2FC7B" w:rsidR="002E5F0C" w:rsidRPr="00E93635" w:rsidRDefault="002E5F0C" w:rsidP="00525CE0">
      <w:pPr>
        <w:pStyle w:val="Odsekzoznamu"/>
        <w:numPr>
          <w:ilvl w:val="0"/>
          <w:numId w:val="6"/>
        </w:numPr>
      </w:pPr>
      <w:r>
        <w:t xml:space="preserve">Zaujímajú nás </w:t>
      </w:r>
      <w:r w:rsidRPr="002E5F0C">
        <w:rPr>
          <w:i/>
        </w:rPr>
        <w:t>poznatky žiakov a ich vnímanie</w:t>
      </w:r>
      <w:r>
        <w:t xml:space="preserve"> rovinných útvarov, nie vaše poznatky a vaše vnímanie.</w:t>
      </w:r>
    </w:p>
    <w:p w14:paraId="2E247889" w14:textId="77777777" w:rsidR="00E93635" w:rsidRDefault="00E93635" w:rsidP="00E93635"/>
    <w:sectPr w:rsidR="00E93635" w:rsidSect="0098019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318"/>
    <w:multiLevelType w:val="hybridMultilevel"/>
    <w:tmpl w:val="725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000E"/>
    <w:multiLevelType w:val="hybridMultilevel"/>
    <w:tmpl w:val="71F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57731"/>
    <w:multiLevelType w:val="hybridMultilevel"/>
    <w:tmpl w:val="AF38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61E78"/>
    <w:multiLevelType w:val="hybridMultilevel"/>
    <w:tmpl w:val="5094C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DA1150"/>
    <w:multiLevelType w:val="hybridMultilevel"/>
    <w:tmpl w:val="901878DC"/>
    <w:lvl w:ilvl="0" w:tplc="EDB844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ED0183"/>
    <w:multiLevelType w:val="hybridMultilevel"/>
    <w:tmpl w:val="4A70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E6869"/>
    <w:multiLevelType w:val="hybridMultilevel"/>
    <w:tmpl w:val="B4B8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F3E32"/>
    <w:multiLevelType w:val="hybridMultilevel"/>
    <w:tmpl w:val="901878DC"/>
    <w:lvl w:ilvl="0" w:tplc="EDB844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004BD7"/>
    <w:multiLevelType w:val="hybridMultilevel"/>
    <w:tmpl w:val="6FF4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6C"/>
    <w:rsid w:val="001F0693"/>
    <w:rsid w:val="0028215D"/>
    <w:rsid w:val="002E5F0C"/>
    <w:rsid w:val="00310D6C"/>
    <w:rsid w:val="0045322C"/>
    <w:rsid w:val="00484B05"/>
    <w:rsid w:val="00525CE0"/>
    <w:rsid w:val="00766993"/>
    <w:rsid w:val="0098019C"/>
    <w:rsid w:val="00A6706A"/>
    <w:rsid w:val="00B5654B"/>
    <w:rsid w:val="00E93635"/>
    <w:rsid w:val="00EC12CE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C9A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6993"/>
    <w:rPr>
      <w:rFonts w:ascii="Times New Roman" w:eastAsia="Times New Roman" w:hAnsi="Times New Roman" w:cs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4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5C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0D6C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484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25CE0"/>
    <w:rPr>
      <w:rFonts w:asciiTheme="majorHAnsi" w:eastAsiaTheme="majorEastAsia" w:hAnsiTheme="majorHAnsi" w:cstheme="majorBidi"/>
      <w:b/>
      <w:bCs/>
      <w:color w:val="4F81BD" w:themeColor="accent1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6993"/>
    <w:rPr>
      <w:rFonts w:ascii="Times New Roman" w:eastAsia="Times New Roman" w:hAnsi="Times New Roman" w:cs="Times New Roman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4B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5C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0D6C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484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25CE0"/>
    <w:rPr>
      <w:rFonts w:asciiTheme="majorHAnsi" w:eastAsiaTheme="majorEastAsia" w:hAnsiTheme="majorHAnsi" w:cstheme="majorBidi"/>
      <w:b/>
      <w:bCs/>
      <w:color w:val="4F81BD" w:themeColor="accent1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UJSsze</cp:lastModifiedBy>
  <cp:revision>5</cp:revision>
  <dcterms:created xsi:type="dcterms:W3CDTF">2015-03-09T12:01:00Z</dcterms:created>
  <dcterms:modified xsi:type="dcterms:W3CDTF">2015-03-20T08:01:00Z</dcterms:modified>
</cp:coreProperties>
</file>