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373" w:rsidRPr="00446900" w:rsidRDefault="00AD2373" w:rsidP="00AD2373">
      <w:pPr>
        <w:jc w:val="center"/>
        <w:rPr>
          <w:rFonts w:asciiTheme="majorHAnsi" w:hAnsiTheme="majorHAnsi"/>
          <w:b/>
          <w:sz w:val="60"/>
          <w:szCs w:val="60"/>
        </w:rPr>
      </w:pPr>
      <w:r w:rsidRPr="00446900">
        <w:rPr>
          <w:rFonts w:asciiTheme="majorHAnsi" w:hAnsiTheme="majorHAnsi"/>
          <w:b/>
          <w:sz w:val="60"/>
          <w:szCs w:val="60"/>
        </w:rPr>
        <w:t xml:space="preserve">stanoviště </w:t>
      </w:r>
    </w:p>
    <w:p w:rsidR="00E27A4D" w:rsidRPr="00446900" w:rsidRDefault="00AD2373" w:rsidP="00AD2373">
      <w:pPr>
        <w:jc w:val="center"/>
        <w:rPr>
          <w:rFonts w:asciiTheme="majorHAnsi" w:hAnsiTheme="majorHAnsi"/>
          <w:b/>
          <w:sz w:val="60"/>
          <w:szCs w:val="60"/>
        </w:rPr>
      </w:pPr>
      <w:r w:rsidRPr="00446900">
        <w:rPr>
          <w:rFonts w:asciiTheme="majorHAnsi" w:hAnsiTheme="majorHAnsi"/>
          <w:b/>
          <w:sz w:val="60"/>
          <w:szCs w:val="60"/>
        </w:rPr>
        <w:t>JARNÍ OKRASNÉ BYLINY</w:t>
      </w:r>
    </w:p>
    <w:p w:rsidR="00AD2373" w:rsidRPr="00446900" w:rsidRDefault="00AD2373" w:rsidP="00441C9F">
      <w:pPr>
        <w:pStyle w:val="Bezmezer"/>
        <w:numPr>
          <w:ilvl w:val="0"/>
          <w:numId w:val="1"/>
        </w:numPr>
        <w:jc w:val="both"/>
        <w:rPr>
          <w:rFonts w:asciiTheme="majorHAnsi" w:hAnsiTheme="majorHAnsi"/>
          <w:sz w:val="36"/>
          <w:szCs w:val="36"/>
        </w:rPr>
      </w:pPr>
      <w:r w:rsidRPr="00446900">
        <w:rPr>
          <w:rFonts w:asciiTheme="majorHAnsi" w:hAnsiTheme="majorHAnsi"/>
          <w:sz w:val="36"/>
          <w:szCs w:val="36"/>
        </w:rPr>
        <w:t>Přečtěte si kartu s textem o okrasných bylinách na jaře.</w:t>
      </w:r>
    </w:p>
    <w:p w:rsidR="00441C9F" w:rsidRPr="00446900" w:rsidRDefault="00441C9F" w:rsidP="00441C9F">
      <w:pPr>
        <w:pStyle w:val="Bezmezer"/>
        <w:ind w:left="720"/>
        <w:jc w:val="both"/>
        <w:rPr>
          <w:rFonts w:asciiTheme="majorHAnsi" w:hAnsiTheme="majorHAnsi"/>
          <w:sz w:val="36"/>
          <w:szCs w:val="36"/>
        </w:rPr>
      </w:pPr>
    </w:p>
    <w:p w:rsidR="00AD2373" w:rsidRPr="00FE214E" w:rsidRDefault="00AD2373" w:rsidP="00441C9F">
      <w:pPr>
        <w:pStyle w:val="Bezmezer"/>
        <w:numPr>
          <w:ilvl w:val="0"/>
          <w:numId w:val="1"/>
        </w:numPr>
        <w:jc w:val="both"/>
        <w:rPr>
          <w:rFonts w:asciiTheme="majorHAnsi" w:hAnsiTheme="majorHAnsi"/>
          <w:b/>
          <w:sz w:val="36"/>
          <w:szCs w:val="36"/>
        </w:rPr>
      </w:pPr>
      <w:r w:rsidRPr="00446900">
        <w:rPr>
          <w:rFonts w:asciiTheme="majorHAnsi" w:hAnsiTheme="majorHAnsi"/>
          <w:sz w:val="36"/>
          <w:szCs w:val="36"/>
        </w:rPr>
        <w:t xml:space="preserve">Prohlédněte si jednotlivé jarní byliny a na přiložené jmenovky doplňte jejich názvy. </w:t>
      </w:r>
      <w:r w:rsidRPr="00FE214E">
        <w:rPr>
          <w:rFonts w:asciiTheme="majorHAnsi" w:hAnsiTheme="majorHAnsi"/>
          <w:b/>
          <w:sz w:val="36"/>
          <w:szCs w:val="36"/>
        </w:rPr>
        <w:t>Jmenovky zapíchněte do jednotlivých květináčů.</w:t>
      </w:r>
    </w:p>
    <w:p w:rsidR="00441C9F" w:rsidRPr="00446900" w:rsidRDefault="00441C9F" w:rsidP="00441C9F">
      <w:pPr>
        <w:pStyle w:val="Bezmezer"/>
        <w:jc w:val="both"/>
        <w:rPr>
          <w:rFonts w:asciiTheme="majorHAnsi" w:hAnsiTheme="majorHAnsi"/>
          <w:sz w:val="36"/>
          <w:szCs w:val="36"/>
        </w:rPr>
      </w:pPr>
    </w:p>
    <w:p w:rsidR="00AD2373" w:rsidRPr="00446900" w:rsidRDefault="00AD2373" w:rsidP="00441C9F">
      <w:pPr>
        <w:pStyle w:val="Bezmezer"/>
        <w:numPr>
          <w:ilvl w:val="0"/>
          <w:numId w:val="1"/>
        </w:numPr>
        <w:jc w:val="both"/>
        <w:rPr>
          <w:rFonts w:asciiTheme="majorHAnsi" w:hAnsiTheme="majorHAnsi"/>
          <w:sz w:val="36"/>
          <w:szCs w:val="36"/>
        </w:rPr>
      </w:pPr>
      <w:r w:rsidRPr="00446900">
        <w:rPr>
          <w:rFonts w:asciiTheme="majorHAnsi" w:hAnsiTheme="majorHAnsi"/>
          <w:sz w:val="36"/>
          <w:szCs w:val="36"/>
        </w:rPr>
        <w:t>S pomocí KARET JARNÍCH BYLIN názvy zkontrolujte, případně opravte.</w:t>
      </w:r>
    </w:p>
    <w:p w:rsidR="00441C9F" w:rsidRPr="00446900" w:rsidRDefault="00441C9F" w:rsidP="00441C9F">
      <w:pPr>
        <w:pStyle w:val="Bezmezer"/>
        <w:jc w:val="both"/>
        <w:rPr>
          <w:rFonts w:asciiTheme="majorHAnsi" w:hAnsiTheme="majorHAnsi"/>
          <w:sz w:val="36"/>
          <w:szCs w:val="36"/>
        </w:rPr>
      </w:pPr>
    </w:p>
    <w:p w:rsidR="00441C9F" w:rsidRPr="00FE214E" w:rsidRDefault="00AD2373" w:rsidP="00441C9F">
      <w:pPr>
        <w:pStyle w:val="Bezmezer"/>
        <w:numPr>
          <w:ilvl w:val="0"/>
          <w:numId w:val="1"/>
        </w:numPr>
        <w:jc w:val="both"/>
        <w:rPr>
          <w:rFonts w:asciiTheme="majorHAnsi" w:hAnsiTheme="majorHAnsi"/>
          <w:b/>
          <w:sz w:val="36"/>
          <w:szCs w:val="36"/>
        </w:rPr>
      </w:pPr>
      <w:r w:rsidRPr="00446900">
        <w:rPr>
          <w:rFonts w:asciiTheme="majorHAnsi" w:hAnsiTheme="majorHAnsi"/>
          <w:sz w:val="36"/>
          <w:szCs w:val="36"/>
        </w:rPr>
        <w:t>Rozhodněte, které z těchto rostlin přežívají zimní období v</w:t>
      </w:r>
      <w:r w:rsidR="00441C9F" w:rsidRPr="00446900">
        <w:rPr>
          <w:rFonts w:asciiTheme="majorHAnsi" w:hAnsiTheme="majorHAnsi"/>
          <w:sz w:val="36"/>
          <w:szCs w:val="36"/>
        </w:rPr>
        <w:t> </w:t>
      </w:r>
      <w:r w:rsidRPr="00446900">
        <w:rPr>
          <w:rFonts w:asciiTheme="majorHAnsi" w:hAnsiTheme="majorHAnsi"/>
          <w:sz w:val="36"/>
          <w:szCs w:val="36"/>
        </w:rPr>
        <w:t>cibuli</w:t>
      </w:r>
      <w:r w:rsidR="00441C9F" w:rsidRPr="00446900">
        <w:rPr>
          <w:rFonts w:asciiTheme="majorHAnsi" w:hAnsiTheme="majorHAnsi"/>
          <w:sz w:val="36"/>
          <w:szCs w:val="36"/>
        </w:rPr>
        <w:t xml:space="preserve"> nebo hlíze</w:t>
      </w:r>
      <w:r w:rsidRPr="00446900">
        <w:rPr>
          <w:rFonts w:asciiTheme="majorHAnsi" w:hAnsiTheme="majorHAnsi"/>
          <w:sz w:val="36"/>
          <w:szCs w:val="36"/>
        </w:rPr>
        <w:t xml:space="preserve">. </w:t>
      </w:r>
      <w:r w:rsidRPr="00FE214E">
        <w:rPr>
          <w:rFonts w:asciiTheme="majorHAnsi" w:hAnsiTheme="majorHAnsi"/>
          <w:b/>
          <w:sz w:val="36"/>
          <w:szCs w:val="36"/>
        </w:rPr>
        <w:t xml:space="preserve">Umístěte k těmto </w:t>
      </w:r>
      <w:r w:rsidR="00441C9F" w:rsidRPr="00FE214E">
        <w:rPr>
          <w:rFonts w:asciiTheme="majorHAnsi" w:hAnsiTheme="majorHAnsi"/>
          <w:b/>
          <w:sz w:val="36"/>
          <w:szCs w:val="36"/>
        </w:rPr>
        <w:t xml:space="preserve">rostlinám </w:t>
      </w:r>
      <w:r w:rsidR="00FE214E">
        <w:rPr>
          <w:rFonts w:asciiTheme="majorHAnsi" w:hAnsiTheme="majorHAnsi"/>
          <w:b/>
          <w:sz w:val="36"/>
          <w:szCs w:val="36"/>
        </w:rPr>
        <w:t>kartičku</w:t>
      </w:r>
      <w:r w:rsidR="00441C9F" w:rsidRPr="00FE214E">
        <w:rPr>
          <w:rFonts w:asciiTheme="majorHAnsi" w:hAnsiTheme="majorHAnsi"/>
          <w:b/>
          <w:sz w:val="36"/>
          <w:szCs w:val="36"/>
        </w:rPr>
        <w:t xml:space="preserve"> s obrázkem CIBULE.</w:t>
      </w:r>
    </w:p>
    <w:p w:rsidR="00441C9F" w:rsidRPr="00446900" w:rsidRDefault="00441C9F" w:rsidP="00441C9F">
      <w:pPr>
        <w:pStyle w:val="Bezmezer"/>
        <w:jc w:val="both"/>
        <w:rPr>
          <w:rFonts w:asciiTheme="majorHAnsi" w:hAnsiTheme="majorHAnsi"/>
          <w:sz w:val="36"/>
          <w:szCs w:val="36"/>
        </w:rPr>
      </w:pPr>
    </w:p>
    <w:p w:rsidR="00441C9F" w:rsidRPr="00FE214E" w:rsidRDefault="00441C9F" w:rsidP="00441C9F">
      <w:pPr>
        <w:pStyle w:val="Bezmezer"/>
        <w:numPr>
          <w:ilvl w:val="0"/>
          <w:numId w:val="1"/>
        </w:numPr>
        <w:jc w:val="both"/>
        <w:rPr>
          <w:rFonts w:asciiTheme="majorHAnsi" w:hAnsiTheme="majorHAnsi"/>
          <w:b/>
          <w:sz w:val="36"/>
          <w:szCs w:val="36"/>
        </w:rPr>
      </w:pPr>
      <w:r w:rsidRPr="00446900">
        <w:rPr>
          <w:rFonts w:asciiTheme="majorHAnsi" w:hAnsiTheme="majorHAnsi"/>
          <w:sz w:val="36"/>
          <w:szCs w:val="36"/>
        </w:rPr>
        <w:t xml:space="preserve">S pomocí KARET jarních rostlin vyhledejte ty, které řadíme mezi TRVALKY a které mezi DVOULETKY. </w:t>
      </w:r>
      <w:r w:rsidR="00FE214E" w:rsidRPr="00FE214E">
        <w:rPr>
          <w:rFonts w:asciiTheme="majorHAnsi" w:hAnsiTheme="majorHAnsi"/>
          <w:b/>
          <w:sz w:val="36"/>
          <w:szCs w:val="36"/>
        </w:rPr>
        <w:t xml:space="preserve">Rozdělte jarní byliny do dvou skupin podle délky jejich života. </w:t>
      </w:r>
      <w:r w:rsidRPr="00FE214E">
        <w:rPr>
          <w:rFonts w:asciiTheme="majorHAnsi" w:hAnsiTheme="majorHAnsi"/>
          <w:b/>
          <w:sz w:val="36"/>
          <w:szCs w:val="36"/>
        </w:rPr>
        <w:t xml:space="preserve"> </w:t>
      </w:r>
    </w:p>
    <w:p w:rsidR="00441C9F" w:rsidRPr="00446900" w:rsidRDefault="00441C9F" w:rsidP="00441C9F">
      <w:pPr>
        <w:pStyle w:val="Bezmezer"/>
        <w:ind w:left="720"/>
        <w:rPr>
          <w:rFonts w:asciiTheme="majorHAnsi" w:hAnsiTheme="majorHAnsi"/>
          <w:sz w:val="36"/>
          <w:szCs w:val="36"/>
        </w:rPr>
      </w:pPr>
    </w:p>
    <w:p w:rsidR="00441C9F" w:rsidRPr="00446900" w:rsidRDefault="00441C9F" w:rsidP="00446900">
      <w:pPr>
        <w:pStyle w:val="Bezmezer"/>
        <w:numPr>
          <w:ilvl w:val="0"/>
          <w:numId w:val="1"/>
        </w:numPr>
        <w:jc w:val="both"/>
        <w:rPr>
          <w:rFonts w:asciiTheme="majorHAnsi" w:hAnsiTheme="majorHAnsi"/>
          <w:sz w:val="36"/>
          <w:szCs w:val="36"/>
        </w:rPr>
      </w:pPr>
      <w:r w:rsidRPr="00446900">
        <w:rPr>
          <w:rFonts w:asciiTheme="majorHAnsi" w:hAnsiTheme="majorHAnsi"/>
          <w:sz w:val="36"/>
          <w:szCs w:val="36"/>
        </w:rPr>
        <w:t xml:space="preserve">Všechny krytosemenné rostliny můžeme třídit na jednoděložné nebo dvouděložné. Na základě pozorování rozhodněte, do které z těchto skupin tyto jarní byliny patří. </w:t>
      </w:r>
      <w:r w:rsidR="00FE214E" w:rsidRPr="00FE214E">
        <w:rPr>
          <w:rFonts w:asciiTheme="majorHAnsi" w:hAnsiTheme="majorHAnsi"/>
          <w:b/>
          <w:sz w:val="36"/>
          <w:szCs w:val="36"/>
        </w:rPr>
        <w:t>N názvům bylin doplňte J nebo D podle toho, do které skupiny je řadíme.</w:t>
      </w:r>
      <w:r w:rsidR="00FE214E">
        <w:rPr>
          <w:rFonts w:asciiTheme="majorHAnsi" w:hAnsiTheme="majorHAnsi"/>
          <w:sz w:val="36"/>
          <w:szCs w:val="36"/>
        </w:rPr>
        <w:t xml:space="preserve"> </w:t>
      </w:r>
      <w:r w:rsidRPr="00446900">
        <w:rPr>
          <w:rFonts w:asciiTheme="majorHAnsi" w:hAnsiTheme="majorHAnsi"/>
          <w:sz w:val="36"/>
          <w:szCs w:val="36"/>
        </w:rPr>
        <w:t xml:space="preserve"> </w:t>
      </w:r>
    </w:p>
    <w:p w:rsidR="00441C9F" w:rsidRPr="00446900" w:rsidRDefault="00441C9F" w:rsidP="00446900">
      <w:pPr>
        <w:pStyle w:val="Bezmezer"/>
        <w:ind w:left="720"/>
        <w:jc w:val="both"/>
        <w:rPr>
          <w:rFonts w:asciiTheme="majorHAnsi" w:hAnsiTheme="majorHAnsi"/>
          <w:sz w:val="36"/>
          <w:szCs w:val="36"/>
        </w:rPr>
      </w:pPr>
    </w:p>
    <w:p w:rsidR="00FE214E" w:rsidRDefault="00441C9F" w:rsidP="00446900">
      <w:pPr>
        <w:pStyle w:val="Bezmezer"/>
        <w:numPr>
          <w:ilvl w:val="0"/>
          <w:numId w:val="1"/>
        </w:numPr>
        <w:jc w:val="both"/>
        <w:rPr>
          <w:rFonts w:asciiTheme="majorHAnsi" w:hAnsiTheme="majorHAnsi"/>
          <w:sz w:val="36"/>
          <w:szCs w:val="36"/>
        </w:rPr>
      </w:pPr>
      <w:r w:rsidRPr="00FE214E">
        <w:rPr>
          <w:rFonts w:asciiTheme="majorHAnsi" w:hAnsiTheme="majorHAnsi"/>
          <w:b/>
          <w:sz w:val="36"/>
          <w:szCs w:val="36"/>
        </w:rPr>
        <w:t>Připravte pro své spolužáky DIDAKTICKOU HRU</w:t>
      </w:r>
      <w:r w:rsidRPr="00446900">
        <w:rPr>
          <w:rFonts w:asciiTheme="majorHAnsi" w:hAnsiTheme="majorHAnsi"/>
          <w:sz w:val="36"/>
          <w:szCs w:val="36"/>
        </w:rPr>
        <w:t xml:space="preserve"> – budete popisovat jednotlivé jarní rostliny (barvu, velikost, tvar listů, je trvalka nebo dvouletá, jak přežívá zimní období, zda je jednoděložná či dvouděložná). </w:t>
      </w:r>
    </w:p>
    <w:p w:rsidR="00446900" w:rsidRPr="00446900" w:rsidRDefault="00441C9F" w:rsidP="00FE214E">
      <w:pPr>
        <w:pStyle w:val="Bezmezer"/>
        <w:ind w:left="786"/>
        <w:jc w:val="both"/>
        <w:rPr>
          <w:rFonts w:asciiTheme="majorHAnsi" w:hAnsiTheme="majorHAnsi"/>
          <w:sz w:val="36"/>
          <w:szCs w:val="36"/>
        </w:rPr>
      </w:pPr>
      <w:r w:rsidRPr="00446900">
        <w:rPr>
          <w:rFonts w:asciiTheme="majorHAnsi" w:hAnsiTheme="majorHAnsi"/>
          <w:sz w:val="36"/>
          <w:szCs w:val="36"/>
        </w:rPr>
        <w:t xml:space="preserve">Vaši spolužáci budou při popisu ve dvojicích zapisovat názvy jarních bylin na arch papíru. </w:t>
      </w:r>
    </w:p>
    <w:p w:rsidR="00441C9F" w:rsidRPr="00FE214E" w:rsidRDefault="00FE214E" w:rsidP="00446900">
      <w:pPr>
        <w:pStyle w:val="Bezmezer"/>
        <w:ind w:firstLine="708"/>
        <w:jc w:val="both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 </w:t>
      </w:r>
      <w:r w:rsidR="00441C9F" w:rsidRPr="00FE214E">
        <w:rPr>
          <w:rFonts w:asciiTheme="majorHAnsi" w:hAnsiTheme="majorHAnsi"/>
          <w:sz w:val="36"/>
          <w:szCs w:val="36"/>
        </w:rPr>
        <w:t xml:space="preserve">Jako nápovědu mohou použít vystavené rostliny. </w:t>
      </w:r>
    </w:p>
    <w:p w:rsidR="00441C9F" w:rsidRDefault="00441C9F" w:rsidP="00441C9F">
      <w:pPr>
        <w:pStyle w:val="Odstavecseseznamem"/>
        <w:rPr>
          <w:rFonts w:asciiTheme="majorHAnsi" w:hAnsiTheme="majorHAnsi"/>
          <w:sz w:val="40"/>
          <w:szCs w:val="40"/>
        </w:rPr>
      </w:pPr>
    </w:p>
    <w:p w:rsidR="00446900" w:rsidRPr="00446900" w:rsidRDefault="00446900" w:rsidP="00441C9F">
      <w:pPr>
        <w:pStyle w:val="Odstavecseseznamem"/>
        <w:rPr>
          <w:rFonts w:asciiTheme="majorHAnsi" w:hAnsiTheme="majorHAnsi"/>
          <w:sz w:val="40"/>
          <w:szCs w:val="40"/>
        </w:rPr>
      </w:pPr>
    </w:p>
    <w:p w:rsidR="00446900" w:rsidRPr="00446900" w:rsidRDefault="00446900" w:rsidP="00446900">
      <w:pPr>
        <w:pStyle w:val="Bezmezer"/>
        <w:jc w:val="center"/>
        <w:rPr>
          <w:rFonts w:asciiTheme="majorHAnsi" w:hAnsiTheme="majorHAnsi"/>
          <w:b/>
          <w:sz w:val="40"/>
          <w:szCs w:val="40"/>
        </w:rPr>
      </w:pPr>
      <w:r w:rsidRPr="00446900">
        <w:rPr>
          <w:rFonts w:asciiTheme="majorHAnsi" w:hAnsiTheme="majorHAnsi"/>
          <w:b/>
          <w:sz w:val="40"/>
          <w:szCs w:val="40"/>
        </w:rPr>
        <w:lastRenderedPageBreak/>
        <w:t>JARNÍ BYLINY</w:t>
      </w:r>
    </w:p>
    <w:p w:rsidR="00446900" w:rsidRPr="00446900" w:rsidRDefault="00446900" w:rsidP="00446900">
      <w:pPr>
        <w:pStyle w:val="Bezmezer"/>
        <w:rPr>
          <w:rFonts w:asciiTheme="majorHAnsi" w:hAnsiTheme="majorHAnsi"/>
          <w:sz w:val="40"/>
          <w:szCs w:val="40"/>
        </w:rPr>
      </w:pPr>
    </w:p>
    <w:p w:rsidR="00446900" w:rsidRPr="00446900" w:rsidRDefault="00446900" w:rsidP="00446900">
      <w:pPr>
        <w:pStyle w:val="Bezmezer"/>
        <w:jc w:val="both"/>
        <w:rPr>
          <w:rFonts w:asciiTheme="majorHAnsi" w:hAnsiTheme="majorHAnsi"/>
          <w:sz w:val="40"/>
          <w:szCs w:val="40"/>
        </w:rPr>
      </w:pPr>
      <w:r w:rsidRPr="00446900">
        <w:rPr>
          <w:rFonts w:asciiTheme="majorHAnsi" w:hAnsiTheme="majorHAnsi"/>
          <w:sz w:val="40"/>
          <w:szCs w:val="40"/>
        </w:rPr>
        <w:t>Život jarních bylin a jejich květů bývá velmi krátký.</w:t>
      </w:r>
      <w:r>
        <w:rPr>
          <w:rFonts w:asciiTheme="majorHAnsi" w:hAnsiTheme="majorHAnsi"/>
          <w:sz w:val="40"/>
          <w:szCs w:val="40"/>
        </w:rPr>
        <w:t xml:space="preserve"> </w:t>
      </w:r>
      <w:r w:rsidRPr="00446900">
        <w:rPr>
          <w:rFonts w:asciiTheme="majorHAnsi" w:hAnsiTheme="majorHAnsi"/>
          <w:sz w:val="40"/>
          <w:szCs w:val="40"/>
        </w:rPr>
        <w:t xml:space="preserve">Na jaře je </w:t>
      </w:r>
      <w:r w:rsidR="00AD2373" w:rsidRPr="00446900">
        <w:rPr>
          <w:rFonts w:asciiTheme="majorHAnsi" w:hAnsiTheme="majorHAnsi"/>
          <w:sz w:val="40"/>
          <w:szCs w:val="40"/>
        </w:rPr>
        <w:t xml:space="preserve">příliš mnoho vody, chladné noci, riziko mrazů, a tak musejí všechno zvládnout velice rychle. </w:t>
      </w:r>
    </w:p>
    <w:p w:rsidR="00446900" w:rsidRPr="00446900" w:rsidRDefault="00446900" w:rsidP="00446900">
      <w:pPr>
        <w:pStyle w:val="Bezmezer"/>
        <w:jc w:val="both"/>
        <w:rPr>
          <w:rFonts w:asciiTheme="majorHAnsi" w:hAnsiTheme="majorHAnsi"/>
          <w:sz w:val="10"/>
          <w:szCs w:val="10"/>
        </w:rPr>
      </w:pPr>
    </w:p>
    <w:p w:rsidR="00446900" w:rsidRPr="00446900" w:rsidRDefault="00446900" w:rsidP="00446900">
      <w:pPr>
        <w:pStyle w:val="Bezmezer"/>
        <w:jc w:val="both"/>
        <w:rPr>
          <w:rFonts w:asciiTheme="majorHAnsi" w:hAnsiTheme="majorHAnsi"/>
          <w:sz w:val="40"/>
          <w:szCs w:val="40"/>
        </w:rPr>
      </w:pPr>
      <w:r w:rsidRPr="00446900">
        <w:rPr>
          <w:rFonts w:asciiTheme="majorHAnsi" w:hAnsiTheme="majorHAnsi"/>
          <w:sz w:val="40"/>
          <w:szCs w:val="40"/>
        </w:rPr>
        <w:t xml:space="preserve">Zimu přežily tyto rostliny ukryté s cibulích, hlízách, zásobních </w:t>
      </w:r>
      <w:proofErr w:type="gramStart"/>
      <w:r w:rsidRPr="00446900">
        <w:rPr>
          <w:rFonts w:asciiTheme="majorHAnsi" w:hAnsiTheme="majorHAnsi"/>
          <w:sz w:val="40"/>
          <w:szCs w:val="40"/>
        </w:rPr>
        <w:t>kořenech</w:t>
      </w:r>
      <w:proofErr w:type="gramEnd"/>
      <w:r w:rsidRPr="00446900">
        <w:rPr>
          <w:rFonts w:asciiTheme="majorHAnsi" w:hAnsiTheme="majorHAnsi"/>
          <w:sz w:val="40"/>
          <w:szCs w:val="40"/>
        </w:rPr>
        <w:t xml:space="preserve"> nebo s listy schoulenými těsně u země. V těchto částech mají zásoby energie, aby na jaře mohly začít rychle růst a kvést.</w:t>
      </w:r>
      <w:r>
        <w:rPr>
          <w:rFonts w:asciiTheme="majorHAnsi" w:hAnsiTheme="majorHAnsi"/>
          <w:sz w:val="40"/>
          <w:szCs w:val="40"/>
        </w:rPr>
        <w:t xml:space="preserve"> Proto mají náskok před ostatními bylinami.</w:t>
      </w:r>
    </w:p>
    <w:p w:rsidR="00446900" w:rsidRPr="00446900" w:rsidRDefault="00446900" w:rsidP="00446900">
      <w:pPr>
        <w:pStyle w:val="Bezmezer"/>
        <w:rPr>
          <w:rFonts w:asciiTheme="majorHAnsi" w:hAnsiTheme="majorHAnsi"/>
          <w:sz w:val="10"/>
          <w:szCs w:val="10"/>
        </w:rPr>
      </w:pPr>
    </w:p>
    <w:p w:rsidR="00446900" w:rsidRDefault="00446900" w:rsidP="00446900">
      <w:pPr>
        <w:pStyle w:val="Bezmezer"/>
        <w:jc w:val="both"/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U prvních jarních bylin č</w:t>
      </w:r>
      <w:r w:rsidR="00AD2373" w:rsidRPr="00446900">
        <w:rPr>
          <w:rFonts w:asciiTheme="majorHAnsi" w:hAnsiTheme="majorHAnsi"/>
          <w:sz w:val="40"/>
          <w:szCs w:val="40"/>
        </w:rPr>
        <w:t>asto vyrážejí ke slunci nejdříve květy</w:t>
      </w:r>
      <w:r w:rsidRPr="00446900">
        <w:rPr>
          <w:rFonts w:asciiTheme="majorHAnsi" w:hAnsiTheme="majorHAnsi"/>
          <w:sz w:val="40"/>
          <w:szCs w:val="40"/>
        </w:rPr>
        <w:t xml:space="preserve">, aby k nim proniklo dostatek slunečních paprsků </w:t>
      </w:r>
      <w:r>
        <w:rPr>
          <w:rFonts w:asciiTheme="majorHAnsi" w:hAnsiTheme="majorHAnsi"/>
          <w:sz w:val="40"/>
          <w:szCs w:val="40"/>
        </w:rPr>
        <w:t xml:space="preserve">a </w:t>
      </w:r>
      <w:r w:rsidR="00AD2373" w:rsidRPr="00446900">
        <w:rPr>
          <w:rFonts w:asciiTheme="majorHAnsi" w:hAnsiTheme="majorHAnsi"/>
          <w:sz w:val="40"/>
          <w:szCs w:val="40"/>
        </w:rPr>
        <w:t>aby byly opravdu dobře vidět</w:t>
      </w:r>
      <w:r>
        <w:rPr>
          <w:rFonts w:asciiTheme="majorHAnsi" w:hAnsiTheme="majorHAnsi"/>
          <w:sz w:val="40"/>
          <w:szCs w:val="40"/>
        </w:rPr>
        <w:t xml:space="preserve"> svými opylovači, jako jsou včely a čmeláci. Květy jsou proto velké a výrazně barevné. Nejčastější barvou jarních bylin je žlutá.</w:t>
      </w:r>
    </w:p>
    <w:p w:rsidR="00446900" w:rsidRPr="00446900" w:rsidRDefault="00446900" w:rsidP="00446900">
      <w:pPr>
        <w:pStyle w:val="Bezmezer"/>
        <w:rPr>
          <w:rFonts w:asciiTheme="majorHAnsi" w:hAnsiTheme="majorHAnsi"/>
          <w:sz w:val="10"/>
          <w:szCs w:val="10"/>
        </w:rPr>
      </w:pPr>
    </w:p>
    <w:p w:rsidR="00441C9F" w:rsidRPr="00446900" w:rsidRDefault="00446900" w:rsidP="00446900">
      <w:pPr>
        <w:pStyle w:val="Bezmezer"/>
        <w:jc w:val="both"/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Teprve</w:t>
      </w:r>
      <w:r w:rsidR="00AD2373" w:rsidRPr="00446900">
        <w:rPr>
          <w:rFonts w:asciiTheme="majorHAnsi" w:hAnsiTheme="majorHAnsi"/>
          <w:sz w:val="40"/>
          <w:szCs w:val="40"/>
        </w:rPr>
        <w:t xml:space="preserve"> později vyrážejí z cibulek, oddenků nebo kořenů také</w:t>
      </w:r>
      <w:r>
        <w:rPr>
          <w:rFonts w:asciiTheme="majorHAnsi" w:hAnsiTheme="majorHAnsi"/>
          <w:sz w:val="40"/>
          <w:szCs w:val="40"/>
        </w:rPr>
        <w:t xml:space="preserve"> </w:t>
      </w:r>
      <w:r w:rsidR="00AD2373" w:rsidRPr="00446900">
        <w:rPr>
          <w:rFonts w:asciiTheme="majorHAnsi" w:hAnsiTheme="majorHAnsi"/>
          <w:sz w:val="40"/>
          <w:szCs w:val="40"/>
        </w:rPr>
        <w:t xml:space="preserve">listy, které pak mají za úkol vyživovat rostlinu pro dozrání plodů a obnovu zásob </w:t>
      </w:r>
      <w:r>
        <w:rPr>
          <w:rFonts w:asciiTheme="majorHAnsi" w:hAnsiTheme="majorHAnsi"/>
          <w:sz w:val="40"/>
          <w:szCs w:val="40"/>
        </w:rPr>
        <w:t xml:space="preserve">energie </w:t>
      </w:r>
      <w:r w:rsidR="00AD2373" w:rsidRPr="00446900">
        <w:rPr>
          <w:rFonts w:asciiTheme="majorHAnsi" w:hAnsiTheme="majorHAnsi"/>
          <w:sz w:val="40"/>
          <w:szCs w:val="40"/>
        </w:rPr>
        <w:t>v podzemních částech.</w:t>
      </w:r>
      <w:r>
        <w:rPr>
          <w:rFonts w:asciiTheme="majorHAnsi" w:hAnsiTheme="majorHAnsi"/>
          <w:sz w:val="40"/>
          <w:szCs w:val="40"/>
        </w:rPr>
        <w:t xml:space="preserve"> Začátkem léta po nich zbudou na záhonech jen listy, často ani ty ne. Celá rostlina se stáhne opět pod zem, kde čeká zase na své jarní probuzení.</w:t>
      </w:r>
    </w:p>
    <w:p w:rsidR="00446900" w:rsidRPr="00446900" w:rsidRDefault="00446900" w:rsidP="00446900">
      <w:pPr>
        <w:pStyle w:val="Bezmezer"/>
        <w:rPr>
          <w:rFonts w:asciiTheme="majorHAnsi" w:hAnsiTheme="majorHAnsi"/>
          <w:sz w:val="10"/>
          <w:szCs w:val="10"/>
        </w:rPr>
      </w:pPr>
    </w:p>
    <w:p w:rsidR="00446900" w:rsidRDefault="00446900" w:rsidP="00CE0A5E">
      <w:pPr>
        <w:pStyle w:val="Bezmezer"/>
        <w:jc w:val="both"/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Protože se jedná o jedny z prvních bylin na jaře, lákají mnohé býložravce, kteří by si na nich </w:t>
      </w:r>
      <w:r w:rsidR="00507740">
        <w:rPr>
          <w:rFonts w:asciiTheme="majorHAnsi" w:hAnsiTheme="majorHAnsi"/>
          <w:sz w:val="40"/>
          <w:szCs w:val="40"/>
        </w:rPr>
        <w:t>rádi po</w:t>
      </w:r>
      <w:r w:rsidR="00CE0A5E">
        <w:rPr>
          <w:rFonts w:asciiTheme="majorHAnsi" w:hAnsiTheme="majorHAnsi"/>
          <w:sz w:val="40"/>
          <w:szCs w:val="40"/>
        </w:rPr>
        <w:t>chutnali. Proto je naprostá většina prvních jarních bylin jedovatá, a to nejen nadzemní části jako listy a stonek, ale především části ukryté pod zemí jakovou cibule a hlízy.</w:t>
      </w:r>
    </w:p>
    <w:p w:rsidR="00446900" w:rsidRDefault="00446900" w:rsidP="00446900">
      <w:pPr>
        <w:pStyle w:val="Bezmezer"/>
        <w:rPr>
          <w:rFonts w:asciiTheme="majorHAnsi" w:hAnsiTheme="majorHAnsi"/>
          <w:sz w:val="40"/>
          <w:szCs w:val="40"/>
        </w:rPr>
      </w:pPr>
    </w:p>
    <w:p w:rsidR="00AD2373" w:rsidRDefault="00CE0A5E" w:rsidP="00CE0A5E">
      <w:pPr>
        <w:pStyle w:val="Bezmezer"/>
        <w:jc w:val="both"/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Prvními jarními bylinami na zahrádkách bývá čemeřice a sněženka. Ty o něco málo později následují </w:t>
      </w:r>
      <w:proofErr w:type="spellStart"/>
      <w:r>
        <w:rPr>
          <w:rFonts w:asciiTheme="majorHAnsi" w:hAnsiTheme="majorHAnsi"/>
          <w:sz w:val="40"/>
          <w:szCs w:val="40"/>
        </w:rPr>
        <w:t>talovín</w:t>
      </w:r>
      <w:proofErr w:type="spellEnd"/>
      <w:r>
        <w:rPr>
          <w:rFonts w:asciiTheme="majorHAnsi" w:hAnsiTheme="majorHAnsi"/>
          <w:sz w:val="40"/>
          <w:szCs w:val="40"/>
        </w:rPr>
        <w:t xml:space="preserve">, bledule, krokusy, irisy, prvosenky. Když už je </w:t>
      </w:r>
      <w:proofErr w:type="gramStart"/>
      <w:r>
        <w:rPr>
          <w:rFonts w:asciiTheme="majorHAnsi" w:hAnsiTheme="majorHAnsi"/>
          <w:sz w:val="40"/>
          <w:szCs w:val="40"/>
        </w:rPr>
        <w:t>trochu víc tepleji</w:t>
      </w:r>
      <w:proofErr w:type="gramEnd"/>
      <w:r>
        <w:rPr>
          <w:rFonts w:asciiTheme="majorHAnsi" w:hAnsiTheme="majorHAnsi"/>
          <w:sz w:val="40"/>
          <w:szCs w:val="40"/>
        </w:rPr>
        <w:t>, zahrady rozzáří tulipány, narcisy, modřence a hyacinty.</w:t>
      </w:r>
    </w:p>
    <w:p w:rsidR="00CE0A5E" w:rsidRDefault="00CE0A5E" w:rsidP="00CE0A5E">
      <w:pPr>
        <w:pStyle w:val="Bezmezer"/>
        <w:jc w:val="both"/>
        <w:rPr>
          <w:rFonts w:asciiTheme="majorHAnsi" w:hAnsiTheme="majorHAnsi"/>
          <w:sz w:val="40"/>
          <w:szCs w:val="40"/>
        </w:rPr>
      </w:pPr>
    </w:p>
    <w:tbl>
      <w:tblPr>
        <w:tblStyle w:val="Mkatabulky"/>
        <w:tblW w:w="0" w:type="auto"/>
        <w:tblLook w:val="04A0"/>
      </w:tblPr>
      <w:tblGrid>
        <w:gridCol w:w="1549"/>
        <w:gridCol w:w="1549"/>
        <w:gridCol w:w="1549"/>
        <w:gridCol w:w="1550"/>
        <w:gridCol w:w="1550"/>
        <w:gridCol w:w="1550"/>
        <w:gridCol w:w="1550"/>
      </w:tblGrid>
      <w:tr w:rsidR="00CE0A5E" w:rsidTr="00FE214E">
        <w:tc>
          <w:tcPr>
            <w:tcW w:w="1549" w:type="dxa"/>
          </w:tcPr>
          <w:p w:rsidR="00CE0A5E" w:rsidRDefault="00CE0A5E" w:rsidP="00CE0A5E">
            <w:pPr>
              <w:pStyle w:val="Bezmezer"/>
              <w:jc w:val="both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noProof/>
                <w:sz w:val="40"/>
                <w:szCs w:val="40"/>
                <w:lang w:eastAsia="cs-CZ"/>
              </w:rPr>
              <w:lastRenderedPageBreak/>
              <w:drawing>
                <wp:inline distT="0" distB="0" distL="0" distR="0">
                  <wp:extent cx="831555" cy="831555"/>
                  <wp:effectExtent l="19050" t="0" r="6645" b="0"/>
                  <wp:docPr id="6" name="Obrázek 0" descr="ci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b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555" cy="831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E214E" w:rsidRDefault="00FE214E" w:rsidP="00CE0A5E">
            <w:pPr>
              <w:pStyle w:val="Bezmezer"/>
              <w:jc w:val="both"/>
              <w:rPr>
                <w:rFonts w:asciiTheme="majorHAnsi" w:hAnsiTheme="majorHAnsi"/>
                <w:sz w:val="40"/>
                <w:szCs w:val="40"/>
              </w:rPr>
            </w:pPr>
          </w:p>
          <w:p w:rsidR="00FE214E" w:rsidRDefault="00FE214E" w:rsidP="00CE0A5E">
            <w:pPr>
              <w:pStyle w:val="Bezmezer"/>
              <w:jc w:val="both"/>
              <w:rPr>
                <w:rFonts w:asciiTheme="majorHAnsi" w:hAnsiTheme="majorHAnsi"/>
                <w:sz w:val="40"/>
                <w:szCs w:val="40"/>
              </w:rPr>
            </w:pPr>
          </w:p>
          <w:p w:rsidR="00FE214E" w:rsidRDefault="00FE214E" w:rsidP="00CE0A5E">
            <w:pPr>
              <w:pStyle w:val="Bezmezer"/>
              <w:jc w:val="both"/>
              <w:rPr>
                <w:rFonts w:asciiTheme="majorHAnsi" w:hAnsiTheme="majorHAnsi"/>
                <w:sz w:val="40"/>
                <w:szCs w:val="40"/>
              </w:rPr>
            </w:pPr>
          </w:p>
          <w:p w:rsidR="00FE214E" w:rsidRDefault="00FE214E" w:rsidP="00CE0A5E">
            <w:pPr>
              <w:pStyle w:val="Bezmezer"/>
              <w:jc w:val="both"/>
              <w:rPr>
                <w:rFonts w:asciiTheme="majorHAnsi" w:hAnsiTheme="majorHAnsi"/>
                <w:sz w:val="40"/>
                <w:szCs w:val="40"/>
              </w:rPr>
            </w:pPr>
          </w:p>
          <w:p w:rsidR="00FE214E" w:rsidRDefault="00FE214E" w:rsidP="00CE0A5E">
            <w:pPr>
              <w:pStyle w:val="Bezmezer"/>
              <w:jc w:val="both"/>
              <w:rPr>
                <w:rFonts w:asciiTheme="majorHAnsi" w:hAnsiTheme="majorHAnsi"/>
                <w:sz w:val="40"/>
                <w:szCs w:val="40"/>
              </w:rPr>
            </w:pPr>
          </w:p>
          <w:p w:rsidR="00FE214E" w:rsidRDefault="00FE214E" w:rsidP="00CE0A5E">
            <w:pPr>
              <w:pStyle w:val="Bezmezer"/>
              <w:jc w:val="both"/>
              <w:rPr>
                <w:rFonts w:asciiTheme="majorHAnsi" w:hAnsiTheme="majorHAnsi"/>
                <w:sz w:val="40"/>
                <w:szCs w:val="40"/>
              </w:rPr>
            </w:pPr>
          </w:p>
          <w:p w:rsidR="00FE214E" w:rsidRDefault="00FE214E" w:rsidP="00CE0A5E">
            <w:pPr>
              <w:pStyle w:val="Bezmezer"/>
              <w:jc w:val="both"/>
              <w:rPr>
                <w:rFonts w:asciiTheme="majorHAnsi" w:hAnsiTheme="majorHAnsi"/>
                <w:sz w:val="40"/>
                <w:szCs w:val="40"/>
              </w:rPr>
            </w:pPr>
          </w:p>
          <w:p w:rsidR="00FE214E" w:rsidRDefault="00FE214E" w:rsidP="00CE0A5E">
            <w:pPr>
              <w:pStyle w:val="Bezmezer"/>
              <w:jc w:val="both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549" w:type="dxa"/>
          </w:tcPr>
          <w:p w:rsidR="00CE0A5E" w:rsidRDefault="00CE0A5E" w:rsidP="00CE0A5E">
            <w:pPr>
              <w:pStyle w:val="Bezmezer"/>
              <w:jc w:val="both"/>
              <w:rPr>
                <w:rFonts w:asciiTheme="majorHAnsi" w:hAnsiTheme="majorHAnsi"/>
                <w:sz w:val="40"/>
                <w:szCs w:val="40"/>
              </w:rPr>
            </w:pPr>
            <w:r w:rsidRPr="00CE0A5E">
              <w:rPr>
                <w:rFonts w:asciiTheme="majorHAnsi" w:hAnsiTheme="majorHAnsi"/>
                <w:sz w:val="40"/>
                <w:szCs w:val="40"/>
              </w:rPr>
              <w:drawing>
                <wp:inline distT="0" distB="0" distL="0" distR="0">
                  <wp:extent cx="831555" cy="831555"/>
                  <wp:effectExtent l="19050" t="0" r="6645" b="0"/>
                  <wp:docPr id="7" name="Obrázek 0" descr="ci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b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555" cy="831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9" w:type="dxa"/>
          </w:tcPr>
          <w:p w:rsidR="00CE0A5E" w:rsidRDefault="00CE0A5E" w:rsidP="00CE0A5E">
            <w:pPr>
              <w:pStyle w:val="Bezmezer"/>
              <w:jc w:val="both"/>
              <w:rPr>
                <w:rFonts w:asciiTheme="majorHAnsi" w:hAnsiTheme="majorHAnsi"/>
                <w:sz w:val="40"/>
                <w:szCs w:val="40"/>
              </w:rPr>
            </w:pPr>
            <w:r w:rsidRPr="00CE0A5E">
              <w:rPr>
                <w:rFonts w:asciiTheme="majorHAnsi" w:hAnsiTheme="majorHAnsi"/>
                <w:sz w:val="40"/>
                <w:szCs w:val="40"/>
              </w:rPr>
              <w:drawing>
                <wp:inline distT="0" distB="0" distL="0" distR="0">
                  <wp:extent cx="831555" cy="831555"/>
                  <wp:effectExtent l="19050" t="0" r="6645" b="0"/>
                  <wp:docPr id="8" name="Obrázek 0" descr="ci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b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555" cy="831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0" w:type="dxa"/>
          </w:tcPr>
          <w:p w:rsidR="00CE0A5E" w:rsidRDefault="00CE0A5E" w:rsidP="00CE0A5E">
            <w:pPr>
              <w:pStyle w:val="Bezmezer"/>
              <w:jc w:val="both"/>
              <w:rPr>
                <w:rFonts w:asciiTheme="majorHAnsi" w:hAnsiTheme="majorHAnsi"/>
                <w:sz w:val="40"/>
                <w:szCs w:val="40"/>
              </w:rPr>
            </w:pPr>
            <w:r w:rsidRPr="00CE0A5E">
              <w:rPr>
                <w:rFonts w:asciiTheme="majorHAnsi" w:hAnsiTheme="majorHAnsi"/>
                <w:sz w:val="40"/>
                <w:szCs w:val="40"/>
              </w:rPr>
              <w:drawing>
                <wp:inline distT="0" distB="0" distL="0" distR="0">
                  <wp:extent cx="831555" cy="831555"/>
                  <wp:effectExtent l="19050" t="0" r="6645" b="0"/>
                  <wp:docPr id="9" name="Obrázek 0" descr="ci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b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555" cy="831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0" w:type="dxa"/>
          </w:tcPr>
          <w:p w:rsidR="00CE0A5E" w:rsidRDefault="00CE0A5E" w:rsidP="00CE0A5E">
            <w:pPr>
              <w:pStyle w:val="Bezmezer"/>
              <w:jc w:val="both"/>
              <w:rPr>
                <w:rFonts w:asciiTheme="majorHAnsi" w:hAnsiTheme="majorHAnsi"/>
                <w:sz w:val="40"/>
                <w:szCs w:val="40"/>
              </w:rPr>
            </w:pPr>
            <w:r w:rsidRPr="00CE0A5E">
              <w:rPr>
                <w:rFonts w:asciiTheme="majorHAnsi" w:hAnsiTheme="majorHAnsi"/>
                <w:sz w:val="40"/>
                <w:szCs w:val="40"/>
              </w:rPr>
              <w:drawing>
                <wp:inline distT="0" distB="0" distL="0" distR="0">
                  <wp:extent cx="831555" cy="831555"/>
                  <wp:effectExtent l="19050" t="0" r="6645" b="0"/>
                  <wp:docPr id="10" name="Obrázek 0" descr="ci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b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555" cy="831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0" w:type="dxa"/>
          </w:tcPr>
          <w:p w:rsidR="00CE0A5E" w:rsidRDefault="00CE0A5E" w:rsidP="00CE0A5E">
            <w:pPr>
              <w:pStyle w:val="Bezmezer"/>
              <w:jc w:val="both"/>
              <w:rPr>
                <w:rFonts w:asciiTheme="majorHAnsi" w:hAnsiTheme="majorHAnsi"/>
                <w:sz w:val="40"/>
                <w:szCs w:val="40"/>
              </w:rPr>
            </w:pPr>
            <w:r w:rsidRPr="00CE0A5E">
              <w:rPr>
                <w:rFonts w:asciiTheme="majorHAnsi" w:hAnsiTheme="majorHAnsi"/>
                <w:sz w:val="40"/>
                <w:szCs w:val="40"/>
              </w:rPr>
              <w:drawing>
                <wp:inline distT="0" distB="0" distL="0" distR="0">
                  <wp:extent cx="831555" cy="831555"/>
                  <wp:effectExtent l="19050" t="0" r="6645" b="0"/>
                  <wp:docPr id="11" name="Obrázek 0" descr="ci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b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555" cy="831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0" w:type="dxa"/>
          </w:tcPr>
          <w:p w:rsidR="00CE0A5E" w:rsidRDefault="00CE0A5E" w:rsidP="00CE0A5E">
            <w:pPr>
              <w:pStyle w:val="Bezmezer"/>
              <w:jc w:val="both"/>
              <w:rPr>
                <w:rFonts w:asciiTheme="majorHAnsi" w:hAnsiTheme="majorHAnsi"/>
                <w:sz w:val="40"/>
                <w:szCs w:val="40"/>
              </w:rPr>
            </w:pPr>
            <w:r w:rsidRPr="00CE0A5E">
              <w:rPr>
                <w:rFonts w:asciiTheme="majorHAnsi" w:hAnsiTheme="majorHAnsi"/>
                <w:sz w:val="40"/>
                <w:szCs w:val="40"/>
              </w:rPr>
              <w:drawing>
                <wp:inline distT="0" distB="0" distL="0" distR="0">
                  <wp:extent cx="831555" cy="831555"/>
                  <wp:effectExtent l="19050" t="0" r="6645" b="0"/>
                  <wp:docPr id="12" name="Obrázek 0" descr="ci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b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555" cy="831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214E" w:rsidTr="00FE214E">
        <w:tc>
          <w:tcPr>
            <w:tcW w:w="1549" w:type="dxa"/>
          </w:tcPr>
          <w:p w:rsidR="00FE214E" w:rsidRDefault="00FE214E" w:rsidP="008171C8">
            <w:pPr>
              <w:pStyle w:val="Bezmezer"/>
              <w:jc w:val="both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noProof/>
                <w:sz w:val="40"/>
                <w:szCs w:val="40"/>
                <w:lang w:eastAsia="cs-CZ"/>
              </w:rPr>
              <w:drawing>
                <wp:inline distT="0" distB="0" distL="0" distR="0">
                  <wp:extent cx="831555" cy="831555"/>
                  <wp:effectExtent l="19050" t="0" r="6645" b="0"/>
                  <wp:docPr id="13" name="Obrázek 0" descr="ci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b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555" cy="831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E214E" w:rsidRDefault="00FE214E" w:rsidP="008171C8">
            <w:pPr>
              <w:pStyle w:val="Bezmezer"/>
              <w:jc w:val="both"/>
              <w:rPr>
                <w:rFonts w:asciiTheme="majorHAnsi" w:hAnsiTheme="majorHAnsi"/>
                <w:sz w:val="40"/>
                <w:szCs w:val="40"/>
              </w:rPr>
            </w:pPr>
          </w:p>
          <w:p w:rsidR="00FE214E" w:rsidRDefault="00FE214E" w:rsidP="008171C8">
            <w:pPr>
              <w:pStyle w:val="Bezmezer"/>
              <w:jc w:val="both"/>
              <w:rPr>
                <w:rFonts w:asciiTheme="majorHAnsi" w:hAnsiTheme="majorHAnsi"/>
                <w:sz w:val="40"/>
                <w:szCs w:val="40"/>
              </w:rPr>
            </w:pPr>
          </w:p>
          <w:p w:rsidR="00FE214E" w:rsidRDefault="00FE214E" w:rsidP="008171C8">
            <w:pPr>
              <w:pStyle w:val="Bezmezer"/>
              <w:jc w:val="both"/>
              <w:rPr>
                <w:rFonts w:asciiTheme="majorHAnsi" w:hAnsiTheme="majorHAnsi"/>
                <w:sz w:val="40"/>
                <w:szCs w:val="40"/>
              </w:rPr>
            </w:pPr>
          </w:p>
          <w:p w:rsidR="00FE214E" w:rsidRDefault="00FE214E" w:rsidP="008171C8">
            <w:pPr>
              <w:pStyle w:val="Bezmezer"/>
              <w:jc w:val="both"/>
              <w:rPr>
                <w:rFonts w:asciiTheme="majorHAnsi" w:hAnsiTheme="majorHAnsi"/>
                <w:sz w:val="40"/>
                <w:szCs w:val="40"/>
              </w:rPr>
            </w:pPr>
          </w:p>
          <w:p w:rsidR="00FE214E" w:rsidRDefault="00FE214E" w:rsidP="008171C8">
            <w:pPr>
              <w:pStyle w:val="Bezmezer"/>
              <w:jc w:val="both"/>
              <w:rPr>
                <w:rFonts w:asciiTheme="majorHAnsi" w:hAnsiTheme="majorHAnsi"/>
                <w:sz w:val="40"/>
                <w:szCs w:val="40"/>
              </w:rPr>
            </w:pPr>
          </w:p>
          <w:p w:rsidR="00FE214E" w:rsidRDefault="00FE214E" w:rsidP="008171C8">
            <w:pPr>
              <w:pStyle w:val="Bezmezer"/>
              <w:jc w:val="both"/>
              <w:rPr>
                <w:rFonts w:asciiTheme="majorHAnsi" w:hAnsiTheme="majorHAnsi"/>
                <w:sz w:val="40"/>
                <w:szCs w:val="40"/>
              </w:rPr>
            </w:pPr>
          </w:p>
          <w:p w:rsidR="00FE214E" w:rsidRDefault="00FE214E" w:rsidP="008171C8">
            <w:pPr>
              <w:pStyle w:val="Bezmezer"/>
              <w:jc w:val="both"/>
              <w:rPr>
                <w:rFonts w:asciiTheme="majorHAnsi" w:hAnsiTheme="majorHAnsi"/>
                <w:sz w:val="40"/>
                <w:szCs w:val="40"/>
              </w:rPr>
            </w:pPr>
          </w:p>
          <w:p w:rsidR="00FE214E" w:rsidRDefault="00FE214E" w:rsidP="008171C8">
            <w:pPr>
              <w:pStyle w:val="Bezmezer"/>
              <w:jc w:val="both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549" w:type="dxa"/>
          </w:tcPr>
          <w:p w:rsidR="00FE214E" w:rsidRDefault="00FE214E" w:rsidP="008171C8">
            <w:pPr>
              <w:pStyle w:val="Bezmezer"/>
              <w:jc w:val="both"/>
              <w:rPr>
                <w:rFonts w:asciiTheme="majorHAnsi" w:hAnsiTheme="majorHAnsi"/>
                <w:sz w:val="40"/>
                <w:szCs w:val="40"/>
              </w:rPr>
            </w:pPr>
            <w:r w:rsidRPr="00CE0A5E">
              <w:rPr>
                <w:rFonts w:asciiTheme="majorHAnsi" w:hAnsiTheme="majorHAnsi"/>
                <w:sz w:val="40"/>
                <w:szCs w:val="40"/>
              </w:rPr>
              <w:drawing>
                <wp:inline distT="0" distB="0" distL="0" distR="0">
                  <wp:extent cx="831555" cy="831555"/>
                  <wp:effectExtent l="19050" t="0" r="6645" b="0"/>
                  <wp:docPr id="14" name="Obrázek 0" descr="ci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b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555" cy="831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9" w:type="dxa"/>
          </w:tcPr>
          <w:p w:rsidR="00FE214E" w:rsidRDefault="00FE214E" w:rsidP="008171C8">
            <w:pPr>
              <w:pStyle w:val="Bezmezer"/>
              <w:jc w:val="both"/>
              <w:rPr>
                <w:rFonts w:asciiTheme="majorHAnsi" w:hAnsiTheme="majorHAnsi"/>
                <w:sz w:val="40"/>
                <w:szCs w:val="40"/>
              </w:rPr>
            </w:pPr>
            <w:r w:rsidRPr="00CE0A5E">
              <w:rPr>
                <w:rFonts w:asciiTheme="majorHAnsi" w:hAnsiTheme="majorHAnsi"/>
                <w:sz w:val="40"/>
                <w:szCs w:val="40"/>
              </w:rPr>
              <w:drawing>
                <wp:inline distT="0" distB="0" distL="0" distR="0">
                  <wp:extent cx="831555" cy="831555"/>
                  <wp:effectExtent l="19050" t="0" r="6645" b="0"/>
                  <wp:docPr id="15" name="Obrázek 0" descr="ci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b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555" cy="831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0" w:type="dxa"/>
          </w:tcPr>
          <w:p w:rsidR="00FE214E" w:rsidRDefault="00FE214E" w:rsidP="008171C8">
            <w:pPr>
              <w:pStyle w:val="Bezmezer"/>
              <w:jc w:val="both"/>
              <w:rPr>
                <w:rFonts w:asciiTheme="majorHAnsi" w:hAnsiTheme="majorHAnsi"/>
                <w:sz w:val="40"/>
                <w:szCs w:val="40"/>
              </w:rPr>
            </w:pPr>
            <w:r w:rsidRPr="00CE0A5E">
              <w:rPr>
                <w:rFonts w:asciiTheme="majorHAnsi" w:hAnsiTheme="majorHAnsi"/>
                <w:sz w:val="40"/>
                <w:szCs w:val="40"/>
              </w:rPr>
              <w:drawing>
                <wp:inline distT="0" distB="0" distL="0" distR="0">
                  <wp:extent cx="831555" cy="831555"/>
                  <wp:effectExtent l="19050" t="0" r="6645" b="0"/>
                  <wp:docPr id="16" name="Obrázek 0" descr="ci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b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555" cy="831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0" w:type="dxa"/>
          </w:tcPr>
          <w:p w:rsidR="00FE214E" w:rsidRDefault="00FE214E" w:rsidP="008171C8">
            <w:pPr>
              <w:pStyle w:val="Bezmezer"/>
              <w:jc w:val="both"/>
              <w:rPr>
                <w:rFonts w:asciiTheme="majorHAnsi" w:hAnsiTheme="majorHAnsi"/>
                <w:sz w:val="40"/>
                <w:szCs w:val="40"/>
              </w:rPr>
            </w:pPr>
            <w:r w:rsidRPr="00CE0A5E">
              <w:rPr>
                <w:rFonts w:asciiTheme="majorHAnsi" w:hAnsiTheme="majorHAnsi"/>
                <w:sz w:val="40"/>
                <w:szCs w:val="40"/>
              </w:rPr>
              <w:drawing>
                <wp:inline distT="0" distB="0" distL="0" distR="0">
                  <wp:extent cx="831555" cy="831555"/>
                  <wp:effectExtent l="19050" t="0" r="6645" b="0"/>
                  <wp:docPr id="17" name="Obrázek 0" descr="ci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b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555" cy="831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0" w:type="dxa"/>
          </w:tcPr>
          <w:p w:rsidR="00FE214E" w:rsidRDefault="00FE214E" w:rsidP="008171C8">
            <w:pPr>
              <w:pStyle w:val="Bezmezer"/>
              <w:jc w:val="both"/>
              <w:rPr>
                <w:rFonts w:asciiTheme="majorHAnsi" w:hAnsiTheme="majorHAnsi"/>
                <w:sz w:val="40"/>
                <w:szCs w:val="40"/>
              </w:rPr>
            </w:pPr>
            <w:r w:rsidRPr="00CE0A5E">
              <w:rPr>
                <w:rFonts w:asciiTheme="majorHAnsi" w:hAnsiTheme="majorHAnsi"/>
                <w:sz w:val="40"/>
                <w:szCs w:val="40"/>
              </w:rPr>
              <w:drawing>
                <wp:inline distT="0" distB="0" distL="0" distR="0">
                  <wp:extent cx="831555" cy="831555"/>
                  <wp:effectExtent l="19050" t="0" r="6645" b="0"/>
                  <wp:docPr id="18" name="Obrázek 0" descr="ci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b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555" cy="831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0" w:type="dxa"/>
          </w:tcPr>
          <w:p w:rsidR="00FE214E" w:rsidRDefault="00FE214E" w:rsidP="008171C8">
            <w:pPr>
              <w:pStyle w:val="Bezmezer"/>
              <w:jc w:val="both"/>
              <w:rPr>
                <w:rFonts w:asciiTheme="majorHAnsi" w:hAnsiTheme="majorHAnsi"/>
                <w:sz w:val="40"/>
                <w:szCs w:val="40"/>
              </w:rPr>
            </w:pPr>
            <w:r w:rsidRPr="00CE0A5E">
              <w:rPr>
                <w:rFonts w:asciiTheme="majorHAnsi" w:hAnsiTheme="majorHAnsi"/>
                <w:sz w:val="40"/>
                <w:szCs w:val="40"/>
              </w:rPr>
              <w:drawing>
                <wp:inline distT="0" distB="0" distL="0" distR="0">
                  <wp:extent cx="831555" cy="831555"/>
                  <wp:effectExtent l="19050" t="0" r="6645" b="0"/>
                  <wp:docPr id="19" name="Obrázek 0" descr="ci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b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555" cy="831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214E" w:rsidTr="00FE214E">
        <w:tc>
          <w:tcPr>
            <w:tcW w:w="1549" w:type="dxa"/>
          </w:tcPr>
          <w:p w:rsidR="00FE214E" w:rsidRDefault="00FE214E" w:rsidP="008171C8">
            <w:pPr>
              <w:pStyle w:val="Bezmezer"/>
              <w:jc w:val="both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noProof/>
                <w:sz w:val="40"/>
                <w:szCs w:val="40"/>
                <w:lang w:eastAsia="cs-CZ"/>
              </w:rPr>
              <w:drawing>
                <wp:inline distT="0" distB="0" distL="0" distR="0">
                  <wp:extent cx="831555" cy="831555"/>
                  <wp:effectExtent l="19050" t="0" r="6645" b="0"/>
                  <wp:docPr id="20" name="Obrázek 0" descr="ci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b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555" cy="831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E214E" w:rsidRDefault="00FE214E" w:rsidP="008171C8">
            <w:pPr>
              <w:pStyle w:val="Bezmezer"/>
              <w:jc w:val="both"/>
              <w:rPr>
                <w:rFonts w:asciiTheme="majorHAnsi" w:hAnsiTheme="majorHAnsi"/>
                <w:sz w:val="40"/>
                <w:szCs w:val="40"/>
              </w:rPr>
            </w:pPr>
          </w:p>
          <w:p w:rsidR="00FE214E" w:rsidRDefault="00FE214E" w:rsidP="008171C8">
            <w:pPr>
              <w:pStyle w:val="Bezmezer"/>
              <w:jc w:val="both"/>
              <w:rPr>
                <w:rFonts w:asciiTheme="majorHAnsi" w:hAnsiTheme="majorHAnsi"/>
                <w:sz w:val="40"/>
                <w:szCs w:val="40"/>
              </w:rPr>
            </w:pPr>
          </w:p>
          <w:p w:rsidR="00FE214E" w:rsidRDefault="00FE214E" w:rsidP="008171C8">
            <w:pPr>
              <w:pStyle w:val="Bezmezer"/>
              <w:jc w:val="both"/>
              <w:rPr>
                <w:rFonts w:asciiTheme="majorHAnsi" w:hAnsiTheme="majorHAnsi"/>
                <w:sz w:val="40"/>
                <w:szCs w:val="40"/>
              </w:rPr>
            </w:pPr>
          </w:p>
          <w:p w:rsidR="00FE214E" w:rsidRDefault="00FE214E" w:rsidP="008171C8">
            <w:pPr>
              <w:pStyle w:val="Bezmezer"/>
              <w:jc w:val="both"/>
              <w:rPr>
                <w:rFonts w:asciiTheme="majorHAnsi" w:hAnsiTheme="majorHAnsi"/>
                <w:sz w:val="40"/>
                <w:szCs w:val="40"/>
              </w:rPr>
            </w:pPr>
          </w:p>
          <w:p w:rsidR="00FE214E" w:rsidRDefault="00FE214E" w:rsidP="008171C8">
            <w:pPr>
              <w:pStyle w:val="Bezmezer"/>
              <w:jc w:val="both"/>
              <w:rPr>
                <w:rFonts w:asciiTheme="majorHAnsi" w:hAnsiTheme="majorHAnsi"/>
                <w:sz w:val="40"/>
                <w:szCs w:val="40"/>
              </w:rPr>
            </w:pPr>
          </w:p>
          <w:p w:rsidR="00FE214E" w:rsidRDefault="00FE214E" w:rsidP="008171C8">
            <w:pPr>
              <w:pStyle w:val="Bezmezer"/>
              <w:jc w:val="both"/>
              <w:rPr>
                <w:rFonts w:asciiTheme="majorHAnsi" w:hAnsiTheme="majorHAnsi"/>
                <w:sz w:val="40"/>
                <w:szCs w:val="40"/>
              </w:rPr>
            </w:pPr>
          </w:p>
          <w:p w:rsidR="00FE214E" w:rsidRDefault="00FE214E" w:rsidP="008171C8">
            <w:pPr>
              <w:pStyle w:val="Bezmezer"/>
              <w:jc w:val="both"/>
              <w:rPr>
                <w:rFonts w:asciiTheme="majorHAnsi" w:hAnsiTheme="majorHAnsi"/>
                <w:sz w:val="40"/>
                <w:szCs w:val="40"/>
              </w:rPr>
            </w:pPr>
          </w:p>
          <w:p w:rsidR="00FE214E" w:rsidRDefault="00FE214E" w:rsidP="008171C8">
            <w:pPr>
              <w:pStyle w:val="Bezmezer"/>
              <w:jc w:val="both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549" w:type="dxa"/>
          </w:tcPr>
          <w:p w:rsidR="00FE214E" w:rsidRDefault="00FE214E" w:rsidP="008171C8">
            <w:pPr>
              <w:pStyle w:val="Bezmezer"/>
              <w:jc w:val="both"/>
              <w:rPr>
                <w:rFonts w:asciiTheme="majorHAnsi" w:hAnsiTheme="majorHAnsi"/>
                <w:sz w:val="40"/>
                <w:szCs w:val="40"/>
              </w:rPr>
            </w:pPr>
            <w:r w:rsidRPr="00CE0A5E">
              <w:rPr>
                <w:rFonts w:asciiTheme="majorHAnsi" w:hAnsiTheme="majorHAnsi"/>
                <w:sz w:val="40"/>
                <w:szCs w:val="40"/>
              </w:rPr>
              <w:drawing>
                <wp:inline distT="0" distB="0" distL="0" distR="0">
                  <wp:extent cx="831555" cy="831555"/>
                  <wp:effectExtent l="19050" t="0" r="6645" b="0"/>
                  <wp:docPr id="21" name="Obrázek 0" descr="ci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b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555" cy="831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9" w:type="dxa"/>
          </w:tcPr>
          <w:p w:rsidR="00FE214E" w:rsidRDefault="00FE214E" w:rsidP="008171C8">
            <w:pPr>
              <w:pStyle w:val="Bezmezer"/>
              <w:jc w:val="both"/>
              <w:rPr>
                <w:rFonts w:asciiTheme="majorHAnsi" w:hAnsiTheme="majorHAnsi"/>
                <w:sz w:val="40"/>
                <w:szCs w:val="40"/>
              </w:rPr>
            </w:pPr>
            <w:r w:rsidRPr="00CE0A5E">
              <w:rPr>
                <w:rFonts w:asciiTheme="majorHAnsi" w:hAnsiTheme="majorHAnsi"/>
                <w:sz w:val="40"/>
                <w:szCs w:val="40"/>
              </w:rPr>
              <w:drawing>
                <wp:inline distT="0" distB="0" distL="0" distR="0">
                  <wp:extent cx="831555" cy="831555"/>
                  <wp:effectExtent l="19050" t="0" r="6645" b="0"/>
                  <wp:docPr id="22" name="Obrázek 0" descr="ci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b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555" cy="831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0" w:type="dxa"/>
          </w:tcPr>
          <w:p w:rsidR="00FE214E" w:rsidRDefault="00FE214E" w:rsidP="008171C8">
            <w:pPr>
              <w:pStyle w:val="Bezmezer"/>
              <w:jc w:val="both"/>
              <w:rPr>
                <w:rFonts w:asciiTheme="majorHAnsi" w:hAnsiTheme="majorHAnsi"/>
                <w:sz w:val="40"/>
                <w:szCs w:val="40"/>
              </w:rPr>
            </w:pPr>
            <w:r w:rsidRPr="00CE0A5E">
              <w:rPr>
                <w:rFonts w:asciiTheme="majorHAnsi" w:hAnsiTheme="majorHAnsi"/>
                <w:sz w:val="40"/>
                <w:szCs w:val="40"/>
              </w:rPr>
              <w:drawing>
                <wp:inline distT="0" distB="0" distL="0" distR="0">
                  <wp:extent cx="831555" cy="831555"/>
                  <wp:effectExtent l="19050" t="0" r="6645" b="0"/>
                  <wp:docPr id="23" name="Obrázek 0" descr="ci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b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555" cy="831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0" w:type="dxa"/>
          </w:tcPr>
          <w:p w:rsidR="00FE214E" w:rsidRDefault="00FE214E" w:rsidP="008171C8">
            <w:pPr>
              <w:pStyle w:val="Bezmezer"/>
              <w:jc w:val="both"/>
              <w:rPr>
                <w:rFonts w:asciiTheme="majorHAnsi" w:hAnsiTheme="majorHAnsi"/>
                <w:sz w:val="40"/>
                <w:szCs w:val="40"/>
              </w:rPr>
            </w:pPr>
            <w:r w:rsidRPr="00CE0A5E">
              <w:rPr>
                <w:rFonts w:asciiTheme="majorHAnsi" w:hAnsiTheme="majorHAnsi"/>
                <w:sz w:val="40"/>
                <w:szCs w:val="40"/>
              </w:rPr>
              <w:drawing>
                <wp:inline distT="0" distB="0" distL="0" distR="0">
                  <wp:extent cx="831555" cy="831555"/>
                  <wp:effectExtent l="19050" t="0" r="6645" b="0"/>
                  <wp:docPr id="24" name="Obrázek 0" descr="ci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b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555" cy="831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0" w:type="dxa"/>
          </w:tcPr>
          <w:p w:rsidR="00FE214E" w:rsidRDefault="00FE214E" w:rsidP="008171C8">
            <w:pPr>
              <w:pStyle w:val="Bezmezer"/>
              <w:jc w:val="both"/>
              <w:rPr>
                <w:rFonts w:asciiTheme="majorHAnsi" w:hAnsiTheme="majorHAnsi"/>
                <w:sz w:val="40"/>
                <w:szCs w:val="40"/>
              </w:rPr>
            </w:pPr>
            <w:r w:rsidRPr="00CE0A5E">
              <w:rPr>
                <w:rFonts w:asciiTheme="majorHAnsi" w:hAnsiTheme="majorHAnsi"/>
                <w:sz w:val="40"/>
                <w:szCs w:val="40"/>
              </w:rPr>
              <w:drawing>
                <wp:inline distT="0" distB="0" distL="0" distR="0">
                  <wp:extent cx="831555" cy="831555"/>
                  <wp:effectExtent l="19050" t="0" r="6645" b="0"/>
                  <wp:docPr id="25" name="Obrázek 0" descr="ci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b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555" cy="831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0" w:type="dxa"/>
          </w:tcPr>
          <w:p w:rsidR="00FE214E" w:rsidRDefault="00FE214E" w:rsidP="008171C8">
            <w:pPr>
              <w:pStyle w:val="Bezmezer"/>
              <w:jc w:val="both"/>
              <w:rPr>
                <w:rFonts w:asciiTheme="majorHAnsi" w:hAnsiTheme="majorHAnsi"/>
                <w:sz w:val="40"/>
                <w:szCs w:val="40"/>
              </w:rPr>
            </w:pPr>
            <w:r w:rsidRPr="00CE0A5E">
              <w:rPr>
                <w:rFonts w:asciiTheme="majorHAnsi" w:hAnsiTheme="majorHAnsi"/>
                <w:sz w:val="40"/>
                <w:szCs w:val="40"/>
              </w:rPr>
              <w:drawing>
                <wp:inline distT="0" distB="0" distL="0" distR="0">
                  <wp:extent cx="831555" cy="831555"/>
                  <wp:effectExtent l="19050" t="0" r="6645" b="0"/>
                  <wp:docPr id="26" name="Obrázek 0" descr="ci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b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555" cy="831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0A5E" w:rsidRPr="00446900" w:rsidRDefault="00CE0A5E" w:rsidP="00CE0A5E">
      <w:pPr>
        <w:pStyle w:val="Bezmezer"/>
        <w:jc w:val="both"/>
        <w:rPr>
          <w:rFonts w:asciiTheme="majorHAnsi" w:hAnsiTheme="majorHAnsi"/>
          <w:sz w:val="40"/>
          <w:szCs w:val="40"/>
        </w:rPr>
      </w:pPr>
    </w:p>
    <w:tbl>
      <w:tblPr>
        <w:tblStyle w:val="Mkatabulky"/>
        <w:tblW w:w="10771" w:type="dxa"/>
        <w:tblLook w:val="04A0"/>
      </w:tblPr>
      <w:tblGrid>
        <w:gridCol w:w="5385"/>
        <w:gridCol w:w="5386"/>
      </w:tblGrid>
      <w:tr w:rsidR="00FE214E" w:rsidTr="00FE214E">
        <w:tc>
          <w:tcPr>
            <w:tcW w:w="5385" w:type="dxa"/>
          </w:tcPr>
          <w:p w:rsidR="00FE214E" w:rsidRDefault="00FE214E">
            <w:pPr>
              <w:rPr>
                <w:rFonts w:asciiTheme="majorHAnsi" w:hAnsiTheme="majorHAnsi"/>
                <w:sz w:val="20"/>
                <w:szCs w:val="20"/>
              </w:rPr>
            </w:pPr>
            <w:r w:rsidRPr="00FE214E">
              <w:rPr>
                <w:rFonts w:asciiTheme="majorHAnsi" w:hAnsiTheme="majorHAnsi"/>
                <w:sz w:val="20"/>
                <w:szCs w:val="20"/>
              </w:rPr>
              <w:t>název:</w:t>
            </w:r>
          </w:p>
          <w:p w:rsidR="00FE214E" w:rsidRDefault="00FE214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FE214E" w:rsidRDefault="00FE214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FE214E" w:rsidRPr="00FE214E" w:rsidRDefault="00FE214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386" w:type="dxa"/>
            <w:vAlign w:val="center"/>
          </w:tcPr>
          <w:p w:rsidR="00FE214E" w:rsidRDefault="00FE214E" w:rsidP="00FE214E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FE214E">
              <w:rPr>
                <w:rFonts w:asciiTheme="majorHAnsi" w:hAnsiTheme="majorHAnsi"/>
                <w:sz w:val="20"/>
                <w:szCs w:val="20"/>
              </w:rPr>
              <w:t>název:</w:t>
            </w:r>
          </w:p>
          <w:p w:rsidR="00FE214E" w:rsidRDefault="00FE214E" w:rsidP="00FE214E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FE214E" w:rsidRDefault="00FE214E" w:rsidP="00FE214E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FE214E" w:rsidRPr="00FE214E" w:rsidRDefault="00FE214E" w:rsidP="00FE214E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E214E" w:rsidTr="00FE214E">
        <w:tc>
          <w:tcPr>
            <w:tcW w:w="5385" w:type="dxa"/>
          </w:tcPr>
          <w:p w:rsidR="00FE214E" w:rsidRDefault="00FE214E" w:rsidP="008171C8">
            <w:pPr>
              <w:rPr>
                <w:rFonts w:asciiTheme="majorHAnsi" w:hAnsiTheme="majorHAnsi"/>
                <w:sz w:val="20"/>
                <w:szCs w:val="20"/>
              </w:rPr>
            </w:pPr>
            <w:r w:rsidRPr="00FE214E">
              <w:rPr>
                <w:rFonts w:asciiTheme="majorHAnsi" w:hAnsiTheme="majorHAnsi"/>
                <w:sz w:val="20"/>
                <w:szCs w:val="20"/>
              </w:rPr>
              <w:t>název:</w:t>
            </w:r>
          </w:p>
          <w:p w:rsidR="00FE214E" w:rsidRDefault="00FE214E" w:rsidP="008171C8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FE214E" w:rsidRDefault="00FE214E" w:rsidP="008171C8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FE214E" w:rsidRPr="00FE214E" w:rsidRDefault="00FE214E" w:rsidP="008171C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386" w:type="dxa"/>
            <w:vAlign w:val="center"/>
          </w:tcPr>
          <w:p w:rsidR="00FE214E" w:rsidRDefault="00FE214E" w:rsidP="00FE214E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FE214E">
              <w:rPr>
                <w:rFonts w:asciiTheme="majorHAnsi" w:hAnsiTheme="majorHAnsi"/>
                <w:sz w:val="20"/>
                <w:szCs w:val="20"/>
              </w:rPr>
              <w:t>název:</w:t>
            </w:r>
          </w:p>
          <w:p w:rsidR="00FE214E" w:rsidRDefault="00FE214E" w:rsidP="00FE214E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FE214E" w:rsidRDefault="00FE214E" w:rsidP="00FE214E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FE214E" w:rsidRPr="00FE214E" w:rsidRDefault="00FE214E" w:rsidP="00FE214E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E214E" w:rsidTr="00FE214E">
        <w:tc>
          <w:tcPr>
            <w:tcW w:w="5385" w:type="dxa"/>
          </w:tcPr>
          <w:p w:rsidR="00FE214E" w:rsidRDefault="00FE214E" w:rsidP="008171C8">
            <w:pPr>
              <w:rPr>
                <w:rFonts w:asciiTheme="majorHAnsi" w:hAnsiTheme="majorHAnsi"/>
                <w:sz w:val="20"/>
                <w:szCs w:val="20"/>
              </w:rPr>
            </w:pPr>
            <w:r w:rsidRPr="00FE214E">
              <w:rPr>
                <w:rFonts w:asciiTheme="majorHAnsi" w:hAnsiTheme="majorHAnsi"/>
                <w:sz w:val="20"/>
                <w:szCs w:val="20"/>
              </w:rPr>
              <w:t>název:</w:t>
            </w:r>
          </w:p>
          <w:p w:rsidR="00FE214E" w:rsidRDefault="00FE214E" w:rsidP="008171C8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FE214E" w:rsidRDefault="00FE214E" w:rsidP="008171C8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FE214E" w:rsidRPr="00FE214E" w:rsidRDefault="00FE214E" w:rsidP="008171C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386" w:type="dxa"/>
            <w:vAlign w:val="center"/>
          </w:tcPr>
          <w:p w:rsidR="00FE214E" w:rsidRDefault="00FE214E" w:rsidP="00FE214E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FE214E">
              <w:rPr>
                <w:rFonts w:asciiTheme="majorHAnsi" w:hAnsiTheme="majorHAnsi"/>
                <w:sz w:val="20"/>
                <w:szCs w:val="20"/>
              </w:rPr>
              <w:t>název:</w:t>
            </w:r>
          </w:p>
          <w:p w:rsidR="00FE214E" w:rsidRDefault="00FE214E" w:rsidP="00FE214E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FE214E" w:rsidRDefault="00FE214E" w:rsidP="00FE214E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FE214E" w:rsidRPr="00FE214E" w:rsidRDefault="00FE214E" w:rsidP="00FE214E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E214E" w:rsidTr="00FE214E">
        <w:tc>
          <w:tcPr>
            <w:tcW w:w="5385" w:type="dxa"/>
          </w:tcPr>
          <w:p w:rsidR="00FE214E" w:rsidRDefault="00FE214E" w:rsidP="008171C8">
            <w:pPr>
              <w:rPr>
                <w:rFonts w:asciiTheme="majorHAnsi" w:hAnsiTheme="majorHAnsi"/>
                <w:sz w:val="20"/>
                <w:szCs w:val="20"/>
              </w:rPr>
            </w:pPr>
            <w:r w:rsidRPr="00FE214E">
              <w:rPr>
                <w:rFonts w:asciiTheme="majorHAnsi" w:hAnsiTheme="majorHAnsi"/>
                <w:sz w:val="20"/>
                <w:szCs w:val="20"/>
              </w:rPr>
              <w:t>název:</w:t>
            </w:r>
          </w:p>
          <w:p w:rsidR="00FE214E" w:rsidRDefault="00FE214E" w:rsidP="008171C8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FE214E" w:rsidRDefault="00FE214E" w:rsidP="008171C8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FE214E" w:rsidRPr="00FE214E" w:rsidRDefault="00FE214E" w:rsidP="008171C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386" w:type="dxa"/>
            <w:vAlign w:val="center"/>
          </w:tcPr>
          <w:p w:rsidR="00FE214E" w:rsidRDefault="00FE214E" w:rsidP="00FE214E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FE214E">
              <w:rPr>
                <w:rFonts w:asciiTheme="majorHAnsi" w:hAnsiTheme="majorHAnsi"/>
                <w:sz w:val="20"/>
                <w:szCs w:val="20"/>
              </w:rPr>
              <w:t>název:</w:t>
            </w:r>
          </w:p>
          <w:p w:rsidR="00FE214E" w:rsidRDefault="00FE214E" w:rsidP="00FE214E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FE214E" w:rsidRDefault="00FE214E" w:rsidP="00FE214E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FE214E" w:rsidRPr="00FE214E" w:rsidRDefault="00FE214E" w:rsidP="00FE214E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E214E" w:rsidTr="00FE214E">
        <w:tc>
          <w:tcPr>
            <w:tcW w:w="5385" w:type="dxa"/>
          </w:tcPr>
          <w:p w:rsidR="00FE214E" w:rsidRDefault="00FE214E" w:rsidP="008171C8">
            <w:pPr>
              <w:rPr>
                <w:rFonts w:asciiTheme="majorHAnsi" w:hAnsiTheme="majorHAnsi"/>
                <w:sz w:val="20"/>
                <w:szCs w:val="20"/>
              </w:rPr>
            </w:pPr>
            <w:r w:rsidRPr="00FE214E">
              <w:rPr>
                <w:rFonts w:asciiTheme="majorHAnsi" w:hAnsiTheme="majorHAnsi"/>
                <w:sz w:val="20"/>
                <w:szCs w:val="20"/>
              </w:rPr>
              <w:t>název:</w:t>
            </w:r>
          </w:p>
          <w:p w:rsidR="00FE214E" w:rsidRDefault="00FE214E" w:rsidP="008171C8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FE214E" w:rsidRDefault="00FE214E" w:rsidP="008171C8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FE214E" w:rsidRPr="00FE214E" w:rsidRDefault="00FE214E" w:rsidP="008171C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386" w:type="dxa"/>
            <w:vAlign w:val="center"/>
          </w:tcPr>
          <w:p w:rsidR="00FE214E" w:rsidRDefault="00FE214E" w:rsidP="00FE214E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FE214E">
              <w:rPr>
                <w:rFonts w:asciiTheme="majorHAnsi" w:hAnsiTheme="majorHAnsi"/>
                <w:sz w:val="20"/>
                <w:szCs w:val="20"/>
              </w:rPr>
              <w:t>název:</w:t>
            </w:r>
          </w:p>
          <w:p w:rsidR="00FE214E" w:rsidRDefault="00FE214E" w:rsidP="00FE214E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FE214E" w:rsidRDefault="00FE214E" w:rsidP="00FE214E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FE214E" w:rsidRPr="00FE214E" w:rsidRDefault="00FE214E" w:rsidP="00FE214E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E214E" w:rsidTr="00FE214E">
        <w:tc>
          <w:tcPr>
            <w:tcW w:w="5385" w:type="dxa"/>
          </w:tcPr>
          <w:p w:rsidR="00FE214E" w:rsidRDefault="00FE214E" w:rsidP="008171C8">
            <w:pPr>
              <w:rPr>
                <w:rFonts w:asciiTheme="majorHAnsi" w:hAnsiTheme="majorHAnsi"/>
                <w:sz w:val="20"/>
                <w:szCs w:val="20"/>
              </w:rPr>
            </w:pPr>
            <w:r w:rsidRPr="00FE214E">
              <w:rPr>
                <w:rFonts w:asciiTheme="majorHAnsi" w:hAnsiTheme="majorHAnsi"/>
                <w:sz w:val="20"/>
                <w:szCs w:val="20"/>
              </w:rPr>
              <w:t>název:</w:t>
            </w:r>
          </w:p>
          <w:p w:rsidR="00FE214E" w:rsidRDefault="00FE214E" w:rsidP="008171C8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FE214E" w:rsidRDefault="00FE214E" w:rsidP="008171C8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FE214E" w:rsidRPr="00FE214E" w:rsidRDefault="00FE214E" w:rsidP="008171C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386" w:type="dxa"/>
            <w:vAlign w:val="center"/>
          </w:tcPr>
          <w:p w:rsidR="00FE214E" w:rsidRDefault="00FE214E" w:rsidP="00FE214E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FE214E">
              <w:rPr>
                <w:rFonts w:asciiTheme="majorHAnsi" w:hAnsiTheme="majorHAnsi"/>
                <w:sz w:val="20"/>
                <w:szCs w:val="20"/>
              </w:rPr>
              <w:t>název:</w:t>
            </w:r>
          </w:p>
          <w:p w:rsidR="00FE214E" w:rsidRDefault="00FE214E" w:rsidP="00FE214E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FE214E" w:rsidRDefault="00FE214E" w:rsidP="00FE214E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FE214E" w:rsidRPr="00FE214E" w:rsidRDefault="00FE214E" w:rsidP="00FE214E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E214E" w:rsidTr="00FE214E">
        <w:tc>
          <w:tcPr>
            <w:tcW w:w="5385" w:type="dxa"/>
          </w:tcPr>
          <w:p w:rsidR="00FE214E" w:rsidRDefault="00FE214E" w:rsidP="008171C8">
            <w:pPr>
              <w:rPr>
                <w:rFonts w:asciiTheme="majorHAnsi" w:hAnsiTheme="majorHAnsi"/>
                <w:sz w:val="20"/>
                <w:szCs w:val="20"/>
              </w:rPr>
            </w:pPr>
            <w:r w:rsidRPr="00FE214E">
              <w:rPr>
                <w:rFonts w:asciiTheme="majorHAnsi" w:hAnsiTheme="majorHAnsi"/>
                <w:sz w:val="20"/>
                <w:szCs w:val="20"/>
              </w:rPr>
              <w:t>název:</w:t>
            </w:r>
          </w:p>
          <w:p w:rsidR="00FE214E" w:rsidRDefault="00FE214E" w:rsidP="008171C8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FE214E" w:rsidRDefault="00FE214E" w:rsidP="008171C8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FE214E" w:rsidRPr="00FE214E" w:rsidRDefault="00FE214E" w:rsidP="008171C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386" w:type="dxa"/>
            <w:vAlign w:val="center"/>
          </w:tcPr>
          <w:p w:rsidR="00FE214E" w:rsidRDefault="00FE214E" w:rsidP="00FE214E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FE214E">
              <w:rPr>
                <w:rFonts w:asciiTheme="majorHAnsi" w:hAnsiTheme="majorHAnsi"/>
                <w:sz w:val="20"/>
                <w:szCs w:val="20"/>
              </w:rPr>
              <w:t>název:</w:t>
            </w:r>
          </w:p>
          <w:p w:rsidR="00FE214E" w:rsidRDefault="00FE214E" w:rsidP="00FE214E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FE214E" w:rsidRDefault="00FE214E" w:rsidP="00FE214E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FE214E" w:rsidRPr="00FE214E" w:rsidRDefault="00FE214E" w:rsidP="00FE214E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E214E" w:rsidTr="00FE214E">
        <w:tc>
          <w:tcPr>
            <w:tcW w:w="5385" w:type="dxa"/>
          </w:tcPr>
          <w:p w:rsidR="00FE214E" w:rsidRDefault="00FE214E" w:rsidP="008171C8">
            <w:pPr>
              <w:rPr>
                <w:rFonts w:asciiTheme="majorHAnsi" w:hAnsiTheme="majorHAnsi"/>
                <w:sz w:val="20"/>
                <w:szCs w:val="20"/>
              </w:rPr>
            </w:pPr>
            <w:r w:rsidRPr="00FE214E">
              <w:rPr>
                <w:rFonts w:asciiTheme="majorHAnsi" w:hAnsiTheme="majorHAnsi"/>
                <w:sz w:val="20"/>
                <w:szCs w:val="20"/>
              </w:rPr>
              <w:t>název:</w:t>
            </w:r>
          </w:p>
          <w:p w:rsidR="00FE214E" w:rsidRDefault="00FE214E" w:rsidP="008171C8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FE214E" w:rsidRDefault="00FE214E" w:rsidP="008171C8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FE214E" w:rsidRPr="00FE214E" w:rsidRDefault="00FE214E" w:rsidP="008171C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386" w:type="dxa"/>
            <w:vAlign w:val="center"/>
          </w:tcPr>
          <w:p w:rsidR="00FE214E" w:rsidRDefault="00FE214E" w:rsidP="00FE214E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FE214E">
              <w:rPr>
                <w:rFonts w:asciiTheme="majorHAnsi" w:hAnsiTheme="majorHAnsi"/>
                <w:sz w:val="20"/>
                <w:szCs w:val="20"/>
              </w:rPr>
              <w:t>název:</w:t>
            </w:r>
          </w:p>
          <w:p w:rsidR="00FE214E" w:rsidRDefault="00FE214E" w:rsidP="00FE214E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FE214E" w:rsidRDefault="00FE214E" w:rsidP="00FE214E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FE214E" w:rsidRPr="00FE214E" w:rsidRDefault="00FE214E" w:rsidP="00FE214E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E214E" w:rsidTr="00FE214E">
        <w:tc>
          <w:tcPr>
            <w:tcW w:w="5385" w:type="dxa"/>
          </w:tcPr>
          <w:p w:rsidR="00FE214E" w:rsidRDefault="00FE214E" w:rsidP="008171C8">
            <w:pPr>
              <w:rPr>
                <w:rFonts w:asciiTheme="majorHAnsi" w:hAnsiTheme="majorHAnsi"/>
                <w:sz w:val="20"/>
                <w:szCs w:val="20"/>
              </w:rPr>
            </w:pPr>
            <w:r w:rsidRPr="00FE214E">
              <w:rPr>
                <w:rFonts w:asciiTheme="majorHAnsi" w:hAnsiTheme="majorHAnsi"/>
                <w:sz w:val="20"/>
                <w:szCs w:val="20"/>
              </w:rPr>
              <w:t>název:</w:t>
            </w:r>
          </w:p>
          <w:p w:rsidR="00FE214E" w:rsidRDefault="00FE214E" w:rsidP="008171C8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FE214E" w:rsidRDefault="00FE214E" w:rsidP="008171C8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FE214E" w:rsidRPr="00FE214E" w:rsidRDefault="00FE214E" w:rsidP="008171C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386" w:type="dxa"/>
            <w:vAlign w:val="center"/>
          </w:tcPr>
          <w:p w:rsidR="00FE214E" w:rsidRDefault="00FE214E" w:rsidP="00FE214E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FE214E">
              <w:rPr>
                <w:rFonts w:asciiTheme="majorHAnsi" w:hAnsiTheme="majorHAnsi"/>
                <w:sz w:val="20"/>
                <w:szCs w:val="20"/>
              </w:rPr>
              <w:t>název:</w:t>
            </w:r>
          </w:p>
          <w:p w:rsidR="00FE214E" w:rsidRDefault="00FE214E" w:rsidP="00FE214E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FE214E" w:rsidRDefault="00FE214E" w:rsidP="00FE214E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FE214E" w:rsidRPr="00FE214E" w:rsidRDefault="00FE214E" w:rsidP="00FE214E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E214E" w:rsidTr="00FE214E">
        <w:tc>
          <w:tcPr>
            <w:tcW w:w="5385" w:type="dxa"/>
          </w:tcPr>
          <w:p w:rsidR="00FE214E" w:rsidRDefault="00FE214E" w:rsidP="008171C8">
            <w:pPr>
              <w:rPr>
                <w:rFonts w:asciiTheme="majorHAnsi" w:hAnsiTheme="majorHAnsi"/>
                <w:sz w:val="20"/>
                <w:szCs w:val="20"/>
              </w:rPr>
            </w:pPr>
            <w:r w:rsidRPr="00FE214E">
              <w:rPr>
                <w:rFonts w:asciiTheme="majorHAnsi" w:hAnsiTheme="majorHAnsi"/>
                <w:sz w:val="20"/>
                <w:szCs w:val="20"/>
              </w:rPr>
              <w:t>název:</w:t>
            </w:r>
          </w:p>
          <w:p w:rsidR="00FE214E" w:rsidRDefault="00FE214E" w:rsidP="008171C8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FE214E" w:rsidRDefault="00FE214E" w:rsidP="008171C8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FE214E" w:rsidRPr="00FE214E" w:rsidRDefault="00FE214E" w:rsidP="008171C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386" w:type="dxa"/>
            <w:vAlign w:val="center"/>
          </w:tcPr>
          <w:p w:rsidR="00FE214E" w:rsidRDefault="00FE214E" w:rsidP="00FE214E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FE214E">
              <w:rPr>
                <w:rFonts w:asciiTheme="majorHAnsi" w:hAnsiTheme="majorHAnsi"/>
                <w:sz w:val="20"/>
                <w:szCs w:val="20"/>
              </w:rPr>
              <w:t>název:</w:t>
            </w:r>
          </w:p>
          <w:p w:rsidR="00FE214E" w:rsidRDefault="00FE214E" w:rsidP="00FE214E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FE214E" w:rsidRDefault="00FE214E" w:rsidP="00FE214E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FE214E" w:rsidRPr="00FE214E" w:rsidRDefault="00FE214E" w:rsidP="00FE214E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E214E" w:rsidTr="00FE214E">
        <w:tc>
          <w:tcPr>
            <w:tcW w:w="5385" w:type="dxa"/>
          </w:tcPr>
          <w:p w:rsidR="00FE214E" w:rsidRDefault="00FE214E" w:rsidP="008171C8">
            <w:pPr>
              <w:rPr>
                <w:rFonts w:asciiTheme="majorHAnsi" w:hAnsiTheme="majorHAnsi"/>
                <w:sz w:val="20"/>
                <w:szCs w:val="20"/>
              </w:rPr>
            </w:pPr>
            <w:r w:rsidRPr="00FE214E">
              <w:rPr>
                <w:rFonts w:asciiTheme="majorHAnsi" w:hAnsiTheme="majorHAnsi"/>
                <w:sz w:val="20"/>
                <w:szCs w:val="20"/>
              </w:rPr>
              <w:t>název:</w:t>
            </w:r>
          </w:p>
          <w:p w:rsidR="00FE214E" w:rsidRDefault="00FE214E" w:rsidP="008171C8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FE214E" w:rsidRDefault="00FE214E" w:rsidP="008171C8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FE214E" w:rsidRPr="00FE214E" w:rsidRDefault="00FE214E" w:rsidP="008171C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386" w:type="dxa"/>
            <w:vAlign w:val="center"/>
          </w:tcPr>
          <w:p w:rsidR="00FE214E" w:rsidRDefault="00FE214E" w:rsidP="00FE214E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FE214E">
              <w:rPr>
                <w:rFonts w:asciiTheme="majorHAnsi" w:hAnsiTheme="majorHAnsi"/>
                <w:sz w:val="20"/>
                <w:szCs w:val="20"/>
              </w:rPr>
              <w:t>název:</w:t>
            </w:r>
          </w:p>
          <w:p w:rsidR="00FE214E" w:rsidRDefault="00FE214E" w:rsidP="00FE214E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FE214E" w:rsidRDefault="00FE214E" w:rsidP="00FE214E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FE214E" w:rsidRPr="00FE214E" w:rsidRDefault="00FE214E" w:rsidP="00FE214E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E214E" w:rsidTr="00FE214E">
        <w:tc>
          <w:tcPr>
            <w:tcW w:w="5385" w:type="dxa"/>
          </w:tcPr>
          <w:p w:rsidR="00FE214E" w:rsidRDefault="00FE214E" w:rsidP="008171C8">
            <w:pPr>
              <w:rPr>
                <w:rFonts w:asciiTheme="majorHAnsi" w:hAnsiTheme="majorHAnsi"/>
                <w:sz w:val="20"/>
                <w:szCs w:val="20"/>
              </w:rPr>
            </w:pPr>
            <w:r w:rsidRPr="00FE214E">
              <w:rPr>
                <w:rFonts w:asciiTheme="majorHAnsi" w:hAnsiTheme="majorHAnsi"/>
                <w:sz w:val="20"/>
                <w:szCs w:val="20"/>
              </w:rPr>
              <w:t>název:</w:t>
            </w:r>
          </w:p>
          <w:p w:rsidR="00FE214E" w:rsidRDefault="00FE214E" w:rsidP="008171C8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FE214E" w:rsidRDefault="00FE214E" w:rsidP="008171C8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FE214E" w:rsidRPr="00FE214E" w:rsidRDefault="00FE214E" w:rsidP="008171C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386" w:type="dxa"/>
            <w:vAlign w:val="center"/>
          </w:tcPr>
          <w:p w:rsidR="00FE214E" w:rsidRDefault="00FE214E" w:rsidP="00FE214E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FE214E">
              <w:rPr>
                <w:rFonts w:asciiTheme="majorHAnsi" w:hAnsiTheme="majorHAnsi"/>
                <w:sz w:val="20"/>
                <w:szCs w:val="20"/>
              </w:rPr>
              <w:t>název:</w:t>
            </w:r>
          </w:p>
          <w:p w:rsidR="00FE214E" w:rsidRDefault="00FE214E" w:rsidP="00FE214E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FE214E" w:rsidRDefault="00FE214E" w:rsidP="00FE214E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FE214E" w:rsidRPr="00FE214E" w:rsidRDefault="00FE214E" w:rsidP="00FE214E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E214E" w:rsidTr="00FE214E">
        <w:tc>
          <w:tcPr>
            <w:tcW w:w="5385" w:type="dxa"/>
          </w:tcPr>
          <w:p w:rsidR="00FE214E" w:rsidRDefault="00FE214E" w:rsidP="008171C8">
            <w:pPr>
              <w:rPr>
                <w:rFonts w:asciiTheme="majorHAnsi" w:hAnsiTheme="majorHAnsi"/>
                <w:sz w:val="20"/>
                <w:szCs w:val="20"/>
              </w:rPr>
            </w:pPr>
            <w:r w:rsidRPr="00FE214E">
              <w:rPr>
                <w:rFonts w:asciiTheme="majorHAnsi" w:hAnsiTheme="majorHAnsi"/>
                <w:sz w:val="20"/>
                <w:szCs w:val="20"/>
              </w:rPr>
              <w:t>název:</w:t>
            </w:r>
          </w:p>
          <w:p w:rsidR="00FE214E" w:rsidRDefault="00FE214E" w:rsidP="008171C8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FE214E" w:rsidRDefault="00FE214E" w:rsidP="008171C8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FE214E" w:rsidRPr="00FE214E" w:rsidRDefault="00FE214E" w:rsidP="008171C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386" w:type="dxa"/>
            <w:vAlign w:val="center"/>
          </w:tcPr>
          <w:p w:rsidR="00FE214E" w:rsidRDefault="00FE214E" w:rsidP="00FE214E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FE214E">
              <w:rPr>
                <w:rFonts w:asciiTheme="majorHAnsi" w:hAnsiTheme="majorHAnsi"/>
                <w:sz w:val="20"/>
                <w:szCs w:val="20"/>
              </w:rPr>
              <w:t>název:</w:t>
            </w:r>
          </w:p>
          <w:p w:rsidR="00FE214E" w:rsidRDefault="00FE214E" w:rsidP="00FE214E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FE214E" w:rsidRDefault="00FE214E" w:rsidP="00FE214E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FE214E" w:rsidRPr="00FE214E" w:rsidRDefault="00FE214E" w:rsidP="00FE214E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E214E" w:rsidTr="00FE214E">
        <w:tc>
          <w:tcPr>
            <w:tcW w:w="5385" w:type="dxa"/>
          </w:tcPr>
          <w:p w:rsidR="00FE214E" w:rsidRDefault="00FE214E" w:rsidP="008171C8">
            <w:pPr>
              <w:rPr>
                <w:rFonts w:asciiTheme="majorHAnsi" w:hAnsiTheme="majorHAnsi"/>
                <w:sz w:val="20"/>
                <w:szCs w:val="20"/>
              </w:rPr>
            </w:pPr>
            <w:r w:rsidRPr="00FE214E">
              <w:rPr>
                <w:rFonts w:asciiTheme="majorHAnsi" w:hAnsiTheme="majorHAnsi"/>
                <w:sz w:val="20"/>
                <w:szCs w:val="20"/>
              </w:rPr>
              <w:t>název:</w:t>
            </w:r>
          </w:p>
          <w:p w:rsidR="00FE214E" w:rsidRDefault="00FE214E" w:rsidP="008171C8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FE214E" w:rsidRDefault="00FE214E" w:rsidP="008171C8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FE214E" w:rsidRPr="00FE214E" w:rsidRDefault="00FE214E" w:rsidP="008171C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386" w:type="dxa"/>
            <w:vAlign w:val="center"/>
          </w:tcPr>
          <w:p w:rsidR="00FE214E" w:rsidRDefault="00FE214E" w:rsidP="00FE214E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FE214E">
              <w:rPr>
                <w:rFonts w:asciiTheme="majorHAnsi" w:hAnsiTheme="majorHAnsi"/>
                <w:sz w:val="20"/>
                <w:szCs w:val="20"/>
              </w:rPr>
              <w:t>název:</w:t>
            </w:r>
          </w:p>
          <w:p w:rsidR="00FE214E" w:rsidRDefault="00FE214E" w:rsidP="00FE214E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FE214E" w:rsidRDefault="00FE214E" w:rsidP="00FE214E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FE214E" w:rsidRPr="00FE214E" w:rsidRDefault="00FE214E" w:rsidP="00FE214E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E214E" w:rsidTr="00FE214E">
        <w:tc>
          <w:tcPr>
            <w:tcW w:w="5385" w:type="dxa"/>
          </w:tcPr>
          <w:p w:rsidR="00FE214E" w:rsidRDefault="00FE214E" w:rsidP="008171C8">
            <w:pPr>
              <w:rPr>
                <w:rFonts w:asciiTheme="majorHAnsi" w:hAnsiTheme="majorHAnsi"/>
                <w:sz w:val="20"/>
                <w:szCs w:val="20"/>
              </w:rPr>
            </w:pPr>
            <w:r w:rsidRPr="00FE214E">
              <w:rPr>
                <w:rFonts w:asciiTheme="majorHAnsi" w:hAnsiTheme="majorHAnsi"/>
                <w:sz w:val="20"/>
                <w:szCs w:val="20"/>
              </w:rPr>
              <w:t>název:</w:t>
            </w:r>
          </w:p>
          <w:p w:rsidR="00FE214E" w:rsidRDefault="00FE214E" w:rsidP="008171C8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FE214E" w:rsidRDefault="00FE214E" w:rsidP="008171C8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FE214E" w:rsidRPr="00FE214E" w:rsidRDefault="00FE214E" w:rsidP="008171C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386" w:type="dxa"/>
            <w:vAlign w:val="center"/>
          </w:tcPr>
          <w:p w:rsidR="00FE214E" w:rsidRDefault="00FE214E" w:rsidP="00FE214E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FE214E">
              <w:rPr>
                <w:rFonts w:asciiTheme="majorHAnsi" w:hAnsiTheme="majorHAnsi"/>
                <w:sz w:val="20"/>
                <w:szCs w:val="20"/>
              </w:rPr>
              <w:t>název:</w:t>
            </w:r>
          </w:p>
          <w:p w:rsidR="00FE214E" w:rsidRDefault="00FE214E" w:rsidP="00FE214E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FE214E" w:rsidRDefault="00FE214E" w:rsidP="00FE214E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FE214E" w:rsidRPr="00FE214E" w:rsidRDefault="00FE214E" w:rsidP="00FE214E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AD2373" w:rsidRDefault="00AD2373">
      <w:pPr>
        <w:rPr>
          <w:rFonts w:asciiTheme="majorHAnsi" w:hAnsiTheme="majorHAnsi"/>
          <w:sz w:val="40"/>
          <w:szCs w:val="40"/>
        </w:rPr>
      </w:pPr>
    </w:p>
    <w:p w:rsidR="00FE214E" w:rsidRDefault="00FE214E" w:rsidP="00FE214E">
      <w:pPr>
        <w:jc w:val="center"/>
        <w:rPr>
          <w:rFonts w:asciiTheme="majorHAnsi" w:hAnsiTheme="majorHAnsi"/>
          <w:sz w:val="140"/>
          <w:szCs w:val="140"/>
        </w:rPr>
      </w:pPr>
    </w:p>
    <w:p w:rsidR="00FE214E" w:rsidRPr="00FE214E" w:rsidRDefault="00FE214E" w:rsidP="00FE214E">
      <w:pPr>
        <w:jc w:val="center"/>
        <w:rPr>
          <w:rFonts w:asciiTheme="majorHAnsi" w:hAnsiTheme="majorHAnsi"/>
          <w:sz w:val="140"/>
          <w:szCs w:val="140"/>
        </w:rPr>
      </w:pPr>
      <w:r w:rsidRPr="00FE214E">
        <w:rPr>
          <w:rFonts w:asciiTheme="majorHAnsi" w:hAnsiTheme="majorHAnsi"/>
          <w:sz w:val="140"/>
          <w:szCs w:val="140"/>
        </w:rPr>
        <w:t>TRVALKY</w:t>
      </w:r>
    </w:p>
    <w:p w:rsidR="00FE214E" w:rsidRDefault="00FE214E" w:rsidP="00FE214E">
      <w:pPr>
        <w:jc w:val="center"/>
        <w:rPr>
          <w:rFonts w:asciiTheme="majorHAnsi" w:hAnsiTheme="majorHAnsi"/>
          <w:sz w:val="140"/>
          <w:szCs w:val="140"/>
        </w:rPr>
      </w:pPr>
    </w:p>
    <w:p w:rsidR="00FE214E" w:rsidRDefault="00FE214E" w:rsidP="00FE214E">
      <w:pPr>
        <w:jc w:val="center"/>
        <w:rPr>
          <w:rFonts w:asciiTheme="majorHAnsi" w:hAnsiTheme="majorHAnsi"/>
          <w:sz w:val="140"/>
          <w:szCs w:val="140"/>
        </w:rPr>
      </w:pPr>
    </w:p>
    <w:p w:rsidR="00FE214E" w:rsidRDefault="00FE214E" w:rsidP="00FE214E">
      <w:pPr>
        <w:jc w:val="center"/>
        <w:rPr>
          <w:rFonts w:asciiTheme="majorHAnsi" w:hAnsiTheme="majorHAnsi"/>
          <w:sz w:val="140"/>
          <w:szCs w:val="140"/>
        </w:rPr>
      </w:pPr>
    </w:p>
    <w:p w:rsidR="00FE214E" w:rsidRPr="00FE214E" w:rsidRDefault="00FE214E" w:rsidP="00FE214E">
      <w:pPr>
        <w:jc w:val="center"/>
        <w:rPr>
          <w:rFonts w:asciiTheme="majorHAnsi" w:hAnsiTheme="majorHAnsi"/>
          <w:sz w:val="140"/>
          <w:szCs w:val="140"/>
        </w:rPr>
      </w:pPr>
      <w:r w:rsidRPr="00FE214E">
        <w:rPr>
          <w:rFonts w:asciiTheme="majorHAnsi" w:hAnsiTheme="majorHAnsi"/>
          <w:sz w:val="140"/>
          <w:szCs w:val="140"/>
        </w:rPr>
        <w:t>DVOULETKY</w:t>
      </w:r>
    </w:p>
    <w:p w:rsidR="00FE214E" w:rsidRDefault="00FE214E">
      <w:pPr>
        <w:rPr>
          <w:rFonts w:asciiTheme="majorHAnsi" w:hAnsiTheme="majorHAnsi"/>
          <w:sz w:val="40"/>
          <w:szCs w:val="40"/>
        </w:rPr>
      </w:pPr>
    </w:p>
    <w:p w:rsidR="00FE214E" w:rsidRPr="00446900" w:rsidRDefault="00FE214E">
      <w:pPr>
        <w:rPr>
          <w:rFonts w:asciiTheme="majorHAnsi" w:hAnsiTheme="majorHAnsi"/>
          <w:sz w:val="40"/>
          <w:szCs w:val="40"/>
        </w:rPr>
      </w:pPr>
    </w:p>
    <w:sectPr w:rsidR="00FE214E" w:rsidRPr="00446900" w:rsidSect="00446900">
      <w:pgSz w:w="11906" w:h="16838"/>
      <w:pgMar w:top="993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D7F34"/>
    <w:multiLevelType w:val="hybridMultilevel"/>
    <w:tmpl w:val="305200D4"/>
    <w:lvl w:ilvl="0" w:tplc="0F20979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D2373"/>
    <w:rsid w:val="00077575"/>
    <w:rsid w:val="00441C9F"/>
    <w:rsid w:val="00446900"/>
    <w:rsid w:val="00507740"/>
    <w:rsid w:val="00642823"/>
    <w:rsid w:val="00930BBD"/>
    <w:rsid w:val="00AD2373"/>
    <w:rsid w:val="00AF26D2"/>
    <w:rsid w:val="00CE0A5E"/>
    <w:rsid w:val="00FE2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26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D2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AD2373"/>
  </w:style>
  <w:style w:type="character" w:styleId="Siln">
    <w:name w:val="Strong"/>
    <w:basedOn w:val="Standardnpsmoodstavce"/>
    <w:uiPriority w:val="22"/>
    <w:qFormat/>
    <w:rsid w:val="00AD237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AD2373"/>
    <w:rPr>
      <w:color w:val="0000FF"/>
      <w:u w:val="single"/>
    </w:rPr>
  </w:style>
  <w:style w:type="paragraph" w:styleId="Bezmezer">
    <w:name w:val="No Spacing"/>
    <w:uiPriority w:val="1"/>
    <w:qFormat/>
    <w:rsid w:val="00AD237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441C9F"/>
    <w:pPr>
      <w:ind w:left="720"/>
      <w:contextualSpacing/>
    </w:pPr>
  </w:style>
  <w:style w:type="table" w:styleId="Mkatabulky">
    <w:name w:val="Table Grid"/>
    <w:basedOn w:val="Normlntabulka"/>
    <w:uiPriority w:val="59"/>
    <w:rsid w:val="00CE0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E0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0A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9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A611A4-895A-4F86-BB72-883AD3718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449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Frýzová</dc:creator>
  <cp:lastModifiedBy>Frýzová</cp:lastModifiedBy>
  <cp:revision>2</cp:revision>
  <cp:lastPrinted>2016-03-19T12:50:00Z</cp:lastPrinted>
  <dcterms:created xsi:type="dcterms:W3CDTF">2016-03-19T11:59:00Z</dcterms:created>
  <dcterms:modified xsi:type="dcterms:W3CDTF">2016-03-19T13:00:00Z</dcterms:modified>
</cp:coreProperties>
</file>