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8C" w:rsidRPr="004254F7" w:rsidRDefault="00F054E8" w:rsidP="008D038C">
      <w:pPr>
        <w:spacing w:line="360" w:lineRule="auto"/>
        <w:rPr>
          <w:sz w:val="28"/>
          <w:szCs w:val="28"/>
          <w:lang w:val="ru-RU"/>
        </w:rPr>
      </w:pPr>
      <w:r w:rsidRPr="004254F7">
        <w:rPr>
          <w:b/>
          <w:bCs/>
          <w:iCs/>
          <w:sz w:val="28"/>
          <w:szCs w:val="28"/>
          <w:lang w:val="ru-RU"/>
        </w:rPr>
        <w:t>Научный стиль</w:t>
      </w:r>
      <w:r w:rsidRPr="004254F7">
        <w:rPr>
          <w:sz w:val="28"/>
          <w:szCs w:val="28"/>
          <w:lang w:val="ru-RU"/>
        </w:rPr>
        <w:t xml:space="preserve"> </w:t>
      </w:r>
      <w:r w:rsidR="008D038C" w:rsidRPr="004254F7">
        <w:rPr>
          <w:sz w:val="28"/>
          <w:szCs w:val="28"/>
          <w:lang w:val="ru-RU"/>
        </w:rPr>
        <w:t>–</w:t>
      </w:r>
      <w:r w:rsidRPr="004254F7">
        <w:rPr>
          <w:sz w:val="28"/>
          <w:szCs w:val="28"/>
          <w:lang w:val="ru-RU"/>
        </w:rPr>
        <w:t xml:space="preserve"> </w:t>
      </w:r>
    </w:p>
    <w:p w:rsidR="008D038C" w:rsidRPr="008D038C" w:rsidRDefault="008D038C" w:rsidP="008D038C">
      <w:pPr>
        <w:spacing w:line="360" w:lineRule="auto"/>
        <w:rPr>
          <w:lang w:val="ru-RU"/>
        </w:rPr>
      </w:pPr>
    </w:p>
    <w:p w:rsidR="00F054E8" w:rsidRPr="008D038C" w:rsidRDefault="00F054E8" w:rsidP="00355ED8">
      <w:pPr>
        <w:spacing w:line="360" w:lineRule="auto"/>
        <w:ind w:firstLine="708"/>
        <w:jc w:val="both"/>
        <w:rPr>
          <w:lang w:val="ru-RU"/>
        </w:rPr>
      </w:pPr>
      <w:r w:rsidRPr="008D038C">
        <w:rPr>
          <w:lang w:val="ru-RU"/>
        </w:rPr>
        <w:t xml:space="preserve">это стиль </w:t>
      </w:r>
      <w:r w:rsidRPr="00A5455C">
        <w:rPr>
          <w:b/>
          <w:lang w:val="ru-RU"/>
        </w:rPr>
        <w:t>научных статей, докладов, монографий, учебников</w:t>
      </w:r>
      <w:r w:rsidRPr="008D038C">
        <w:rPr>
          <w:lang w:val="ru-RU"/>
        </w:rPr>
        <w:t xml:space="preserve"> и т.д., который определяется их содержанием и целями - по возможности точно и полно объяснить факты окружающей нас действительности, показать причинно - следственные связи между явлениями, выявить закономерности исторического развития, сообщить информацию и т.п. </w:t>
      </w:r>
    </w:p>
    <w:p w:rsidR="00F054E8" w:rsidRPr="008D038C" w:rsidRDefault="00F054E8" w:rsidP="00355ED8">
      <w:pPr>
        <w:spacing w:line="360" w:lineRule="auto"/>
        <w:ind w:firstLine="708"/>
        <w:jc w:val="both"/>
        <w:rPr>
          <w:lang w:val="ru-RU"/>
        </w:rPr>
      </w:pPr>
      <w:r w:rsidRPr="008D038C">
        <w:rPr>
          <w:lang w:val="ru-RU"/>
        </w:rPr>
        <w:t xml:space="preserve">Возникновение и развитие научного стиля связано с расширением различных сфер деятельности людей. На первых порах он был близок к стилю художественного повествования и выделился в самостоятельный, когда стала создаваться </w:t>
      </w:r>
      <w:r w:rsidRPr="00A5455C">
        <w:rPr>
          <w:b/>
          <w:lang w:val="ru-RU"/>
        </w:rPr>
        <w:t>научная терминология</w:t>
      </w:r>
      <w:r w:rsidRPr="008D038C">
        <w:rPr>
          <w:lang w:val="ru-RU"/>
        </w:rPr>
        <w:t xml:space="preserve">. </w:t>
      </w:r>
    </w:p>
    <w:p w:rsidR="00F054E8" w:rsidRPr="00513FA0" w:rsidRDefault="00F054E8" w:rsidP="00355ED8">
      <w:pPr>
        <w:spacing w:line="360" w:lineRule="auto"/>
        <w:ind w:firstLine="708"/>
        <w:jc w:val="both"/>
        <w:rPr>
          <w:i/>
          <w:iCs/>
          <w:u w:val="single"/>
          <w:lang w:val="ru-RU"/>
        </w:rPr>
      </w:pPr>
      <w:r w:rsidRPr="008D038C">
        <w:rPr>
          <w:lang w:val="ru-RU"/>
        </w:rPr>
        <w:t xml:space="preserve">В России научный стиль начал складываться в первые десятилетия 18 века; </w:t>
      </w:r>
      <w:r w:rsidRPr="00513FA0">
        <w:rPr>
          <w:u w:val="single"/>
          <w:lang w:val="ru-RU"/>
        </w:rPr>
        <w:t xml:space="preserve">значительную роль в его формировании сыграл М.В. Ломоносов и его ученики. Но окончательно научный стиль сложился во второй половине 19 века. </w:t>
      </w:r>
    </w:p>
    <w:p w:rsidR="00F054E8" w:rsidRPr="008D038C" w:rsidRDefault="00F054E8" w:rsidP="00355ED8">
      <w:pPr>
        <w:spacing w:line="360" w:lineRule="auto"/>
        <w:jc w:val="both"/>
        <w:rPr>
          <w:lang w:val="ru-RU"/>
        </w:rPr>
      </w:pPr>
      <w:r w:rsidRPr="008D038C">
        <w:rPr>
          <w:i/>
          <w:iCs/>
          <w:lang w:val="ru-RU"/>
        </w:rPr>
        <w:t>Основные стилевые черты</w:t>
      </w:r>
      <w:r w:rsidRPr="008D038C">
        <w:rPr>
          <w:lang w:val="ru-RU"/>
        </w:rPr>
        <w:t xml:space="preserve">: </w:t>
      </w:r>
    </w:p>
    <w:p w:rsidR="00F054E8" w:rsidRPr="008D038C" w:rsidRDefault="00F054E8" w:rsidP="00355ED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8D038C">
        <w:rPr>
          <w:lang w:val="ru-RU"/>
        </w:rPr>
        <w:t xml:space="preserve">логическая последовательность изложения; </w:t>
      </w:r>
    </w:p>
    <w:p w:rsidR="00F054E8" w:rsidRPr="008D038C" w:rsidRDefault="00F054E8" w:rsidP="00355ED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8D038C">
        <w:rPr>
          <w:lang w:val="ru-RU"/>
        </w:rPr>
        <w:t xml:space="preserve">однозначность, точность, сжатость при информативной насыщенности содержания; </w:t>
      </w:r>
    </w:p>
    <w:p w:rsidR="00F054E8" w:rsidRPr="008D038C" w:rsidRDefault="00F054E8" w:rsidP="00355ED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8D038C">
        <w:rPr>
          <w:lang w:val="ru-RU"/>
        </w:rPr>
        <w:t xml:space="preserve">конкретность, бесстрастность, объективность высказывания. </w:t>
      </w:r>
    </w:p>
    <w:p w:rsidR="00F054E8" w:rsidRPr="008D038C" w:rsidRDefault="00F054E8" w:rsidP="00355ED8">
      <w:pPr>
        <w:pStyle w:val="Normlnweb"/>
        <w:spacing w:before="0" w:beforeAutospacing="0" w:after="0" w:afterAutospacing="0" w:line="360" w:lineRule="auto"/>
        <w:rPr>
          <w:rFonts w:ascii="Times New Roman" w:hAnsi="Times New Roman" w:cs="Times New Roman"/>
          <w:lang w:val="ru-RU"/>
        </w:rPr>
      </w:pPr>
      <w:r w:rsidRPr="008D038C">
        <w:rPr>
          <w:rFonts w:ascii="Times New Roman" w:hAnsi="Times New Roman" w:cs="Times New Roman"/>
          <w:i/>
          <w:iCs/>
          <w:lang w:val="ru-RU"/>
        </w:rPr>
        <w:t xml:space="preserve">Характерные особенности научного стиля: </w:t>
      </w:r>
    </w:p>
    <w:p w:rsidR="00F054E8" w:rsidRPr="008D038C" w:rsidRDefault="00F054E8" w:rsidP="00355ED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8D038C">
        <w:rPr>
          <w:lang w:val="ru-RU"/>
        </w:rPr>
        <w:t xml:space="preserve">насыщенность терминами, которые составляют 15-20% всей лексики; </w:t>
      </w:r>
    </w:p>
    <w:p w:rsidR="00F054E8" w:rsidRPr="008D038C" w:rsidRDefault="00F054E8" w:rsidP="00355ED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8D038C">
        <w:rPr>
          <w:lang w:val="ru-RU"/>
        </w:rPr>
        <w:t xml:space="preserve">научная фразеология; </w:t>
      </w:r>
      <w:r w:rsidR="004D2243">
        <w:rPr>
          <w:lang w:val="ru-RU"/>
        </w:rPr>
        <w:t>устойчивые словосочетания</w:t>
      </w:r>
    </w:p>
    <w:p w:rsidR="00F054E8" w:rsidRPr="008D038C" w:rsidRDefault="00F054E8" w:rsidP="00355ED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8D038C">
        <w:rPr>
          <w:lang w:val="ru-RU"/>
        </w:rPr>
        <w:t>преобладание абстрактной лексики (</w:t>
      </w:r>
      <w:r w:rsidRPr="00C9643F">
        <w:rPr>
          <w:i/>
          <w:lang w:val="ru-RU"/>
        </w:rPr>
        <w:t>развитие, движение, деятельность</w:t>
      </w:r>
      <w:r w:rsidRPr="008D038C">
        <w:rPr>
          <w:lang w:val="ru-RU"/>
        </w:rPr>
        <w:t xml:space="preserve"> и т.п.); </w:t>
      </w:r>
    </w:p>
    <w:p w:rsidR="00F054E8" w:rsidRPr="008D038C" w:rsidRDefault="00F054E8" w:rsidP="00355ED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8D038C">
        <w:rPr>
          <w:lang w:val="ru-RU"/>
        </w:rPr>
        <w:t xml:space="preserve">употребление формы единственного числа в значении множественного; </w:t>
      </w:r>
    </w:p>
    <w:p w:rsidR="00F054E8" w:rsidRPr="008D038C" w:rsidRDefault="00F054E8" w:rsidP="00355ED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8D038C">
        <w:rPr>
          <w:lang w:val="ru-RU"/>
        </w:rPr>
        <w:t xml:space="preserve">преимущественное употребление существительных вместо глаголов; </w:t>
      </w:r>
    </w:p>
    <w:p w:rsidR="00F054E8" w:rsidRPr="008D038C" w:rsidRDefault="00F054E8" w:rsidP="00355ED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8D038C">
        <w:rPr>
          <w:lang w:val="ru-RU"/>
        </w:rPr>
        <w:t xml:space="preserve">наличие сложных предложений. </w:t>
      </w:r>
    </w:p>
    <w:p w:rsidR="004D2243" w:rsidRDefault="004D2243" w:rsidP="004D2243">
      <w:pPr>
        <w:spacing w:line="360" w:lineRule="auto"/>
        <w:jc w:val="both"/>
        <w:rPr>
          <w:lang w:val="ru-RU"/>
        </w:rPr>
      </w:pPr>
      <w:r w:rsidRPr="004D2243">
        <w:rPr>
          <w:b/>
          <w:bCs/>
          <w:lang w:val="ru-RU"/>
        </w:rPr>
        <w:t>Жанры научного стиля речи</w:t>
      </w:r>
      <w:r w:rsidRPr="004D2243">
        <w:rPr>
          <w:lang w:val="ru-RU"/>
        </w:rPr>
        <w:t xml:space="preserve"> - конкретные разновидности научных текстов, различающиеся по функциям и структуре, например, научная статья, монография, обзор, рецензия. </w:t>
      </w:r>
    </w:p>
    <w:p w:rsidR="004D2243" w:rsidRPr="004D2243" w:rsidRDefault="004D2243" w:rsidP="004D2243">
      <w:pPr>
        <w:spacing w:line="360" w:lineRule="auto"/>
        <w:jc w:val="both"/>
        <w:rPr>
          <w:lang w:val="ru-RU"/>
        </w:rPr>
      </w:pPr>
      <w:r w:rsidRPr="004D2243">
        <w:rPr>
          <w:b/>
          <w:bCs/>
          <w:lang w:val="ru-RU"/>
        </w:rPr>
        <w:t>Жанры учебно-научного стиля речи</w:t>
      </w:r>
      <w:r w:rsidRPr="004D2243">
        <w:rPr>
          <w:lang w:val="ru-RU"/>
        </w:rPr>
        <w:t xml:space="preserve"> - конкретные разновидности учебно-научных текстов, например, доклад, реферат, </w:t>
      </w:r>
      <w:r>
        <w:rPr>
          <w:lang w:val="ru-RU"/>
        </w:rPr>
        <w:t xml:space="preserve"> конспект</w:t>
      </w:r>
      <w:r w:rsidRPr="004D2243">
        <w:rPr>
          <w:lang w:val="ru-RU"/>
        </w:rPr>
        <w:t xml:space="preserve">. </w:t>
      </w:r>
    </w:p>
    <w:p w:rsidR="004D2243" w:rsidRPr="004D2243" w:rsidRDefault="004D2243" w:rsidP="004D2243">
      <w:pPr>
        <w:spacing w:line="360" w:lineRule="auto"/>
        <w:jc w:val="both"/>
        <w:rPr>
          <w:lang w:val="ru-RU"/>
        </w:rPr>
      </w:pPr>
      <w:r w:rsidRPr="004D2243">
        <w:rPr>
          <w:b/>
          <w:bCs/>
          <w:lang w:val="ru-RU"/>
        </w:rPr>
        <w:lastRenderedPageBreak/>
        <w:t>Логичность научного изложения</w:t>
      </w:r>
      <w:r w:rsidRPr="004D2243">
        <w:rPr>
          <w:lang w:val="ru-RU"/>
        </w:rPr>
        <w:t xml:space="preserve"> - свойство текста, состоящее в том, что между частями высказывания имеется упорядоченная система связей, изложение ведется </w:t>
      </w:r>
      <w:r>
        <w:rPr>
          <w:lang w:val="ru-RU"/>
        </w:rPr>
        <w:t>непротиворе</w:t>
      </w:r>
      <w:r w:rsidRPr="004D2243">
        <w:rPr>
          <w:lang w:val="ru-RU"/>
        </w:rPr>
        <w:t xml:space="preserve">чиво и последовательно, что достигается использованием особых синтаксических конструкций и типичных средств межфразовой связи. </w:t>
      </w:r>
    </w:p>
    <w:p w:rsidR="004D2243" w:rsidRPr="004D2243" w:rsidRDefault="004D2243" w:rsidP="004D2243">
      <w:pPr>
        <w:spacing w:line="360" w:lineRule="auto"/>
        <w:jc w:val="both"/>
        <w:rPr>
          <w:lang w:val="ru-RU"/>
        </w:rPr>
      </w:pPr>
      <w:r w:rsidRPr="004D2243">
        <w:rPr>
          <w:b/>
          <w:bCs/>
          <w:lang w:val="ru-RU"/>
        </w:rPr>
        <w:t>Обобщенность научного изложения</w:t>
      </w:r>
      <w:r w:rsidRPr="004D2243">
        <w:rPr>
          <w:lang w:val="ru-RU"/>
        </w:rPr>
        <w:t xml:space="preserve"> - свойство научных текстов, состоящее в том, что почти каждое слово выступает как обозначение общего понятия или абстрактного предмета. Отвлеченно-обобщенный характер речи проявляется в отборе лексического материала и особых синтаксических конструкций. </w:t>
      </w:r>
    </w:p>
    <w:p w:rsidR="004D2243" w:rsidRPr="004D2243" w:rsidRDefault="004D2243" w:rsidP="004D2243">
      <w:pPr>
        <w:spacing w:line="360" w:lineRule="auto"/>
        <w:jc w:val="both"/>
        <w:rPr>
          <w:lang w:val="ru-RU"/>
        </w:rPr>
      </w:pPr>
      <w:r w:rsidRPr="004D2243">
        <w:rPr>
          <w:b/>
          <w:bCs/>
          <w:lang w:val="ru-RU"/>
        </w:rPr>
        <w:t>Объективность научного изложения</w:t>
      </w:r>
      <w:r w:rsidRPr="004D2243">
        <w:rPr>
          <w:lang w:val="ru-RU"/>
        </w:rPr>
        <w:t xml:space="preserve"> - свойство текста, которое проявляется в изложении, анализе разных точек зрения на проблему, в сосредоточенности на предмете высказывания и отсутствии субъективного при передаче содержания, в безличности языкового выражения. </w:t>
      </w:r>
    </w:p>
    <w:p w:rsidR="004D2243" w:rsidRPr="004D2243" w:rsidRDefault="004D2243" w:rsidP="004D2243">
      <w:pPr>
        <w:spacing w:line="360" w:lineRule="auto"/>
        <w:jc w:val="both"/>
        <w:rPr>
          <w:lang w:val="ru-RU"/>
        </w:rPr>
      </w:pPr>
      <w:r w:rsidRPr="004D2243">
        <w:rPr>
          <w:b/>
          <w:bCs/>
          <w:lang w:val="ru-RU"/>
        </w:rPr>
        <w:t>Стиль речи научный</w:t>
      </w:r>
      <w:r w:rsidRPr="004D2243">
        <w:rPr>
          <w:lang w:val="ru-RU"/>
        </w:rPr>
        <w:t xml:space="preserve"> - один из функциональных стилей русского литературного языка, обслуживающий сферу науки. </w:t>
      </w:r>
    </w:p>
    <w:p w:rsidR="004D2243" w:rsidRPr="004D2243" w:rsidRDefault="004D2243" w:rsidP="004D2243">
      <w:pPr>
        <w:spacing w:line="360" w:lineRule="auto"/>
        <w:jc w:val="both"/>
        <w:rPr>
          <w:lang w:val="ru-RU"/>
        </w:rPr>
      </w:pPr>
      <w:r w:rsidRPr="004D2243">
        <w:rPr>
          <w:b/>
          <w:bCs/>
          <w:lang w:val="ru-RU"/>
        </w:rPr>
        <w:t>Термин</w:t>
      </w:r>
      <w:r w:rsidRPr="004D2243">
        <w:rPr>
          <w:lang w:val="ru-RU"/>
        </w:rPr>
        <w:t xml:space="preserve"> - слово или словосочетание, обозначающее понятие специальной области знания или деятельности и являющееся элементом определенной системы терминов. Внутри данной системы термин стремится к однозначности, не выражает экспрессии, является стилистически нейтральным. </w:t>
      </w:r>
    </w:p>
    <w:p w:rsidR="004D2243" w:rsidRPr="004D2243" w:rsidRDefault="004D2243" w:rsidP="004D2243">
      <w:pPr>
        <w:spacing w:line="360" w:lineRule="auto"/>
        <w:jc w:val="both"/>
        <w:rPr>
          <w:lang w:val="ru-RU"/>
        </w:rPr>
      </w:pPr>
      <w:r w:rsidRPr="004D2243">
        <w:rPr>
          <w:b/>
          <w:bCs/>
          <w:lang w:val="ru-RU"/>
        </w:rPr>
        <w:t>Точность научного изложения</w:t>
      </w:r>
      <w:r w:rsidRPr="004D2243">
        <w:rPr>
          <w:lang w:val="ru-RU"/>
        </w:rPr>
        <w:t xml:space="preserve"> - свойство научного текста, которое достигается использованием однозначных выражений, терминов, слов с ясной лексико-семантической сочетаемостью.</w:t>
      </w:r>
    </w:p>
    <w:p w:rsidR="004D2243" w:rsidRPr="004D2243" w:rsidRDefault="004D2243" w:rsidP="004D2243">
      <w:pPr>
        <w:spacing w:line="360" w:lineRule="auto"/>
        <w:jc w:val="both"/>
        <w:rPr>
          <w:lang w:val="ru-RU"/>
        </w:rPr>
      </w:pPr>
    </w:p>
    <w:p w:rsidR="007350FE" w:rsidRPr="004D2243" w:rsidRDefault="007350FE" w:rsidP="004D2243">
      <w:pPr>
        <w:spacing w:line="360" w:lineRule="auto"/>
        <w:jc w:val="both"/>
      </w:pPr>
    </w:p>
    <w:sectPr w:rsidR="007350FE" w:rsidRPr="004D2243" w:rsidSect="0073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A2A"/>
    <w:multiLevelType w:val="hybridMultilevel"/>
    <w:tmpl w:val="046CEE3A"/>
    <w:lvl w:ilvl="0" w:tplc="C3E85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0CC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B29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EF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EA0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1A0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18E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BE33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DE3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36477"/>
    <w:multiLevelType w:val="hybridMultilevel"/>
    <w:tmpl w:val="D1F407CC"/>
    <w:lvl w:ilvl="0" w:tplc="643CF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3648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42D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523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787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1AA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5E05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C8B2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202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054E8"/>
    <w:rsid w:val="00355ED8"/>
    <w:rsid w:val="004254F7"/>
    <w:rsid w:val="004D2243"/>
    <w:rsid w:val="00513FA0"/>
    <w:rsid w:val="00631BF3"/>
    <w:rsid w:val="007350FE"/>
    <w:rsid w:val="007978FA"/>
    <w:rsid w:val="008D038C"/>
    <w:rsid w:val="00A5455C"/>
    <w:rsid w:val="00B74E16"/>
    <w:rsid w:val="00C9643F"/>
    <w:rsid w:val="00E40A11"/>
    <w:rsid w:val="00F0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F054E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4D2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Koryčánková</dc:creator>
  <cp:keywords/>
  <dc:description/>
  <cp:lastModifiedBy>Simona Koryčánková</cp:lastModifiedBy>
  <cp:revision>11</cp:revision>
  <dcterms:created xsi:type="dcterms:W3CDTF">2012-02-21T16:31:00Z</dcterms:created>
  <dcterms:modified xsi:type="dcterms:W3CDTF">2012-02-21T18:25:00Z</dcterms:modified>
</cp:coreProperties>
</file>