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8F79C" w14:textId="5FC1EED2" w:rsidR="3F726B3F" w:rsidRPr="00D165FC" w:rsidRDefault="00D165FC" w:rsidP="00D165FC">
      <w:pPr>
        <w:jc w:val="center"/>
        <w:rPr>
          <w:rFonts w:eastAsia="Wingdings" w:cstheme="minorHAnsi"/>
          <w:b/>
          <w:sz w:val="24"/>
          <w:szCs w:val="24"/>
          <w:u w:val="single"/>
        </w:rPr>
      </w:pPr>
      <w:r w:rsidRPr="00D165FC">
        <w:rPr>
          <w:rFonts w:eastAsia="Wingdings" w:cstheme="minorHAnsi"/>
          <w:b/>
          <w:sz w:val="24"/>
          <w:szCs w:val="24"/>
          <w:u w:val="single"/>
        </w:rPr>
        <w:t>SLOVNÍ ZÁSOBA</w:t>
      </w:r>
    </w:p>
    <w:p w14:paraId="2661F7B5" w14:textId="3746D28E" w:rsidR="3F726B3F" w:rsidRPr="00D165FC" w:rsidRDefault="3F726B3F" w:rsidP="00D165F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65FC">
        <w:rPr>
          <w:rFonts w:eastAsia="Tw Cen MT" w:cstheme="minorHAnsi"/>
          <w:sz w:val="24"/>
          <w:szCs w:val="24"/>
        </w:rPr>
        <w:t>Základem rozvoje myšlení dítěte</w:t>
      </w:r>
    </w:p>
    <w:p w14:paraId="5CC40C27" w14:textId="4A8E1811" w:rsidR="3F726B3F" w:rsidRPr="00D165FC" w:rsidRDefault="3F726B3F" w:rsidP="00D165F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65FC">
        <w:rPr>
          <w:rFonts w:eastAsia="Tw Cen MT" w:cstheme="minorHAnsi"/>
          <w:sz w:val="24"/>
          <w:szCs w:val="24"/>
        </w:rPr>
        <w:t>Je závislá na dobré úrovni slyšení</w:t>
      </w:r>
    </w:p>
    <w:p w14:paraId="252BE7D2" w14:textId="0D27473D" w:rsidR="3F726B3F" w:rsidRPr="00D165FC" w:rsidRDefault="3F726B3F" w:rsidP="00D165F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65FC">
        <w:rPr>
          <w:rFonts w:eastAsia="Tw Cen MT" w:cstheme="minorHAnsi"/>
          <w:b/>
          <w:bCs/>
          <w:sz w:val="24"/>
          <w:szCs w:val="24"/>
        </w:rPr>
        <w:t>Úroveň myšlení a úroveň řeči jsou v přímé souvislosti</w:t>
      </w:r>
    </w:p>
    <w:p w14:paraId="5CE27FE7" w14:textId="46B055F4" w:rsidR="3F726B3F" w:rsidRPr="00D165FC" w:rsidRDefault="3F726B3F" w:rsidP="00D165F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65FC">
        <w:rPr>
          <w:rFonts w:eastAsia="Tw Cen MT" w:cstheme="minorHAnsi"/>
          <w:sz w:val="24"/>
          <w:szCs w:val="24"/>
        </w:rPr>
        <w:t xml:space="preserve">Nejprve je velmi konkrétní, vázaná na určité předměty, </w:t>
      </w:r>
      <w:proofErr w:type="gramStart"/>
      <w:r w:rsidRPr="00D165FC">
        <w:rPr>
          <w:rFonts w:eastAsia="Tw Cen MT" w:cstheme="minorHAnsi"/>
          <w:sz w:val="24"/>
          <w:szCs w:val="24"/>
        </w:rPr>
        <w:t>činnosti,…</w:t>
      </w:r>
      <w:proofErr w:type="gramEnd"/>
    </w:p>
    <w:p w14:paraId="0EE6D438" w14:textId="35DD4856" w:rsidR="3F726B3F" w:rsidRPr="00D165FC" w:rsidRDefault="3F726B3F" w:rsidP="00D165F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65FC">
        <w:rPr>
          <w:rFonts w:eastAsia="Tw Cen MT" w:cstheme="minorHAnsi"/>
          <w:sz w:val="24"/>
          <w:szCs w:val="24"/>
        </w:rPr>
        <w:t>Její vývoj závisí na předchozích zkušenostech dítěte, chápání vztahů a souvislostí</w:t>
      </w:r>
    </w:p>
    <w:p w14:paraId="5DF96AC2" w14:textId="5AAE18D3" w:rsidR="3F726B3F" w:rsidRPr="00D165FC" w:rsidRDefault="3F726B3F" w:rsidP="00D165F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65FC">
        <w:rPr>
          <w:rFonts w:eastAsia="Tw Cen MT" w:cstheme="minorHAnsi"/>
          <w:sz w:val="24"/>
          <w:szCs w:val="24"/>
        </w:rPr>
        <w:t>Dítě musí nejprve slovo pochopit, aby se stalo součástí jeho slovní zásoby</w:t>
      </w:r>
    </w:p>
    <w:p w14:paraId="6EA28405" w14:textId="77777777" w:rsidR="00D165FC" w:rsidRPr="00D165FC" w:rsidRDefault="00D165FC" w:rsidP="00D165F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65FC">
        <w:rPr>
          <w:rFonts w:cstheme="minorHAnsi"/>
          <w:sz w:val="24"/>
          <w:szCs w:val="24"/>
        </w:rPr>
        <w:t>PASIVNÍ SLOVNÍ ZÁSOBA: dítě výrazu rozumí, ale nepoužívá jej</w:t>
      </w:r>
    </w:p>
    <w:p w14:paraId="6BAFA448" w14:textId="77777777" w:rsidR="00D165FC" w:rsidRPr="00D165FC" w:rsidRDefault="00D165FC" w:rsidP="00D165F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65FC">
        <w:rPr>
          <w:rFonts w:cstheme="minorHAnsi"/>
          <w:sz w:val="24"/>
          <w:szCs w:val="24"/>
        </w:rPr>
        <w:t>AKTIVNÍ SLOVNÍ ZÁSOBA: aktivní používání</w:t>
      </w:r>
    </w:p>
    <w:p w14:paraId="4C3E50B9" w14:textId="58E52F8B" w:rsidR="00D165FC" w:rsidRDefault="00D165FC" w:rsidP="00D165F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65FC">
        <w:rPr>
          <w:rFonts w:cstheme="minorHAnsi"/>
          <w:sz w:val="24"/>
          <w:szCs w:val="24"/>
        </w:rPr>
        <w:t xml:space="preserve">Získávání informací ze zdrojů jako TV apod. může vést k tvorbě větší </w:t>
      </w:r>
      <w:r w:rsidRPr="00D165FC">
        <w:rPr>
          <w:rFonts w:cstheme="minorHAnsi"/>
          <w:sz w:val="24"/>
          <w:szCs w:val="24"/>
          <w:u w:val="single"/>
        </w:rPr>
        <w:t>pasivní slovní zásob</w:t>
      </w:r>
      <w:r w:rsidRPr="00D165FC">
        <w:rPr>
          <w:rFonts w:cstheme="minorHAnsi"/>
          <w:sz w:val="24"/>
          <w:szCs w:val="24"/>
        </w:rPr>
        <w:t>y-obsah slov není dostatečně vysvětlen a pochopen</w:t>
      </w:r>
    </w:p>
    <w:p w14:paraId="6B5DC454" w14:textId="53C3A968" w:rsidR="00D165FC" w:rsidRPr="00D165FC" w:rsidRDefault="00D165FC" w:rsidP="00D165FC">
      <w:pPr>
        <w:rPr>
          <w:rFonts w:cstheme="minorHAnsi"/>
          <w:sz w:val="24"/>
          <w:szCs w:val="24"/>
        </w:rPr>
      </w:pPr>
      <w:r w:rsidRPr="00D165FC">
        <w:rPr>
          <w:rFonts w:cstheme="minorHAnsi"/>
          <w:sz w:val="24"/>
          <w:szCs w:val="24"/>
        </w:rPr>
        <w:t>Rozvoj pasivní slovní zásoby</w:t>
      </w:r>
    </w:p>
    <w:p w14:paraId="19FC9319" w14:textId="77777777" w:rsidR="00D165FC" w:rsidRPr="00D165FC" w:rsidRDefault="00D165FC" w:rsidP="00D165FC">
      <w:pPr>
        <w:numPr>
          <w:ilvl w:val="0"/>
          <w:numId w:val="3"/>
        </w:numPr>
        <w:spacing w:after="0" w:line="240" w:lineRule="auto"/>
        <w:ind w:left="1224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>Vysvětlování situací okolo, význam věcí</w:t>
      </w:r>
    </w:p>
    <w:p w14:paraId="09A3E9D2" w14:textId="77777777" w:rsidR="00D165FC" w:rsidRPr="00D165FC" w:rsidRDefault="00D165FC" w:rsidP="00D165FC">
      <w:pPr>
        <w:numPr>
          <w:ilvl w:val="0"/>
          <w:numId w:val="3"/>
        </w:numPr>
        <w:spacing w:after="0" w:line="240" w:lineRule="auto"/>
        <w:ind w:left="1224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>Navštěvování různých míst, prostředí</w:t>
      </w:r>
    </w:p>
    <w:p w14:paraId="704DD88E" w14:textId="77777777" w:rsidR="00D165FC" w:rsidRPr="00D165FC" w:rsidRDefault="00D165FC" w:rsidP="00D165FC">
      <w:pPr>
        <w:numPr>
          <w:ilvl w:val="0"/>
          <w:numId w:val="3"/>
        </w:numPr>
        <w:spacing w:after="0" w:line="240" w:lineRule="auto"/>
        <w:ind w:left="1224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>Vystavování novým situacím a jejich komentování</w:t>
      </w:r>
    </w:p>
    <w:p w14:paraId="7579B36C" w14:textId="77777777" w:rsidR="00D165FC" w:rsidRPr="00D165FC" w:rsidRDefault="00D165FC" w:rsidP="00D165FC">
      <w:pPr>
        <w:numPr>
          <w:ilvl w:val="0"/>
          <w:numId w:val="3"/>
        </w:numPr>
        <w:spacing w:after="0" w:line="240" w:lineRule="auto"/>
        <w:ind w:left="1224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 xml:space="preserve">Ukaž mi na obrázku…psa, holčičku, </w:t>
      </w:r>
      <w:proofErr w:type="gramStart"/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>domeček,…</w:t>
      </w:r>
      <w:proofErr w:type="gramEnd"/>
    </w:p>
    <w:p w14:paraId="7C23E0B9" w14:textId="77777777" w:rsidR="00D165FC" w:rsidRDefault="00D165FC" w:rsidP="00D165FC">
      <w:pPr>
        <w:rPr>
          <w:rFonts w:cstheme="minorHAnsi"/>
          <w:sz w:val="24"/>
          <w:szCs w:val="24"/>
        </w:rPr>
      </w:pPr>
    </w:p>
    <w:p w14:paraId="63FB3B94" w14:textId="76783205" w:rsidR="00D165FC" w:rsidRPr="00D165FC" w:rsidRDefault="00D165FC" w:rsidP="00D165FC">
      <w:pPr>
        <w:rPr>
          <w:rFonts w:cstheme="minorHAnsi"/>
          <w:sz w:val="24"/>
          <w:szCs w:val="24"/>
        </w:rPr>
      </w:pPr>
      <w:r w:rsidRPr="00D165FC">
        <w:rPr>
          <w:rFonts w:cstheme="minorHAnsi"/>
          <w:sz w:val="24"/>
          <w:szCs w:val="24"/>
        </w:rPr>
        <w:t>Rozvoj aktivní slovní zásoby</w:t>
      </w:r>
    </w:p>
    <w:p w14:paraId="3E98BE83" w14:textId="77777777" w:rsidR="00D165FC" w:rsidRPr="00D165FC" w:rsidRDefault="00D165FC" w:rsidP="00D165FC">
      <w:pPr>
        <w:numPr>
          <w:ilvl w:val="0"/>
          <w:numId w:val="4"/>
        </w:numPr>
        <w:spacing w:after="0" w:line="240" w:lineRule="auto"/>
        <w:ind w:left="1224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>V citlivých obdobích odpovídat na otázky dětí (Proč, Jak, Kdo je to, Co je to)</w:t>
      </w:r>
    </w:p>
    <w:p w14:paraId="04D17B4A" w14:textId="77777777" w:rsidR="00D165FC" w:rsidRPr="00D165FC" w:rsidRDefault="00D165FC" w:rsidP="00D165FC">
      <w:pPr>
        <w:numPr>
          <w:ilvl w:val="0"/>
          <w:numId w:val="4"/>
        </w:numPr>
        <w:spacing w:after="0" w:line="240" w:lineRule="auto"/>
        <w:ind w:left="1224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>Vzájemné vyprávění si, prohlížení knížky, encyklopedie, vhodné časopisy</w:t>
      </w:r>
    </w:p>
    <w:p w14:paraId="7373753C" w14:textId="77777777" w:rsidR="00D165FC" w:rsidRPr="00D165FC" w:rsidRDefault="00D165FC" w:rsidP="00D165FC">
      <w:pPr>
        <w:numPr>
          <w:ilvl w:val="0"/>
          <w:numId w:val="4"/>
        </w:numPr>
        <w:spacing w:after="0" w:line="240" w:lineRule="auto"/>
        <w:ind w:left="1224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 xml:space="preserve">Pojmenuj obrázky, </w:t>
      </w:r>
      <w:proofErr w:type="gramStart"/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>řekni</w:t>
      </w:r>
      <w:proofErr w:type="gramEnd"/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 xml:space="preserve"> co lidé dělají, z čeho je to vyrobené, proč je to důležité</w:t>
      </w:r>
    </w:p>
    <w:p w14:paraId="1A6F914E" w14:textId="77777777" w:rsidR="00D165FC" w:rsidRDefault="00D165FC" w:rsidP="3F726B3F">
      <w:pPr>
        <w:rPr>
          <w:rFonts w:cstheme="minorHAnsi"/>
          <w:sz w:val="24"/>
          <w:szCs w:val="24"/>
        </w:rPr>
      </w:pPr>
    </w:p>
    <w:p w14:paraId="3B4DEF62" w14:textId="0771239A" w:rsidR="3F726B3F" w:rsidRPr="00D165FC" w:rsidRDefault="00D165FC" w:rsidP="3F726B3F">
      <w:pPr>
        <w:rPr>
          <w:rFonts w:cstheme="minorHAnsi"/>
          <w:sz w:val="24"/>
          <w:szCs w:val="24"/>
        </w:rPr>
      </w:pPr>
      <w:r w:rsidRPr="00D165FC">
        <w:rPr>
          <w:rFonts w:cstheme="minorHAnsi"/>
          <w:sz w:val="24"/>
          <w:szCs w:val="24"/>
        </w:rPr>
        <w:t>Cvičení na rozvoj aktivní a pasivní slovní zásoby</w:t>
      </w:r>
    </w:p>
    <w:p w14:paraId="6ECF8B66" w14:textId="77777777" w:rsidR="00D165FC" w:rsidRPr="00D165FC" w:rsidRDefault="00D165FC" w:rsidP="00D165FC">
      <w:pPr>
        <w:numPr>
          <w:ilvl w:val="0"/>
          <w:numId w:val="5"/>
        </w:numPr>
        <w:spacing w:after="0" w:line="240" w:lineRule="auto"/>
        <w:ind w:left="1224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>Běžný rozhovor, komentáře k situaci, knížky, básničky</w:t>
      </w:r>
    </w:p>
    <w:p w14:paraId="2B23ADF5" w14:textId="77777777" w:rsidR="00D165FC" w:rsidRPr="00D165FC" w:rsidRDefault="00D165FC" w:rsidP="00D165FC">
      <w:pPr>
        <w:numPr>
          <w:ilvl w:val="0"/>
          <w:numId w:val="5"/>
        </w:numPr>
        <w:spacing w:after="0" w:line="240" w:lineRule="auto"/>
        <w:ind w:left="1224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 xml:space="preserve">Hry s rozšiřující </w:t>
      </w:r>
      <w:r w:rsidRPr="00D165FC">
        <w:rPr>
          <w:rFonts w:eastAsiaTheme="minorEastAsia" w:cstheme="minorHAnsi"/>
          <w:b/>
          <w:bCs/>
          <w:kern w:val="24"/>
          <w:sz w:val="24"/>
          <w:szCs w:val="24"/>
          <w:lang w:eastAsia="cs-CZ"/>
        </w:rPr>
        <w:t xml:space="preserve">řadou slov </w:t>
      </w: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 xml:space="preserve">např: Vzal jsem si na pustý ostrov…, Co jezdí: auto, motorka, kolo, </w:t>
      </w:r>
      <w:proofErr w:type="gramStart"/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>tramvaj,…</w:t>
      </w:r>
      <w:proofErr w:type="gramEnd"/>
    </w:p>
    <w:p w14:paraId="12D56B0B" w14:textId="77777777" w:rsidR="00D165FC" w:rsidRPr="00D165FC" w:rsidRDefault="00D165FC" w:rsidP="00D165FC">
      <w:pPr>
        <w:numPr>
          <w:ilvl w:val="0"/>
          <w:numId w:val="5"/>
        </w:numPr>
        <w:spacing w:after="0" w:line="240" w:lineRule="auto"/>
        <w:ind w:left="1224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b/>
          <w:bCs/>
          <w:kern w:val="24"/>
          <w:sz w:val="24"/>
          <w:szCs w:val="24"/>
          <w:lang w:eastAsia="cs-CZ"/>
        </w:rPr>
        <w:t>Co kdo dělá</w:t>
      </w: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 xml:space="preserve">? Maminka vaří, peče, stará se o </w:t>
      </w:r>
      <w:proofErr w:type="gramStart"/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>sestřičku,..</w:t>
      </w:r>
      <w:proofErr w:type="gramEnd"/>
    </w:p>
    <w:p w14:paraId="20785313" w14:textId="77777777" w:rsidR="00D165FC" w:rsidRPr="00D165FC" w:rsidRDefault="00D165FC" w:rsidP="00D165FC">
      <w:pPr>
        <w:numPr>
          <w:ilvl w:val="0"/>
          <w:numId w:val="5"/>
        </w:numPr>
        <w:spacing w:after="0" w:line="240" w:lineRule="auto"/>
        <w:ind w:left="1224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b/>
          <w:bCs/>
          <w:kern w:val="24"/>
          <w:sz w:val="24"/>
          <w:szCs w:val="24"/>
          <w:lang w:eastAsia="cs-CZ"/>
        </w:rPr>
        <w:t>Jaké to je</w:t>
      </w: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 xml:space="preserve">? Dřevěné, velké, </w:t>
      </w:r>
      <w:proofErr w:type="gramStart"/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>staré,…</w:t>
      </w:r>
      <w:proofErr w:type="gramEnd"/>
    </w:p>
    <w:p w14:paraId="4317BDB8" w14:textId="77777777" w:rsidR="00D165FC" w:rsidRPr="00D165FC" w:rsidRDefault="00D165FC" w:rsidP="00D165FC">
      <w:pPr>
        <w:numPr>
          <w:ilvl w:val="0"/>
          <w:numId w:val="5"/>
        </w:numPr>
        <w:spacing w:after="0" w:line="240" w:lineRule="auto"/>
        <w:ind w:left="1224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b/>
          <w:bCs/>
          <w:kern w:val="24"/>
          <w:sz w:val="24"/>
          <w:szCs w:val="24"/>
          <w:lang w:eastAsia="cs-CZ"/>
        </w:rPr>
        <w:t>Hry se slovy</w:t>
      </w: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 xml:space="preserve">: protiklady, přirovnání, </w:t>
      </w:r>
      <w:proofErr w:type="gramStart"/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>stupňování,…</w:t>
      </w:r>
      <w:proofErr w:type="gramEnd"/>
    </w:p>
    <w:p w14:paraId="00D61011" w14:textId="77777777" w:rsidR="00D165FC" w:rsidRPr="00D165FC" w:rsidRDefault="00D165FC" w:rsidP="00D165FC">
      <w:pPr>
        <w:numPr>
          <w:ilvl w:val="0"/>
          <w:numId w:val="5"/>
        </w:numPr>
        <w:spacing w:after="0" w:line="240" w:lineRule="auto"/>
        <w:ind w:left="1224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b/>
          <w:bCs/>
          <w:kern w:val="24"/>
          <w:sz w:val="24"/>
          <w:szCs w:val="24"/>
          <w:lang w:eastAsia="cs-CZ"/>
        </w:rPr>
        <w:t xml:space="preserve">Hledání nadřazeného pojmu </w:t>
      </w: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>(zelená, modrá, červená =barvy)</w:t>
      </w:r>
    </w:p>
    <w:p w14:paraId="147DC353" w14:textId="77777777" w:rsidR="00D165FC" w:rsidRPr="00D165FC" w:rsidRDefault="00D165FC" w:rsidP="00D165FC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D165FC">
        <w:rPr>
          <w:rFonts w:cstheme="minorHAnsi"/>
          <w:b/>
          <w:bCs/>
          <w:sz w:val="24"/>
          <w:szCs w:val="24"/>
        </w:rPr>
        <w:t xml:space="preserve">Hry s rýmem: </w:t>
      </w:r>
      <w:r w:rsidRPr="00D165FC">
        <w:rPr>
          <w:rFonts w:cstheme="minorHAnsi"/>
          <w:sz w:val="24"/>
          <w:szCs w:val="24"/>
        </w:rPr>
        <w:t xml:space="preserve">hledat rým na obrázek, obměny v básničkách: Přijel kmotr z poličky, přivezl nám kuličky (hruštičky, </w:t>
      </w:r>
      <w:proofErr w:type="gramStart"/>
      <w:r w:rsidRPr="00D165FC">
        <w:rPr>
          <w:rFonts w:cstheme="minorHAnsi"/>
          <w:sz w:val="24"/>
          <w:szCs w:val="24"/>
        </w:rPr>
        <w:t>kytičky,…</w:t>
      </w:r>
      <w:proofErr w:type="gramEnd"/>
      <w:r w:rsidRPr="00D165FC">
        <w:rPr>
          <w:rFonts w:cstheme="minorHAnsi"/>
          <w:sz w:val="24"/>
          <w:szCs w:val="24"/>
        </w:rPr>
        <w:t>)</w:t>
      </w:r>
    </w:p>
    <w:p w14:paraId="37BAFDED" w14:textId="77777777" w:rsidR="00D165FC" w:rsidRPr="00D165FC" w:rsidRDefault="00D165FC" w:rsidP="00D165FC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D165FC">
        <w:rPr>
          <w:rFonts w:cstheme="minorHAnsi"/>
          <w:b/>
          <w:bCs/>
          <w:sz w:val="24"/>
          <w:szCs w:val="24"/>
        </w:rPr>
        <w:t>Hledání a využívání synonym</w:t>
      </w:r>
    </w:p>
    <w:p w14:paraId="1BAC3E79" w14:textId="77777777" w:rsidR="00D165FC" w:rsidRPr="00D165FC" w:rsidRDefault="00D165FC" w:rsidP="00D165FC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D165FC">
        <w:rPr>
          <w:rFonts w:cstheme="minorHAnsi"/>
          <w:b/>
          <w:bCs/>
          <w:sz w:val="24"/>
          <w:szCs w:val="24"/>
        </w:rPr>
        <w:t>Hledání a práce s protiklady</w:t>
      </w:r>
    </w:p>
    <w:p w14:paraId="39E56579" w14:textId="77777777" w:rsidR="00D165FC" w:rsidRPr="00D165FC" w:rsidRDefault="00D165FC" w:rsidP="00D165FC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D165FC">
        <w:rPr>
          <w:rFonts w:cstheme="minorHAnsi"/>
          <w:b/>
          <w:bCs/>
          <w:sz w:val="24"/>
          <w:szCs w:val="24"/>
        </w:rPr>
        <w:t xml:space="preserve">Hledání a rozlišování slov citově zabarvených </w:t>
      </w:r>
      <w:r w:rsidRPr="00D165FC">
        <w:rPr>
          <w:rFonts w:cstheme="minorHAnsi"/>
          <w:sz w:val="24"/>
          <w:szCs w:val="24"/>
        </w:rPr>
        <w:t>(dům-domeček, chaloupka-chatrč)</w:t>
      </w:r>
    </w:p>
    <w:p w14:paraId="3517E19E" w14:textId="77777777" w:rsidR="00D165FC" w:rsidRDefault="00D165FC" w:rsidP="00D165FC">
      <w:pPr>
        <w:jc w:val="center"/>
        <w:rPr>
          <w:rFonts w:cstheme="minorHAnsi"/>
          <w:sz w:val="24"/>
          <w:szCs w:val="24"/>
        </w:rPr>
      </w:pPr>
    </w:p>
    <w:p w14:paraId="10228DCA" w14:textId="77777777" w:rsidR="00D165FC" w:rsidRDefault="00D165FC" w:rsidP="00D165FC">
      <w:pPr>
        <w:jc w:val="center"/>
        <w:rPr>
          <w:rFonts w:cstheme="minorHAnsi"/>
          <w:sz w:val="24"/>
          <w:szCs w:val="24"/>
        </w:rPr>
      </w:pPr>
    </w:p>
    <w:p w14:paraId="3119C5C4" w14:textId="18A62C2B" w:rsidR="00D165FC" w:rsidRDefault="00D165FC" w:rsidP="00D165F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VYJADŘOVACÍ POHOTOVOST</w:t>
      </w:r>
    </w:p>
    <w:p w14:paraId="63A11925" w14:textId="2FB318C3" w:rsidR="00D165FC" w:rsidRPr="00D165FC" w:rsidRDefault="00D165FC" w:rsidP="00D165F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b/>
          <w:bCs/>
          <w:kern w:val="24"/>
          <w:sz w:val="24"/>
          <w:szCs w:val="24"/>
          <w:lang w:eastAsia="cs-CZ"/>
        </w:rPr>
        <w:t>Úzce souvisí s aktivní slovní zásobou</w:t>
      </w:r>
    </w:p>
    <w:p w14:paraId="364E9422" w14:textId="01C5684C" w:rsidR="00D165FC" w:rsidRPr="00D165FC" w:rsidRDefault="00D165FC" w:rsidP="00D165F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>Také s gramatikou a stavbou věty</w:t>
      </w:r>
    </w:p>
    <w:p w14:paraId="7F95A135" w14:textId="138F07A4" w:rsidR="00D165FC" w:rsidRPr="00D165FC" w:rsidRDefault="00D165FC" w:rsidP="00D165F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 xml:space="preserve">Chyby jsou běžné </w:t>
      </w:r>
      <w:r w:rsidRPr="00D165FC">
        <w:rPr>
          <w:rFonts w:eastAsiaTheme="minorEastAsia" w:cstheme="minorHAnsi"/>
          <w:b/>
          <w:bCs/>
          <w:kern w:val="24"/>
          <w:sz w:val="24"/>
          <w:szCs w:val="24"/>
          <w:lang w:eastAsia="cs-CZ"/>
        </w:rPr>
        <w:t xml:space="preserve">do 4 let </w:t>
      </w: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>věku (tzv. fyziologický dysgramatismus)</w:t>
      </w:r>
    </w:p>
    <w:p w14:paraId="2A566BAF" w14:textId="199BB800" w:rsidR="00D165FC" w:rsidRPr="00D165FC" w:rsidRDefault="00D165FC" w:rsidP="00D165F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kern w:val="24"/>
          <w:sz w:val="24"/>
          <w:szCs w:val="24"/>
          <w:lang w:eastAsia="cs-CZ"/>
        </w:rPr>
        <w:t>V předškolním roce by se problémy měly vyskytovat už velice zřídka např. u neobvyklých slov či cizího tématu</w:t>
      </w:r>
    </w:p>
    <w:p w14:paraId="506DF51C" w14:textId="1BA6B8E1" w:rsidR="00D165FC" w:rsidRPr="00D165FC" w:rsidRDefault="00D165FC" w:rsidP="00D165F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b/>
          <w:bCs/>
          <w:kern w:val="24"/>
          <w:sz w:val="24"/>
          <w:szCs w:val="24"/>
          <w:lang w:eastAsia="cs-CZ"/>
        </w:rPr>
        <w:t>Vyjadřovací neobratnost přináší problémy ve školním věku!</w:t>
      </w:r>
    </w:p>
    <w:p w14:paraId="6C419395" w14:textId="77777777" w:rsidR="00D165FC" w:rsidRDefault="00D165FC" w:rsidP="00D165FC">
      <w:pPr>
        <w:spacing w:after="0" w:line="240" w:lineRule="auto"/>
        <w:contextualSpacing/>
        <w:rPr>
          <w:rFonts w:eastAsiaTheme="minorEastAsia" w:cstheme="minorHAnsi"/>
          <w:b/>
          <w:bCs/>
          <w:kern w:val="24"/>
          <w:sz w:val="24"/>
          <w:szCs w:val="24"/>
          <w:lang w:eastAsia="cs-CZ"/>
        </w:rPr>
      </w:pPr>
    </w:p>
    <w:p w14:paraId="0FE7EE66" w14:textId="49982148" w:rsidR="00D165FC" w:rsidRPr="00D165FC" w:rsidRDefault="00D165FC" w:rsidP="00D165FC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D165FC">
        <w:rPr>
          <w:rFonts w:eastAsiaTheme="minorEastAsia" w:cstheme="minorHAnsi"/>
          <w:bCs/>
          <w:kern w:val="24"/>
          <w:sz w:val="24"/>
          <w:szCs w:val="24"/>
          <w:lang w:eastAsia="cs-CZ"/>
        </w:rPr>
        <w:t>Cvičení</w:t>
      </w:r>
    </w:p>
    <w:p w14:paraId="153DE271" w14:textId="77777777" w:rsidR="00D165FC" w:rsidRPr="00D165FC" w:rsidRDefault="00D165FC" w:rsidP="00D165FC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D165FC">
        <w:rPr>
          <w:rFonts w:cstheme="minorHAnsi"/>
          <w:b/>
          <w:bCs/>
          <w:sz w:val="24"/>
          <w:szCs w:val="24"/>
        </w:rPr>
        <w:t>Hádanky</w:t>
      </w:r>
      <w:r w:rsidRPr="00D165FC">
        <w:rPr>
          <w:rFonts w:cstheme="minorHAnsi"/>
          <w:sz w:val="24"/>
          <w:szCs w:val="24"/>
        </w:rPr>
        <w:t xml:space="preserve">: Myslím si věc, zvíře, </w:t>
      </w:r>
      <w:proofErr w:type="gramStart"/>
      <w:r w:rsidRPr="00D165FC">
        <w:rPr>
          <w:rFonts w:cstheme="minorHAnsi"/>
          <w:sz w:val="24"/>
          <w:szCs w:val="24"/>
        </w:rPr>
        <w:t>osobu,…</w:t>
      </w:r>
      <w:proofErr w:type="gramEnd"/>
    </w:p>
    <w:p w14:paraId="0224D4A8" w14:textId="77777777" w:rsidR="00D165FC" w:rsidRPr="00D165FC" w:rsidRDefault="00D165FC" w:rsidP="00D165FC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D165FC">
        <w:rPr>
          <w:rFonts w:cstheme="minorHAnsi"/>
          <w:b/>
          <w:bCs/>
          <w:sz w:val="24"/>
          <w:szCs w:val="24"/>
        </w:rPr>
        <w:t>Větný rozbor naruby</w:t>
      </w:r>
      <w:r w:rsidRPr="00D165FC">
        <w:rPr>
          <w:rFonts w:cstheme="minorHAnsi"/>
          <w:sz w:val="24"/>
          <w:szCs w:val="24"/>
        </w:rPr>
        <w:t xml:space="preserve">: zvolíme si podnět např. máma. Co dělá? Vaří. Co vaří? Polévku. Proč? Co do ní </w:t>
      </w:r>
      <w:proofErr w:type="gramStart"/>
      <w:r w:rsidRPr="00D165FC">
        <w:rPr>
          <w:rFonts w:cstheme="minorHAnsi"/>
          <w:sz w:val="24"/>
          <w:szCs w:val="24"/>
        </w:rPr>
        <w:t>dává,…</w:t>
      </w:r>
      <w:proofErr w:type="gramEnd"/>
    </w:p>
    <w:p w14:paraId="59FEEF12" w14:textId="77777777" w:rsidR="00D165FC" w:rsidRPr="00D165FC" w:rsidRDefault="00D165FC" w:rsidP="00D165FC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D165FC">
        <w:rPr>
          <w:rFonts w:cstheme="minorHAnsi"/>
          <w:b/>
          <w:bCs/>
          <w:sz w:val="24"/>
          <w:szCs w:val="24"/>
        </w:rPr>
        <w:t>Vyprávění podle obrázkového příběhu</w:t>
      </w:r>
      <w:r w:rsidRPr="00D165FC">
        <w:rPr>
          <w:rFonts w:cstheme="minorHAnsi"/>
          <w:sz w:val="24"/>
          <w:szCs w:val="24"/>
        </w:rPr>
        <w:t>: rozstříhaný příběh skládáme a vyprávíme děj</w:t>
      </w:r>
    </w:p>
    <w:p w14:paraId="24266EAB" w14:textId="77777777" w:rsidR="00D165FC" w:rsidRPr="00D165FC" w:rsidRDefault="00D165FC" w:rsidP="00D165FC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D165FC">
        <w:rPr>
          <w:rFonts w:cstheme="minorHAnsi"/>
          <w:b/>
          <w:bCs/>
          <w:sz w:val="24"/>
          <w:szCs w:val="24"/>
        </w:rPr>
        <w:t>Řešení situací</w:t>
      </w:r>
      <w:r w:rsidRPr="00D165FC">
        <w:rPr>
          <w:rFonts w:cstheme="minorHAnsi"/>
          <w:sz w:val="24"/>
          <w:szCs w:val="24"/>
        </w:rPr>
        <w:t xml:space="preserve">: C bys dělal kdyby…ses ztratil ve městě, chytil zlatou rybku, bydlel na </w:t>
      </w:r>
      <w:proofErr w:type="gramStart"/>
      <w:r w:rsidRPr="00D165FC">
        <w:rPr>
          <w:rFonts w:cstheme="minorHAnsi"/>
          <w:sz w:val="24"/>
          <w:szCs w:val="24"/>
        </w:rPr>
        <w:t>hradě,…</w:t>
      </w:r>
      <w:proofErr w:type="gramEnd"/>
      <w:r w:rsidRPr="00D165FC">
        <w:rPr>
          <w:rFonts w:cstheme="minorHAnsi"/>
          <w:sz w:val="24"/>
          <w:szCs w:val="24"/>
        </w:rPr>
        <w:t>(upozorníme dítě na výhody a nevýhody, společně vybereme nejlepší řešení)</w:t>
      </w:r>
    </w:p>
    <w:p w14:paraId="39F9206C" w14:textId="5876CD07" w:rsidR="00D165FC" w:rsidRDefault="00D165FC" w:rsidP="00D165FC">
      <w:pPr>
        <w:rPr>
          <w:rFonts w:cstheme="minorHAnsi"/>
          <w:sz w:val="24"/>
          <w:szCs w:val="24"/>
        </w:rPr>
      </w:pPr>
    </w:p>
    <w:p w14:paraId="60A46CDE" w14:textId="1EF16CFF" w:rsidR="00103CDE" w:rsidRDefault="00103CDE" w:rsidP="00D165FC">
      <w:pPr>
        <w:rPr>
          <w:rFonts w:cstheme="minorHAnsi"/>
          <w:sz w:val="24"/>
          <w:szCs w:val="24"/>
        </w:rPr>
      </w:pPr>
    </w:p>
    <w:p w14:paraId="2EEF3F24" w14:textId="2C9A1281" w:rsidR="00103CDE" w:rsidRDefault="00103CDE" w:rsidP="00D165F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VIDEA VHODNÁ KE SHLÉDNUTÍ:</w:t>
      </w:r>
    </w:p>
    <w:p w14:paraId="2F4DB678" w14:textId="77777777" w:rsidR="00103CDE" w:rsidRPr="00103CDE" w:rsidRDefault="00103CDE" w:rsidP="00103CDE">
      <w:pPr>
        <w:numPr>
          <w:ilvl w:val="0"/>
          <w:numId w:val="9"/>
        </w:numPr>
        <w:spacing w:after="0" w:line="240" w:lineRule="auto"/>
        <w:ind w:left="1224"/>
        <w:contextualSpacing/>
        <w:rPr>
          <w:rFonts w:eastAsia="Times New Roman" w:cstheme="minorHAnsi"/>
          <w:sz w:val="24"/>
          <w:szCs w:val="24"/>
          <w:lang w:eastAsia="cs-CZ"/>
        </w:rPr>
      </w:pPr>
      <w:hyperlink r:id="rId6" w:history="1">
        <w:r w:rsidRPr="00103CDE">
          <w:rPr>
            <w:rFonts w:eastAsiaTheme="minorEastAsia" w:cstheme="minorHAnsi"/>
            <w:kern w:val="24"/>
            <w:sz w:val="24"/>
            <w:szCs w:val="24"/>
            <w:u w:val="single"/>
            <w:lang w:val="en-GB" w:eastAsia="cs-CZ"/>
          </w:rPr>
          <w:t>https://</w:t>
        </w:r>
      </w:hyperlink>
      <w:hyperlink r:id="rId7" w:history="1">
        <w:r w:rsidRPr="00103CDE">
          <w:rPr>
            <w:rFonts w:eastAsiaTheme="minorEastAsia" w:cstheme="minorHAnsi"/>
            <w:kern w:val="24"/>
            <w:sz w:val="24"/>
            <w:szCs w:val="24"/>
            <w:u w:val="single"/>
            <w:lang w:val="en-GB" w:eastAsia="cs-CZ"/>
          </w:rPr>
          <w:t>www.youtube.com/watch?v=twEX_fCg2DQ</w:t>
        </w:r>
      </w:hyperlink>
    </w:p>
    <w:p w14:paraId="535DE1AD" w14:textId="77777777" w:rsidR="00103CDE" w:rsidRPr="00103CDE" w:rsidRDefault="00103CDE" w:rsidP="00103CDE">
      <w:pPr>
        <w:numPr>
          <w:ilvl w:val="0"/>
          <w:numId w:val="9"/>
        </w:numPr>
        <w:spacing w:after="0" w:line="240" w:lineRule="auto"/>
        <w:ind w:left="1224"/>
        <w:contextualSpacing/>
        <w:rPr>
          <w:rFonts w:eastAsia="Times New Roman" w:cstheme="minorHAnsi"/>
          <w:sz w:val="24"/>
          <w:szCs w:val="24"/>
          <w:lang w:eastAsia="cs-CZ"/>
        </w:rPr>
      </w:pPr>
      <w:hyperlink r:id="rId8" w:history="1">
        <w:r w:rsidRPr="00103CDE">
          <w:rPr>
            <w:rFonts w:eastAsiaTheme="minorEastAsia" w:cstheme="minorHAnsi"/>
            <w:kern w:val="24"/>
            <w:sz w:val="24"/>
            <w:szCs w:val="24"/>
            <w:u w:val="single"/>
            <w:lang w:val="en-GB" w:eastAsia="cs-CZ"/>
          </w:rPr>
          <w:t>https://</w:t>
        </w:r>
      </w:hyperlink>
      <w:hyperlink r:id="rId9" w:history="1">
        <w:r w:rsidRPr="00103CDE">
          <w:rPr>
            <w:rFonts w:eastAsiaTheme="minorEastAsia" w:cstheme="minorHAnsi"/>
            <w:kern w:val="24"/>
            <w:sz w:val="24"/>
            <w:szCs w:val="24"/>
            <w:u w:val="single"/>
            <w:lang w:val="en-GB" w:eastAsia="cs-CZ"/>
          </w:rPr>
          <w:t>www.youtube.com/watch?v=m7OQb4BnYK0</w:t>
        </w:r>
      </w:hyperlink>
    </w:p>
    <w:p w14:paraId="5878D42A" w14:textId="77777777" w:rsidR="00103CDE" w:rsidRPr="00103CDE" w:rsidRDefault="00103CDE" w:rsidP="00103CDE">
      <w:pPr>
        <w:numPr>
          <w:ilvl w:val="0"/>
          <w:numId w:val="9"/>
        </w:numPr>
        <w:rPr>
          <w:rFonts w:cstheme="minorHAnsi"/>
          <w:sz w:val="24"/>
          <w:szCs w:val="24"/>
        </w:rPr>
      </w:pPr>
      <w:r w:rsidRPr="00103CDE">
        <w:rPr>
          <w:rFonts w:cstheme="minorHAnsi"/>
          <w:sz w:val="24"/>
          <w:szCs w:val="24"/>
          <w:lang w:val="en-GB"/>
        </w:rPr>
        <w:t>https://www.youtube.com/watch?v=xWt6h6PpUzk</w:t>
      </w:r>
    </w:p>
    <w:p w14:paraId="3B851240" w14:textId="77777777" w:rsidR="00103CDE" w:rsidRPr="00103CDE" w:rsidRDefault="00103CDE" w:rsidP="00103CDE">
      <w:pPr>
        <w:numPr>
          <w:ilvl w:val="0"/>
          <w:numId w:val="9"/>
        </w:numPr>
        <w:rPr>
          <w:rFonts w:cstheme="minorHAnsi"/>
          <w:sz w:val="24"/>
          <w:szCs w:val="24"/>
        </w:rPr>
      </w:pPr>
      <w:r w:rsidRPr="00103CDE">
        <w:rPr>
          <w:rFonts w:cstheme="minorHAnsi"/>
          <w:sz w:val="24"/>
          <w:szCs w:val="24"/>
          <w:lang w:val="en-GB"/>
        </w:rPr>
        <w:t>https://www.youtube.com/watch?v=TQWv7RGJCA0</w:t>
      </w:r>
    </w:p>
    <w:p w14:paraId="775D5CA2" w14:textId="77777777" w:rsidR="00103CDE" w:rsidRDefault="00103CDE" w:rsidP="00D165FC">
      <w:pPr>
        <w:rPr>
          <w:rFonts w:cstheme="minorHAnsi"/>
          <w:sz w:val="24"/>
          <w:szCs w:val="24"/>
        </w:rPr>
      </w:pPr>
    </w:p>
    <w:p w14:paraId="52222EB4" w14:textId="51419F7D" w:rsidR="00103CDE" w:rsidRDefault="00103CDE" w:rsidP="00D165F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WEBY A FACEBOOKOVÉ PLATFORMY, KDE MŮŽETE NAJÍT ZAJÍMAVÉ INFORMACE:</w:t>
      </w:r>
    </w:p>
    <w:p w14:paraId="5D90618A" w14:textId="42055785" w:rsidR="00103CDE" w:rsidRDefault="00103CDE" w:rsidP="00103CDE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„PROSLOVA“</w:t>
      </w:r>
    </w:p>
    <w:p w14:paraId="7B9E016D" w14:textId="03DA40D6" w:rsidR="00103CDE" w:rsidRDefault="00103CDE" w:rsidP="00103CDE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„ŘEČIŠTĚ“</w:t>
      </w:r>
    </w:p>
    <w:p w14:paraId="16330F43" w14:textId="33D49878" w:rsidR="00103CDE" w:rsidRPr="00103CDE" w:rsidRDefault="00103CDE" w:rsidP="00103CDE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„JEŠTĚ NEMLUVÍ“</w:t>
      </w:r>
      <w:bookmarkStart w:id="0" w:name="_GoBack"/>
      <w:bookmarkEnd w:id="0"/>
    </w:p>
    <w:p w14:paraId="0FF19F1B" w14:textId="77777777" w:rsidR="00103CDE" w:rsidRPr="00D165FC" w:rsidRDefault="00103CDE" w:rsidP="00D165FC">
      <w:pPr>
        <w:rPr>
          <w:rFonts w:cstheme="minorHAnsi"/>
          <w:sz w:val="24"/>
          <w:szCs w:val="24"/>
        </w:rPr>
      </w:pPr>
    </w:p>
    <w:sectPr w:rsidR="00103CDE" w:rsidRPr="00D165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F70A3"/>
    <w:multiLevelType w:val="hybridMultilevel"/>
    <w:tmpl w:val="FAA6503E"/>
    <w:lvl w:ilvl="0" w:tplc="DFBE08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CC20C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32B76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76EA9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9E006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EBCF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0FE1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84BD0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1E660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535F9"/>
    <w:multiLevelType w:val="hybridMultilevel"/>
    <w:tmpl w:val="70C8108E"/>
    <w:lvl w:ilvl="0" w:tplc="D2A245F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D453A"/>
    <w:multiLevelType w:val="hybridMultilevel"/>
    <w:tmpl w:val="09D2079C"/>
    <w:lvl w:ilvl="0" w:tplc="4B902030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4AC8632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A277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68AFD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C20B3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DC2CC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400DF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1854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2AE68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86771"/>
    <w:multiLevelType w:val="hybridMultilevel"/>
    <w:tmpl w:val="4FC2407C"/>
    <w:lvl w:ilvl="0" w:tplc="5F804C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20A93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EE434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CA6CC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BE10A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C0ACE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F6723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D429C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DC6E5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755B5"/>
    <w:multiLevelType w:val="hybridMultilevel"/>
    <w:tmpl w:val="7C8C938E"/>
    <w:lvl w:ilvl="0" w:tplc="1344918A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BDBA1D3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B4B14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AA3B5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3E70D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BCDF2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D8B71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2EF61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3A015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A5E02"/>
    <w:multiLevelType w:val="hybridMultilevel"/>
    <w:tmpl w:val="8530F720"/>
    <w:lvl w:ilvl="0" w:tplc="1E54CCF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AC35C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908BF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EE678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48569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4A2CB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8E46F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7251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827A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771F2"/>
    <w:multiLevelType w:val="hybridMultilevel"/>
    <w:tmpl w:val="514C4B68"/>
    <w:lvl w:ilvl="0" w:tplc="4C8AA3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1E5EF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6E01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E9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0021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A5E3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C3ED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9603C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A3A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B0218"/>
    <w:multiLevelType w:val="hybridMultilevel"/>
    <w:tmpl w:val="F10A97AC"/>
    <w:lvl w:ilvl="0" w:tplc="121E8AF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636A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6CEDA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7C88D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A8D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3470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8A11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7E52C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0895F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C75E5"/>
    <w:multiLevelType w:val="hybridMultilevel"/>
    <w:tmpl w:val="63482644"/>
    <w:lvl w:ilvl="0" w:tplc="81BEDE1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CA88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DE68C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488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66EDE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FC900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5A874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52488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4E06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C2351"/>
    <w:multiLevelType w:val="hybridMultilevel"/>
    <w:tmpl w:val="35847690"/>
    <w:lvl w:ilvl="0" w:tplc="D5A842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9CE50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5AE5E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8908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DEE64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E68F5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CAB4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04923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E8673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D2AD1"/>
    <w:multiLevelType w:val="hybridMultilevel"/>
    <w:tmpl w:val="A6F45702"/>
    <w:lvl w:ilvl="0" w:tplc="516027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5C4ED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AA806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CA4E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508E3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6816A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DEED2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28BBE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785DA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DCFC80"/>
    <w:rsid w:val="00103CDE"/>
    <w:rsid w:val="00D165FC"/>
    <w:rsid w:val="3BDCFC80"/>
    <w:rsid w:val="3F72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FC80"/>
  <w15:chartTrackingRefBased/>
  <w15:docId w15:val="{B2A7554A-5610-456E-8A86-7A846B8F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65F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03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6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6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94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09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1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782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8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9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3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6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64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3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57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5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8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59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18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1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68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1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13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7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9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6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58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88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9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95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13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8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9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7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7OQb4BnYK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twEX_fCg2D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wEX_fCg2D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7OQb4BnYK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86A45-B33D-476F-912F-DE29EB41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typu Host</dc:creator>
  <cp:keywords/>
  <dc:description/>
  <cp:lastModifiedBy> </cp:lastModifiedBy>
  <cp:revision>2</cp:revision>
  <dcterms:created xsi:type="dcterms:W3CDTF">2019-04-14T13:36:00Z</dcterms:created>
  <dcterms:modified xsi:type="dcterms:W3CDTF">2019-04-14T13:36:00Z</dcterms:modified>
</cp:coreProperties>
</file>