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C3B" w:rsidRPr="00720C3B" w:rsidRDefault="00720C3B" w:rsidP="00720C3B">
      <w:pPr>
        <w:pStyle w:val="Nadpis2"/>
        <w:spacing w:before="120"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524959705"/>
      <w:r w:rsidRPr="00720C3B">
        <w:rPr>
          <w:rFonts w:ascii="Times New Roman" w:hAnsi="Times New Roman" w:cs="Times New Roman"/>
          <w:b/>
          <w:bCs/>
          <w:color w:val="auto"/>
          <w:sz w:val="24"/>
          <w:szCs w:val="24"/>
        </w:rPr>
        <w:t>Geologie Štýrských Alp</w:t>
      </w:r>
      <w:bookmarkEnd w:id="0"/>
    </w:p>
    <w:p w:rsid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720C3B">
        <w:rPr>
          <w:rFonts w:cs="Times New Roman"/>
          <w:sz w:val="24"/>
          <w:szCs w:val="24"/>
        </w:rPr>
        <w:t>(Zpracovala: Šárka Chaloupková)</w:t>
      </w:r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Štýrsko leží na východním svahu Východních Alp a podle </w:t>
      </w:r>
      <w:proofErr w:type="spellStart"/>
      <w:proofErr w:type="gramStart"/>
      <w:r w:rsidRPr="00720C3B">
        <w:rPr>
          <w:rFonts w:eastAsia="Times New Roman" w:cs="Times New Roman"/>
          <w:sz w:val="24"/>
          <w:szCs w:val="24"/>
        </w:rPr>
        <w:t>Metze</w:t>
      </w:r>
      <w:proofErr w:type="spellEnd"/>
      <w:proofErr w:type="gramEnd"/>
      <w:r w:rsidRPr="00720C3B">
        <w:rPr>
          <w:rFonts w:eastAsia="Times New Roman" w:cs="Times New Roman"/>
          <w:sz w:val="24"/>
          <w:szCs w:val="24"/>
        </w:rPr>
        <w:t xml:space="preserve"> jej můžeme rozdělit</w:t>
      </w:r>
      <w:r w:rsidRPr="00720C3B">
        <w:rPr>
          <w:rFonts w:cs="Times New Roman"/>
          <w:sz w:val="24"/>
          <w:szCs w:val="24"/>
        </w:rPr>
        <w:t xml:space="preserve"> </w:t>
      </w:r>
      <w:r w:rsidRPr="00720C3B">
        <w:rPr>
          <w:rFonts w:eastAsia="Times New Roman" w:cs="Times New Roman"/>
          <w:sz w:val="24"/>
          <w:szCs w:val="24"/>
        </w:rPr>
        <w:t xml:space="preserve">do 4 geologických jednotek. Na sever země zasahují </w:t>
      </w:r>
      <w:proofErr w:type="spellStart"/>
      <w:r w:rsidRPr="00720C3B">
        <w:rPr>
          <w:rFonts w:eastAsia="Times New Roman" w:cs="Times New Roman"/>
          <w:sz w:val="24"/>
          <w:szCs w:val="24"/>
        </w:rPr>
        <w:t>Kalkalpen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, na jihu na ně navazuje úzká zóna </w:t>
      </w:r>
      <w:proofErr w:type="spellStart"/>
      <w:r w:rsidRPr="00720C3B">
        <w:rPr>
          <w:rFonts w:eastAsia="Times New Roman" w:cs="Times New Roman"/>
          <w:sz w:val="24"/>
          <w:szCs w:val="24"/>
        </w:rPr>
        <w:t>Grauwackenzone</w:t>
      </w:r>
      <w:proofErr w:type="spellEnd"/>
      <w:r w:rsidRPr="00720C3B">
        <w:rPr>
          <w:rFonts w:eastAsia="Times New Roman" w:cs="Times New Roman"/>
          <w:sz w:val="24"/>
          <w:szCs w:val="24"/>
        </w:rPr>
        <w:t>, následuje plošně největší jednotka, větev pohoř</w:t>
      </w:r>
      <w:r>
        <w:rPr>
          <w:rFonts w:eastAsia="Times New Roman" w:cs="Times New Roman"/>
          <w:sz w:val="24"/>
          <w:szCs w:val="24"/>
        </w:rPr>
        <w:t xml:space="preserve">í </w:t>
      </w:r>
      <w:proofErr w:type="spellStart"/>
      <w:r>
        <w:rPr>
          <w:rFonts w:eastAsia="Times New Roman" w:cs="Times New Roman"/>
          <w:sz w:val="24"/>
          <w:szCs w:val="24"/>
        </w:rPr>
        <w:t>Zentralalpen</w:t>
      </w:r>
      <w:proofErr w:type="spellEnd"/>
      <w:r>
        <w:rPr>
          <w:rFonts w:eastAsia="Times New Roman" w:cs="Times New Roman"/>
          <w:sz w:val="24"/>
          <w:szCs w:val="24"/>
        </w:rPr>
        <w:t>. K východu nadmo</w:t>
      </w:r>
      <w:r w:rsidRPr="00720C3B">
        <w:rPr>
          <w:rFonts w:eastAsia="Times New Roman" w:cs="Times New Roman"/>
          <w:sz w:val="24"/>
          <w:szCs w:val="24"/>
        </w:rPr>
        <w:t>řská výška svahů klesá a přechází do poslední geologické jednotky Kenozoikum. Zde, na jihovýchod ě země, zasahuje nejzápadnější výběžek panonských pánví,</w:t>
      </w:r>
      <w:r w:rsidRPr="00720C3B">
        <w:rPr>
          <w:rFonts w:cs="Times New Roman"/>
          <w:sz w:val="24"/>
          <w:szCs w:val="24"/>
        </w:rPr>
        <w:t xml:space="preserve"> </w:t>
      </w:r>
      <w:r w:rsidRPr="00720C3B">
        <w:rPr>
          <w:rFonts w:eastAsia="Times New Roman" w:cs="Times New Roman"/>
          <w:sz w:val="24"/>
          <w:szCs w:val="24"/>
        </w:rPr>
        <w:t>pahorkatina štýrských pánví, která se skládá z mladších sediment ů. Pahorkatina, coby spojnice mezi vysokým pohořím Alp a rozsáhlými maďarskými rovinami, hraje roli</w:t>
      </w:r>
      <w:r w:rsidRPr="00720C3B">
        <w:rPr>
          <w:rFonts w:cs="Times New Roman"/>
          <w:sz w:val="24"/>
          <w:szCs w:val="24"/>
        </w:rPr>
        <w:t xml:space="preserve"> </w:t>
      </w:r>
      <w:r w:rsidRPr="00720C3B">
        <w:rPr>
          <w:rFonts w:eastAsia="Times New Roman" w:cs="Times New Roman"/>
          <w:sz w:val="24"/>
          <w:szCs w:val="24"/>
        </w:rPr>
        <w:t>v hraničním charakteru této oblasti, a to jak z geologického, tak i politického hlediska. Povrchové formy</w:t>
      </w:r>
      <w:r>
        <w:rPr>
          <w:rFonts w:eastAsia="Times New Roman" w:cs="Times New Roman"/>
          <w:sz w:val="24"/>
          <w:szCs w:val="24"/>
        </w:rPr>
        <w:t xml:space="preserve"> ve Štýrsku se pohybují od mírn</w:t>
      </w:r>
      <w:r w:rsidRPr="00720C3B">
        <w:rPr>
          <w:rFonts w:eastAsia="Times New Roman" w:cs="Times New Roman"/>
          <w:sz w:val="24"/>
          <w:szCs w:val="24"/>
        </w:rPr>
        <w:t>ě zvlněných pahorkatin až po vysokohorský reliéf. Tyto velké rozdíly jsou zapříčeny jednak velkým absolutním i relativním dostupem Nízkých Taur a především silným glaciálním přemodelováním. To zde vytvořilo výrazné a ostré vrcholy se strmými skalními stěnami a boky údolí (METZ, R., 1972).</w:t>
      </w:r>
    </w:p>
    <w:p w:rsidR="00720C3B" w:rsidRPr="00720C3B" w:rsidRDefault="00720C3B" w:rsidP="00720C3B">
      <w:pPr>
        <w:spacing w:before="120" w:after="0" w:line="360" w:lineRule="auto"/>
        <w:jc w:val="both"/>
        <w:rPr>
          <w:rFonts w:eastAsia="Times New Roman" w:cs="Times New Roman"/>
          <w:b/>
          <w:sz w:val="24"/>
          <w:szCs w:val="24"/>
        </w:rPr>
      </w:pPr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proofErr w:type="spellStart"/>
      <w:r w:rsidRPr="00720C3B">
        <w:rPr>
          <w:rFonts w:eastAsia="Times New Roman" w:cs="Times New Roman"/>
          <w:b/>
          <w:sz w:val="24"/>
          <w:szCs w:val="24"/>
        </w:rPr>
        <w:t>Kalkalpen</w:t>
      </w:r>
      <w:proofErr w:type="spellEnd"/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>Z převážné části jsou</w:t>
      </w:r>
      <w:r w:rsidRPr="00720C3B">
        <w:rPr>
          <w:rFonts w:eastAsia="Times New Roman" w:cs="Times New Roman"/>
          <w:sz w:val="24"/>
          <w:szCs w:val="24"/>
        </w:rPr>
        <w:tab/>
        <w:t>tvořeny mnoha kilometrovými vrstvami mořských usazenin</w:t>
      </w:r>
      <w:r w:rsidRPr="00720C3B">
        <w:rPr>
          <w:rFonts w:cs="Times New Roman"/>
          <w:sz w:val="24"/>
          <w:szCs w:val="24"/>
        </w:rPr>
        <w:t xml:space="preserve"> </w:t>
      </w:r>
      <w:r w:rsidRPr="00720C3B">
        <w:rPr>
          <w:rFonts w:eastAsia="Times New Roman" w:cs="Times New Roman"/>
          <w:sz w:val="24"/>
          <w:szCs w:val="24"/>
        </w:rPr>
        <w:t>se vznikem v mezozoiku, v triasu. Převládají zde karbonátové horniny, zvlášť vápenec a dolomit, jež jsou velmi odolné vůči mechanickému zvětrávání, formují příkré stěny, které dávají této severní krajině typickou tvář. Tradiční jsou zde sedimenty, jež jsou charakterizovány silnou mocností vrstev a faciálním rozštěpením. Na úpatích hor se vyskytuje hnědá, zelená červená břidlice a pískovce. Podzemí tvoří významný rezervoár vod, které např. zásobují Vídeň a Graz.</w:t>
      </w:r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>Část jednotky je tvořena i jurskými sedimenty, které leží především v puklinách a karech Dachsteinských rovin.</w:t>
      </w:r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Zvláštní vývoj mezi nekarbonátovými horninami tvoří oblast tzv. </w:t>
      </w:r>
      <w:proofErr w:type="spellStart"/>
      <w:r w:rsidRPr="00720C3B">
        <w:rPr>
          <w:rFonts w:eastAsia="Times New Roman" w:cs="Times New Roman"/>
          <w:sz w:val="24"/>
          <w:szCs w:val="24"/>
        </w:rPr>
        <w:t>Gosau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, jejž je složena také z velké části z mořských sediment ů, a to především pískovec, opuka, slínovec. Tvoří oddělenou jednotku od </w:t>
      </w:r>
      <w:proofErr w:type="spellStart"/>
      <w:r w:rsidRPr="00720C3B">
        <w:rPr>
          <w:rFonts w:eastAsia="Times New Roman" w:cs="Times New Roman"/>
          <w:sz w:val="24"/>
          <w:szCs w:val="24"/>
        </w:rPr>
        <w:t>Kalkalpen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 a leží u </w:t>
      </w:r>
      <w:proofErr w:type="spellStart"/>
      <w:r w:rsidRPr="00720C3B">
        <w:rPr>
          <w:rFonts w:eastAsia="Times New Roman" w:cs="Times New Roman"/>
          <w:sz w:val="24"/>
          <w:szCs w:val="24"/>
        </w:rPr>
        <w:t>Köflachu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 a </w:t>
      </w:r>
      <w:proofErr w:type="spellStart"/>
      <w:r w:rsidRPr="00720C3B">
        <w:rPr>
          <w:rFonts w:eastAsia="Times New Roman" w:cs="Times New Roman"/>
          <w:sz w:val="24"/>
          <w:szCs w:val="24"/>
        </w:rPr>
        <w:t>Voitsbergu</w:t>
      </w:r>
      <w:proofErr w:type="spellEnd"/>
      <w:r w:rsidRPr="00720C3B">
        <w:rPr>
          <w:rFonts w:eastAsia="Times New Roman" w:cs="Times New Roman"/>
          <w:sz w:val="24"/>
          <w:szCs w:val="24"/>
        </w:rPr>
        <w:t>.</w:t>
      </w:r>
    </w:p>
    <w:p w:rsidR="00720C3B" w:rsidRDefault="00720C3B" w:rsidP="00720C3B">
      <w:pPr>
        <w:spacing w:before="120" w:after="0" w:line="360" w:lineRule="auto"/>
        <w:jc w:val="both"/>
        <w:rPr>
          <w:rFonts w:eastAsia="Times New Roman" w:cs="Times New Roman"/>
          <w:b/>
          <w:sz w:val="24"/>
          <w:szCs w:val="24"/>
        </w:rPr>
      </w:pPr>
      <w:bookmarkStart w:id="1" w:name="page20"/>
      <w:bookmarkEnd w:id="1"/>
    </w:p>
    <w:p w:rsidR="00720C3B" w:rsidRPr="00720C3B" w:rsidRDefault="00720C3B" w:rsidP="00720C3B">
      <w:pPr>
        <w:spacing w:before="120" w:after="0" w:line="360" w:lineRule="auto"/>
        <w:jc w:val="both"/>
        <w:rPr>
          <w:rFonts w:eastAsia="Times New Roman" w:cs="Times New Roman"/>
          <w:b/>
          <w:sz w:val="24"/>
          <w:szCs w:val="24"/>
        </w:rPr>
      </w:pPr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proofErr w:type="spellStart"/>
      <w:r w:rsidRPr="00720C3B">
        <w:rPr>
          <w:rFonts w:eastAsia="Times New Roman" w:cs="Times New Roman"/>
          <w:b/>
          <w:sz w:val="24"/>
          <w:szCs w:val="24"/>
        </w:rPr>
        <w:lastRenderedPageBreak/>
        <w:t>Grauwackenzone</w:t>
      </w:r>
      <w:proofErr w:type="spellEnd"/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Horninová i časová rozmanitost je u této geologické jednotky větší než u </w:t>
      </w:r>
      <w:proofErr w:type="spellStart"/>
      <w:r w:rsidRPr="00720C3B">
        <w:rPr>
          <w:rFonts w:eastAsia="Times New Roman" w:cs="Times New Roman"/>
          <w:sz w:val="24"/>
          <w:szCs w:val="24"/>
        </w:rPr>
        <w:t>Kalkalpen</w:t>
      </w:r>
      <w:proofErr w:type="spellEnd"/>
      <w:r w:rsidRPr="00720C3B">
        <w:rPr>
          <w:rFonts w:eastAsia="Times New Roman" w:cs="Times New Roman"/>
          <w:sz w:val="24"/>
          <w:szCs w:val="24"/>
        </w:rPr>
        <w:t>. Je to tektonická směska jílovité břidlice, křemičité břidlice, pískovce kvarcitu, vápence, vyvřelých hornin a krystalické břidlice rozdělená do dvou částí; s karbonátovými horninami a s nekarbonátovými horninami.</w:t>
      </w:r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Jméno získala podle </w:t>
      </w:r>
      <w:proofErr w:type="spellStart"/>
      <w:r w:rsidRPr="00720C3B">
        <w:rPr>
          <w:rFonts w:eastAsia="Times New Roman" w:cs="Times New Roman"/>
          <w:sz w:val="24"/>
          <w:szCs w:val="24"/>
        </w:rPr>
        <w:t>písčito</w:t>
      </w:r>
      <w:proofErr w:type="spellEnd"/>
      <w:r w:rsidRPr="00720C3B">
        <w:rPr>
          <w:rFonts w:eastAsia="Times New Roman" w:cs="Times New Roman"/>
          <w:sz w:val="24"/>
          <w:szCs w:val="24"/>
        </w:rPr>
        <w:t>-hlinitých hornin, které se zde vyskytují. Kromě nich na povrch vystupují i karbonátové horniny, které opět vytváří výrazné skalní vrcholky. Tektonicky je oblast rozdělena do dvou pohoří.</w:t>
      </w:r>
    </w:p>
    <w:p w:rsidR="00720C3B" w:rsidRDefault="00720C3B" w:rsidP="00720C3B">
      <w:pPr>
        <w:spacing w:before="120" w:after="0" w:line="360" w:lineRule="auto"/>
        <w:ind w:firstLine="708"/>
        <w:jc w:val="both"/>
        <w:rPr>
          <w:rFonts w:eastAsia="Times New Roman"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>Zvláštností této geologické jednotky a její geologické struktury je její bohatost na ložiska nerostných surovin (železo, magnezit), která hrála v hospodářském rozvoji země velkou roli. V minulosti totiž byla blízkost ložisek jedním ze stěžejních lokalizačních faktorů hospodářské výroby.</w:t>
      </w:r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proofErr w:type="spellStart"/>
      <w:r w:rsidRPr="00720C3B">
        <w:rPr>
          <w:rFonts w:eastAsia="Times New Roman" w:cs="Times New Roman"/>
          <w:b/>
          <w:sz w:val="24"/>
          <w:szCs w:val="24"/>
        </w:rPr>
        <w:t>Zentralalpen</w:t>
      </w:r>
      <w:proofErr w:type="spellEnd"/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Největší část Štýrska zaujímají </w:t>
      </w:r>
      <w:proofErr w:type="spellStart"/>
      <w:r w:rsidRPr="00720C3B">
        <w:rPr>
          <w:rFonts w:eastAsia="Times New Roman" w:cs="Times New Roman"/>
          <w:sz w:val="24"/>
          <w:szCs w:val="24"/>
        </w:rPr>
        <w:t>Zentralalpen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, ve kterých převládají metamorfované, krystalické, horniny, které vznikly při alpínském vrásnění. Jedná se převážně o rulu a slídovou břidlici. Z ostatních pak především kvarcit, amfibolit a </w:t>
      </w:r>
      <w:proofErr w:type="spellStart"/>
      <w:r w:rsidRPr="00720C3B">
        <w:rPr>
          <w:rFonts w:eastAsia="Times New Roman" w:cs="Times New Roman"/>
          <w:sz w:val="24"/>
          <w:szCs w:val="24"/>
        </w:rPr>
        <w:t>serpentinit</w:t>
      </w:r>
      <w:proofErr w:type="spellEnd"/>
      <w:r w:rsidRPr="00720C3B">
        <w:rPr>
          <w:rFonts w:eastAsia="Times New Roman" w:cs="Times New Roman"/>
          <w:sz w:val="24"/>
          <w:szCs w:val="24"/>
        </w:rPr>
        <w:t>, na které se váže i výskyt některých druhů rostlin, a tak mají vliv i na ekologické vztahy v krajině a jsou často chráněny. Malou plochu jednotky tvoří i karbonátové horniny, a to především mramor.</w:t>
      </w:r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b/>
          <w:sz w:val="24"/>
          <w:szCs w:val="24"/>
        </w:rPr>
        <w:t>Kenozoikum</w:t>
      </w:r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>Na území země nejmladší geologická jednotka, která vznikla ve třetihorách a kterou</w:t>
      </w:r>
      <w:r w:rsidRPr="00720C3B">
        <w:rPr>
          <w:rFonts w:cs="Times New Roman"/>
          <w:sz w:val="24"/>
          <w:szCs w:val="24"/>
        </w:rPr>
        <w:t xml:space="preserve"> </w:t>
      </w:r>
      <w:r w:rsidRPr="00720C3B">
        <w:rPr>
          <w:rFonts w:eastAsia="Times New Roman" w:cs="Times New Roman"/>
          <w:sz w:val="24"/>
          <w:szCs w:val="24"/>
        </w:rPr>
        <w:t>tvoří převážně pánve.</w:t>
      </w:r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Největší část tvoří terciární až </w:t>
      </w:r>
      <w:proofErr w:type="spellStart"/>
      <w:r w:rsidRPr="00720C3B">
        <w:rPr>
          <w:rFonts w:eastAsia="Times New Roman" w:cs="Times New Roman"/>
          <w:sz w:val="24"/>
          <w:szCs w:val="24"/>
        </w:rPr>
        <w:t>pleistocénní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 uvolněné horniny, které tvoří </w:t>
      </w:r>
      <w:proofErr w:type="spellStart"/>
      <w:r w:rsidRPr="00720C3B">
        <w:rPr>
          <w:rFonts w:eastAsia="Times New Roman" w:cs="Times New Roman"/>
          <w:sz w:val="24"/>
          <w:szCs w:val="24"/>
        </w:rPr>
        <w:t>východo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 a </w:t>
      </w:r>
      <w:proofErr w:type="spellStart"/>
      <w:r w:rsidRPr="00720C3B">
        <w:rPr>
          <w:rFonts w:eastAsia="Times New Roman" w:cs="Times New Roman"/>
          <w:sz w:val="24"/>
          <w:szCs w:val="24"/>
        </w:rPr>
        <w:t>západoštýrské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720C3B">
        <w:rPr>
          <w:rFonts w:eastAsia="Times New Roman" w:cs="Times New Roman"/>
          <w:sz w:val="24"/>
          <w:szCs w:val="24"/>
        </w:rPr>
        <w:t>Riedellandes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 a také </w:t>
      </w:r>
      <w:proofErr w:type="spellStart"/>
      <w:r w:rsidRPr="00720C3B">
        <w:rPr>
          <w:rFonts w:eastAsia="Times New Roman" w:cs="Times New Roman"/>
          <w:sz w:val="24"/>
          <w:szCs w:val="24"/>
        </w:rPr>
        <w:t>mezialpské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 pánve. V těchto horninách jsou pak dnes zařezány vodní toky, které podél svých břehů vytvořily naplaveninami říční terasy.</w:t>
      </w:r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>Uvnitř Kenozoika se nachází i nerozsáhlé vulkanity, ty jsou pozůstatkem po třetihorním vulkanismu. Jejich rozšíření je sice malé, ale stojí za zmínku.</w:t>
      </w:r>
    </w:p>
    <w:p w:rsidR="00720C3B" w:rsidRDefault="00720C3B" w:rsidP="00720C3B">
      <w:pPr>
        <w:spacing w:before="120" w:after="0" w:line="360" w:lineRule="auto"/>
        <w:jc w:val="both"/>
        <w:rPr>
          <w:rFonts w:eastAsia="Times New Roman" w:cs="Times New Roman"/>
          <w:b/>
          <w:bCs/>
          <w:iCs/>
          <w:sz w:val="24"/>
          <w:szCs w:val="24"/>
        </w:rPr>
      </w:pPr>
    </w:p>
    <w:p w:rsidR="00720C3B" w:rsidRPr="00720C3B" w:rsidRDefault="00720C3B" w:rsidP="00720C3B">
      <w:pPr>
        <w:spacing w:before="120" w:after="0" w:line="360" w:lineRule="auto"/>
        <w:jc w:val="both"/>
        <w:rPr>
          <w:rFonts w:eastAsia="Times New Roman" w:cs="Times New Roman"/>
          <w:b/>
          <w:bCs/>
          <w:iCs/>
          <w:sz w:val="24"/>
          <w:szCs w:val="24"/>
        </w:rPr>
      </w:pPr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b/>
          <w:bCs/>
          <w:iCs/>
          <w:sz w:val="24"/>
          <w:szCs w:val="24"/>
        </w:rPr>
        <w:lastRenderedPageBreak/>
        <w:t>Nerostné bohatství Štýrska</w:t>
      </w:r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Jak již bylo zmíněno, </w:t>
      </w:r>
      <w:proofErr w:type="spellStart"/>
      <w:r w:rsidRPr="00720C3B">
        <w:rPr>
          <w:rFonts w:eastAsia="Times New Roman" w:cs="Times New Roman"/>
          <w:sz w:val="24"/>
          <w:szCs w:val="24"/>
        </w:rPr>
        <w:t>Grauwackenzone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 se svojí bohatostí ložisek nerostných surovin hrála velkou roli v hospodářském rozvoji země. Největší význam mají naleziště železné rudy.</w:t>
      </w:r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V severních </w:t>
      </w:r>
      <w:proofErr w:type="spellStart"/>
      <w:r w:rsidRPr="00720C3B">
        <w:rPr>
          <w:rFonts w:eastAsia="Times New Roman" w:cs="Times New Roman"/>
          <w:sz w:val="24"/>
          <w:szCs w:val="24"/>
        </w:rPr>
        <w:t>Kalkalpen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 se koncentrují naleziště soli a sádrovce, která se ještě na dvou místech stále dobývají.</w:t>
      </w:r>
      <w:bookmarkStart w:id="2" w:name="page21"/>
      <w:bookmarkEnd w:id="2"/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Po všeobecném trendu snižování těžby v </w:t>
      </w:r>
      <w:proofErr w:type="gramStart"/>
      <w:r w:rsidRPr="00720C3B">
        <w:rPr>
          <w:rFonts w:eastAsia="Times New Roman" w:cs="Times New Roman"/>
          <w:sz w:val="24"/>
          <w:szCs w:val="24"/>
        </w:rPr>
        <w:t>Evrop</w:t>
      </w:r>
      <w:proofErr w:type="gramEnd"/>
      <w:r w:rsidRPr="00720C3B">
        <w:rPr>
          <w:rFonts w:eastAsia="Times New Roman" w:cs="Times New Roman"/>
          <w:sz w:val="24"/>
          <w:szCs w:val="24"/>
        </w:rPr>
        <w:t xml:space="preserve"> ě, se k tomuto kroku přistoupilo i ve Štýrsku a dnes už se těží jen na 9 místech (stav k roku 2006) (http://www.schulatlas.signon.at):</w:t>
      </w:r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Kamenná sůl – v </w:t>
      </w:r>
      <w:proofErr w:type="spellStart"/>
      <w:r w:rsidRPr="00720C3B">
        <w:rPr>
          <w:rFonts w:eastAsia="Times New Roman" w:cs="Times New Roman"/>
          <w:sz w:val="24"/>
          <w:szCs w:val="24"/>
        </w:rPr>
        <w:t>Altaussee</w:t>
      </w:r>
      <w:proofErr w:type="spellEnd"/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Sádrovec – v </w:t>
      </w:r>
      <w:proofErr w:type="spellStart"/>
      <w:r w:rsidRPr="00720C3B">
        <w:rPr>
          <w:rFonts w:eastAsia="Times New Roman" w:cs="Times New Roman"/>
          <w:sz w:val="24"/>
          <w:szCs w:val="24"/>
        </w:rPr>
        <w:t>Grundlsee</w:t>
      </w:r>
      <w:proofErr w:type="spellEnd"/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Mastek – v </w:t>
      </w:r>
      <w:proofErr w:type="spellStart"/>
      <w:r w:rsidRPr="00720C3B">
        <w:rPr>
          <w:rFonts w:eastAsia="Times New Roman" w:cs="Times New Roman"/>
          <w:sz w:val="24"/>
          <w:szCs w:val="24"/>
        </w:rPr>
        <w:t>Lassing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720C3B">
        <w:rPr>
          <w:rFonts w:eastAsia="Times New Roman" w:cs="Times New Roman"/>
          <w:sz w:val="24"/>
          <w:szCs w:val="24"/>
        </w:rPr>
        <w:t>Kleinfeistritz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720C3B">
        <w:rPr>
          <w:rFonts w:eastAsia="Times New Roman" w:cs="Times New Roman"/>
          <w:sz w:val="24"/>
          <w:szCs w:val="24"/>
        </w:rPr>
        <w:t>bei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720C3B">
        <w:rPr>
          <w:rFonts w:eastAsia="Times New Roman" w:cs="Times New Roman"/>
          <w:sz w:val="24"/>
          <w:szCs w:val="24"/>
        </w:rPr>
        <w:t>Weißkirchen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720C3B">
        <w:rPr>
          <w:rFonts w:eastAsia="Times New Roman" w:cs="Times New Roman"/>
          <w:sz w:val="24"/>
          <w:szCs w:val="24"/>
        </w:rPr>
        <w:t>Rabenwald</w:t>
      </w:r>
      <w:proofErr w:type="spellEnd"/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Grafit – v </w:t>
      </w:r>
      <w:proofErr w:type="spellStart"/>
      <w:r w:rsidRPr="00720C3B">
        <w:rPr>
          <w:rFonts w:eastAsia="Times New Roman" w:cs="Times New Roman"/>
          <w:sz w:val="24"/>
          <w:szCs w:val="24"/>
        </w:rPr>
        <w:t>Trieben</w:t>
      </w:r>
      <w:proofErr w:type="spellEnd"/>
      <w:r w:rsidRPr="00720C3B">
        <w:rPr>
          <w:rFonts w:eastAsia="Times New Roman" w:cs="Times New Roman"/>
          <w:sz w:val="24"/>
          <w:szCs w:val="24"/>
        </w:rPr>
        <w:t xml:space="preserve"> a </w:t>
      </w:r>
      <w:proofErr w:type="spellStart"/>
      <w:r w:rsidRPr="00720C3B">
        <w:rPr>
          <w:rFonts w:eastAsia="Times New Roman" w:cs="Times New Roman"/>
          <w:sz w:val="24"/>
          <w:szCs w:val="24"/>
        </w:rPr>
        <w:t>Kaisersberg</w:t>
      </w:r>
      <w:proofErr w:type="spellEnd"/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Magnezit – v </w:t>
      </w:r>
      <w:proofErr w:type="spellStart"/>
      <w:r w:rsidRPr="00720C3B">
        <w:rPr>
          <w:rFonts w:eastAsia="Times New Roman" w:cs="Times New Roman"/>
          <w:sz w:val="24"/>
          <w:szCs w:val="24"/>
        </w:rPr>
        <w:t>Breitenau</w:t>
      </w:r>
      <w:proofErr w:type="spellEnd"/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 xml:space="preserve">Železná ruda – v </w:t>
      </w:r>
      <w:proofErr w:type="spellStart"/>
      <w:proofErr w:type="gramStart"/>
      <w:r w:rsidRPr="00720C3B">
        <w:rPr>
          <w:rFonts w:eastAsia="Times New Roman" w:cs="Times New Roman"/>
          <w:sz w:val="24"/>
          <w:szCs w:val="24"/>
        </w:rPr>
        <w:t>Eisenerz</w:t>
      </w:r>
      <w:proofErr w:type="spellEnd"/>
      <w:proofErr w:type="gramEnd"/>
    </w:p>
    <w:p w:rsidR="00720C3B" w:rsidRPr="00720C3B" w:rsidRDefault="00720C3B" w:rsidP="00720C3B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bookmarkStart w:id="3" w:name="_GoBack"/>
      <w:bookmarkEnd w:id="3"/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>Dále se taky ještě těží kámen a štěrk, v mapě ale zaznamenány nejsou kvůli velkému počtu těžebních míst.</w:t>
      </w:r>
      <w:r w:rsidRPr="00720C3B">
        <w:rPr>
          <w:rFonts w:cs="Times New Roman"/>
          <w:sz w:val="24"/>
          <w:szCs w:val="24"/>
        </w:rPr>
        <w:t xml:space="preserve"> </w:t>
      </w:r>
      <w:r w:rsidRPr="00720C3B">
        <w:rPr>
          <w:rFonts w:eastAsia="Times New Roman" w:cs="Times New Roman"/>
          <w:sz w:val="24"/>
          <w:szCs w:val="24"/>
        </w:rPr>
        <w:t>Vedle dalších, ne tak významných ložisek jiných nerostných surovin, je třeba vyzdvihnout i důležitost termálních a minerálních pramenů v Kenozoiku. Na nich je závislý takřka celý region, a proto od jejich hospodářského využívání stále nebylo upuštěno.</w:t>
      </w:r>
    </w:p>
    <w:p w:rsidR="00720C3B" w:rsidRPr="00720C3B" w:rsidRDefault="00720C3B" w:rsidP="00720C3B">
      <w:pPr>
        <w:spacing w:before="120" w:after="0" w:line="360" w:lineRule="auto"/>
        <w:ind w:firstLine="708"/>
        <w:jc w:val="both"/>
        <w:rPr>
          <w:rFonts w:eastAsia="Times New Roman" w:cs="Times New Roman"/>
          <w:sz w:val="24"/>
          <w:szCs w:val="24"/>
        </w:rPr>
      </w:pPr>
      <w:r w:rsidRPr="00720C3B">
        <w:rPr>
          <w:rFonts w:eastAsia="Times New Roman" w:cs="Times New Roman"/>
          <w:sz w:val="24"/>
          <w:szCs w:val="24"/>
        </w:rPr>
        <w:t>Mezi méně významná, malá, a ne tak hospodářsky užitečná naleziště patří např.: ložiska bauxitu, bentonitu, zlata, uhlí, pyritu, černé uhlí, rtuťové rudy.</w:t>
      </w:r>
    </w:p>
    <w:p w:rsidR="00954767" w:rsidRPr="00720C3B" w:rsidRDefault="00954767" w:rsidP="00720C3B">
      <w:pPr>
        <w:spacing w:before="120" w:after="0" w:line="360" w:lineRule="auto"/>
        <w:rPr>
          <w:sz w:val="24"/>
          <w:szCs w:val="24"/>
        </w:rPr>
      </w:pPr>
    </w:p>
    <w:sectPr w:rsidR="00954767" w:rsidRPr="00720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C3B"/>
    <w:rsid w:val="00720C3B"/>
    <w:rsid w:val="0095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D540"/>
  <w15:chartTrackingRefBased/>
  <w15:docId w15:val="{FDC32AAF-35CC-4596-A047-996709D1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0C3B"/>
    <w:rPr>
      <w:rFonts w:ascii="Times New Roman" w:hAnsi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0C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20C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2020-09-22T09:10:00Z</dcterms:created>
  <dcterms:modified xsi:type="dcterms:W3CDTF">2020-09-22T09:11:00Z</dcterms:modified>
</cp:coreProperties>
</file>