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BDE" w:rsidRPr="00B86BDE" w:rsidRDefault="0097745B" w:rsidP="00B86BDE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EC496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6BDE" w:rsidRPr="00B86BDE">
        <w:rPr>
          <w:rFonts w:ascii="Times New Roman" w:hAnsi="Times New Roman" w:cs="Times New Roman"/>
          <w:b/>
          <w:sz w:val="24"/>
          <w:szCs w:val="24"/>
        </w:rPr>
        <w:t>Doplňte souřadicí spojovací výrazy, aby souvětí byla smysluplná.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Vrátili jsme se úplně promočení, 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venku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celou tu dobu pořádně pršelo.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Pokusila se rozeznat tváře lidí kolem sebe, 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neviděla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nic než rozmazané stíny.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Můžeme si vzít všechny pokrývky, …………… vám tady máme nějaké nechat?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Mariner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se stále usmíval, ……. v jeho hlase zaznělo rozladění.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Bratr se vždycky hodně smál vtipům ostatních lidí, ……… byl velice oblíbený. (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Řidička přibrzdila ……………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uhnula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k pravé krajnici, ………….. příliš prostoru řidiči za sebou poskytnout nemohla, ……… silnici lemoval jen úzký násep.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Cesta tam končí: dále se dá jet jenom lodí přes jezero 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můžete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letět hydroplánem. (nebo)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Zdi byly nejmíň metr silné, ……… bylo ve věži chladno, ba mírně mrazivo.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Mé jméno všichni znáte, nemusím se ………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představovat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>.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Každou chvíli vešla dovnitř sestra , ….   pohnula skleničkou,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přinesla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teploměr nebo cokoli jiného.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>Nový film reálný svět ……… popisuje,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z něho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utíká do krásných lyrických končin.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t xml:space="preserve">Tyto budovy ………… využívají fakulty univerzity, ………….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tvoří bytové jednotky.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B86BDE">
        <w:rPr>
          <w:rFonts w:ascii="Times New Roman" w:hAnsi="Times New Roman" w:cs="Times New Roman"/>
          <w:sz w:val="24"/>
          <w:szCs w:val="24"/>
        </w:rPr>
        <w:lastRenderedPageBreak/>
        <w:t xml:space="preserve">Například disneyovské filmy vznikají v podstatě továrním postupem: práce je ……. 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mechanická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a  ………….  ji provádějí týmy tvůrců podřizujících dílu podřídit svůj osobitý styl. </w:t>
      </w:r>
    </w:p>
    <w:p w:rsidR="00B86BDE" w:rsidRPr="00B86BDE" w:rsidRDefault="00B86BDE" w:rsidP="00B86BDE">
      <w:pPr>
        <w:numPr>
          <w:ilvl w:val="0"/>
          <w:numId w:val="1"/>
        </w:num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6BDE">
        <w:rPr>
          <w:rFonts w:ascii="Times New Roman" w:hAnsi="Times New Roman" w:cs="Times New Roman"/>
          <w:sz w:val="24"/>
          <w:szCs w:val="24"/>
        </w:rPr>
        <w:t>Sněžnýho</w:t>
      </w:r>
      <w:proofErr w:type="spellEnd"/>
      <w:r w:rsidRPr="00B86BDE">
        <w:rPr>
          <w:rFonts w:ascii="Times New Roman" w:hAnsi="Times New Roman" w:cs="Times New Roman"/>
          <w:sz w:val="24"/>
          <w:szCs w:val="24"/>
        </w:rPr>
        <w:t xml:space="preserve"> muže jsem ještě nikdy neviděl: ……… jsem nebyl v Himálajích, ……</w:t>
      </w:r>
      <w:proofErr w:type="gramStart"/>
      <w:r w:rsidRPr="00B86BDE">
        <w:rPr>
          <w:rFonts w:ascii="Times New Roman" w:hAnsi="Times New Roman" w:cs="Times New Roman"/>
          <w:sz w:val="24"/>
          <w:szCs w:val="24"/>
        </w:rPr>
        <w:t>…..  chodívám</w:t>
      </w:r>
      <w:proofErr w:type="gramEnd"/>
      <w:r w:rsidRPr="00B86BDE">
        <w:rPr>
          <w:rFonts w:ascii="Times New Roman" w:hAnsi="Times New Roman" w:cs="Times New Roman"/>
          <w:sz w:val="24"/>
          <w:szCs w:val="24"/>
        </w:rPr>
        <w:t xml:space="preserve"> často zamyšlen, ……….. co chvíli někoho přehlídnu. </w:t>
      </w:r>
    </w:p>
    <w:p w:rsidR="00B86BDE" w:rsidRDefault="00B86BDE">
      <w:pPr>
        <w:rPr>
          <w:rFonts w:ascii="Times New Roman" w:hAnsi="Times New Roman" w:cs="Times New Roman"/>
          <w:sz w:val="24"/>
          <w:szCs w:val="24"/>
        </w:rPr>
      </w:pPr>
    </w:p>
    <w:p w:rsidR="00331BF5" w:rsidRPr="004E3834" w:rsidRDefault="0097745B" w:rsidP="00331BF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1BF5" w:rsidRPr="004E3834">
        <w:rPr>
          <w:rFonts w:ascii="Times New Roman" w:hAnsi="Times New Roman" w:cs="Times New Roman"/>
          <w:sz w:val="24"/>
          <w:szCs w:val="24"/>
        </w:rPr>
        <w:t xml:space="preserve"> </w:t>
      </w:r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Určete poměry mezi souřadně spojenými větami v následujících sou</w:t>
      </w:r>
      <w:bookmarkStart w:id="0" w:name="_GoBack"/>
      <w:bookmarkEnd w:id="0"/>
      <w:r w:rsidR="00331BF5" w:rsidRPr="004E3834">
        <w:rPr>
          <w:rFonts w:ascii="Times New Roman" w:hAnsi="Times New Roman" w:cs="Times New Roman"/>
          <w:b/>
          <w:bCs/>
          <w:sz w:val="24"/>
          <w:szCs w:val="24"/>
        </w:rPr>
        <w:t>větích.</w:t>
      </w:r>
    </w:p>
    <w:p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4E3834">
        <w:rPr>
          <w:rFonts w:ascii="Times New Roman" w:hAnsi="Times New Roman" w:cs="Times New Roman"/>
          <w:sz w:val="24"/>
          <w:szCs w:val="24"/>
        </w:rPr>
        <w:t xml:space="preserve"> Na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srovnaných spisech ležela podlouhlá fialová obálka, Raymond se znovu rozhlédl, ale nikdo si ho nevšímal. Uplynulo několik měsíců a tisk přinášel docela nové titulky, zatímco složka spisů putovala do archívu příslušných soudů. Odmalička ho strašili, ale on dětským představám o strašidlech nevěřil a nebál se jich, dokonce i v dospělosti je žertem někdy opakoval, a tak se sám sobě vlastně posmíval. Tento druhý příběh se prý odehrál na stejném úseku dálnice, přesné místo neznám, ale vůz řídila žena. Všec</w:t>
      </w:r>
      <w:r>
        <w:rPr>
          <w:rFonts w:ascii="Times New Roman" w:hAnsi="Times New Roman" w:cs="Times New Roman"/>
          <w:sz w:val="24"/>
          <w:szCs w:val="24"/>
        </w:rPr>
        <w:t>hny atmosférické srážky patří k </w:t>
      </w:r>
      <w:r w:rsidRPr="004E3834">
        <w:rPr>
          <w:rFonts w:ascii="Times New Roman" w:hAnsi="Times New Roman" w:cs="Times New Roman"/>
          <w:sz w:val="24"/>
          <w:szCs w:val="24"/>
        </w:rPr>
        <w:t xml:space="preserve">hydrometeorům, ale ne všechny hydrometeory jsou atmosférickými srážkami, ke srážkám např. nepatří mlha, kouřmo, zvířený sníh, vodní tříšť. Jde o mou čest, a proto vám o dopise nesmím prozradit žádné podrobnosti, ani jej nesmím na chvíli dát z ruky. Noví majitelé letoviska jsou milí lidé, už jsme se s nimi seznámili, a tak tam jezdíme každý měsíc. Cesta byla dost náročná, ale my jsme měli terénní vůz s náhonem na čtyři kola, a tak jsme se dostali téměř všude. Dopravní zácpy jsou zvláštní fenomén, neboť se šíří dál a dál. Sousedé na něj sice pohlíželi rezervovaně, avšak brzy si získal mezi vesničany oblibu, neboť přispíval slušnými částkami na všechny lokální účely a nikdy neopomenul zúčastnit se místních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sedánků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>.</w:t>
      </w:r>
    </w:p>
    <w:p w:rsidR="00331BF5" w:rsidRPr="004E3834" w:rsidRDefault="00331BF5" w:rsidP="00331B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4E3834">
        <w:rPr>
          <w:rFonts w:ascii="Times New Roman" w:hAnsi="Times New Roman" w:cs="Times New Roman"/>
          <w:sz w:val="24"/>
          <w:szCs w:val="24"/>
        </w:rPr>
        <w:t xml:space="preserve"> Strýc předstíral, že je zaměstnán a čte nějakou knihu. Přestože nebyla velká zima a březnové slunce svítilo, nepronikly jeho paprsky záclonami nijak výrazně. Postupně ho uklidnily vláčné pohyby, ticho a zvláštní tajemnost děje, který sledoval, a jehož se dokonce sám účastnil. Nesmí na ni naléhat, i když by rád pomohl a ulehčil jí první týdny a měsíce. Nesnesitelné bylo bzučení mouchy, která poletovala mezi regály a co chvíli jí usedla na ruku nebo otevřenou knihu. Gabriela věděla od dětství, že otec zemřel jako mladý, že se dokonce ani nestačil s matkou oženit. Historkám tohoto typu dodává na věrohodností fakt, že je složena z realistických témat, a navíc že v ní vystupují seriózní moderní instituce, jako zvěrolékař či policie. Měl strach, že jeho otec onemocněl, nebo že dokonce umírá. Jiná historka vypráví, že jedni lidé odjeli na dovolen</w:t>
      </w:r>
      <w:r>
        <w:rPr>
          <w:rFonts w:ascii="Times New Roman" w:hAnsi="Times New Roman" w:cs="Times New Roman"/>
          <w:sz w:val="24"/>
          <w:szCs w:val="24"/>
        </w:rPr>
        <w:t>ou, a proto že nechali svoje psy</w:t>
      </w:r>
      <w:r w:rsidRPr="004E3834">
        <w:rPr>
          <w:rFonts w:ascii="Times New Roman" w:hAnsi="Times New Roman" w:cs="Times New Roman"/>
          <w:sz w:val="24"/>
          <w:szCs w:val="24"/>
        </w:rPr>
        <w:t xml:space="preserve"> a kočky u sousedů. Praha se tehdy stala místem, kde se točilo stále více </w:t>
      </w:r>
      <w:proofErr w:type="gramStart"/>
      <w:r w:rsidRPr="004E3834">
        <w:rPr>
          <w:rFonts w:ascii="Times New Roman" w:hAnsi="Times New Roman" w:cs="Times New Roman"/>
          <w:sz w:val="24"/>
          <w:szCs w:val="24"/>
        </w:rPr>
        <w:t>filmů a objevovaly</w:t>
      </w:r>
      <w:proofErr w:type="gramEnd"/>
      <w:r w:rsidRPr="004E3834">
        <w:rPr>
          <w:rFonts w:ascii="Times New Roman" w:hAnsi="Times New Roman" w:cs="Times New Roman"/>
          <w:sz w:val="24"/>
          <w:szCs w:val="24"/>
        </w:rPr>
        <w:t xml:space="preserve"> se tehdejší filmové hvězdy. Jde o film vytvořený tak, aby přilákal lidi do kin, ne aby odpovídal </w:t>
      </w:r>
      <w:r w:rsidRPr="004E3834">
        <w:rPr>
          <w:rFonts w:ascii="Times New Roman" w:hAnsi="Times New Roman" w:cs="Times New Roman"/>
          <w:sz w:val="24"/>
          <w:szCs w:val="24"/>
        </w:rPr>
        <w:lastRenderedPageBreak/>
        <w:t>skutečnosti. Přestože stavba i model si budou odpovídat, dokonce i barvy budou v podstatě totéž, oba vjemy budou odlišné.</w:t>
      </w:r>
    </w:p>
    <w:p w:rsidR="00331BF5" w:rsidRDefault="00331BF5">
      <w:pPr>
        <w:rPr>
          <w:rFonts w:ascii="Times New Roman" w:hAnsi="Times New Roman" w:cs="Times New Roman"/>
          <w:sz w:val="24"/>
          <w:szCs w:val="24"/>
        </w:rPr>
      </w:pPr>
    </w:p>
    <w:p w:rsidR="0097745B" w:rsidRPr="004E3834" w:rsidRDefault="0097745B" w:rsidP="009774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. a) Určete v následujících souvětích věty hlavní a věty vedlejší.  </w:t>
      </w:r>
    </w:p>
    <w:p w:rsidR="0097745B" w:rsidRPr="004E3834" w:rsidRDefault="0097745B" w:rsidP="0097745B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3834">
        <w:rPr>
          <w:rFonts w:ascii="Times New Roman" w:hAnsi="Times New Roman" w:cs="Times New Roman"/>
          <w:b/>
          <w:bCs/>
          <w:sz w:val="24"/>
          <w:szCs w:val="24"/>
        </w:rPr>
        <w:t>b) Určete počet vět v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>souvětí</w:t>
      </w:r>
      <w:r>
        <w:rPr>
          <w:rFonts w:ascii="Times New Roman" w:hAnsi="Times New Roman" w:cs="Times New Roman"/>
          <w:b/>
          <w:bCs/>
          <w:sz w:val="24"/>
          <w:szCs w:val="24"/>
        </w:rPr>
        <w:t>, hranice vět, počet vět hlavních a vedlejších</w:t>
      </w:r>
      <w:r w:rsidRPr="004E3834">
        <w:rPr>
          <w:rFonts w:ascii="Times New Roman" w:hAnsi="Times New Roman" w:cs="Times New Roman"/>
          <w:b/>
          <w:bCs/>
          <w:sz w:val="24"/>
          <w:szCs w:val="24"/>
        </w:rPr>
        <w:t xml:space="preserve"> a druh souvětí.</w:t>
      </w:r>
    </w:p>
    <w:p w:rsidR="0097745B" w:rsidRPr="004E3834" w:rsidRDefault="0097745B" w:rsidP="009774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E3834">
        <w:rPr>
          <w:rFonts w:ascii="Times New Roman" w:hAnsi="Times New Roman" w:cs="Times New Roman"/>
          <w:sz w:val="24"/>
          <w:szCs w:val="24"/>
        </w:rPr>
        <w:t xml:space="preserve">Lukáš se plně soustředil na řízení vozu, ale to mu nevadilo, aby neuvažoval. Posmíval se civilizaci, ale přírodu takřka neviděl, tvrdil, že pojem krásy v přírodě je lidský výtvor. S šálkem v ruce se zastavil u stěny, kam na papír v rozměru plakátu připichoval programy kin, divadel, koncertů, povinnosti pro každý den. Vím jen, že tehdy bylo jaro, pamatuji si, že kvetly hlohy. Přistoupil po špičkách a tiše, aby muže neprobudil, nahmatal mu puls. Konečně se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rozednilo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, Šárka dojela do Prahy i do Záběhlic, za chvíli zazvoní u jednoho ze staromódních domků v zahradní čtvrti. Vzpomněla si na to i teď a v duchu se už těší, jak bude doma zimním hostům zase podstrojovat pod vysokým smrkem, až půjde ráno k autobusové zastávce. Jsou léta třicátá, z hrnce stoupá pára, úderem dvanácté se obědvá. </w:t>
      </w:r>
      <w:proofErr w:type="spellStart"/>
      <w:r w:rsidRPr="004E3834">
        <w:rPr>
          <w:rFonts w:ascii="Times New Roman" w:hAnsi="Times New Roman" w:cs="Times New Roman"/>
          <w:sz w:val="24"/>
          <w:szCs w:val="24"/>
        </w:rPr>
        <w:t>Sanytrov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4E3834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Pr="004E3834">
        <w:rPr>
          <w:rFonts w:ascii="Times New Roman" w:hAnsi="Times New Roman" w:cs="Times New Roman"/>
          <w:sz w:val="24"/>
          <w:szCs w:val="24"/>
        </w:rPr>
        <w:t xml:space="preserve"> každý hned pozná a taky pochopí, proč se jí v rodině i v okolí říkalo Sluneční dům. Berta studily promáčené boty a kalhoty a neměl tušení, jak se do jámy dostal. Hlava ho nesnesitelně bolela a podle pohybu Slunce na obloze usoudil, že z džípu vypadl před mnoha hodinami. V prvních okamžicích nedovedl rozeznat vlastní vjem viděného od skutečného děje před sebou, splývaly mu v jedno a vůbec si neuvědomoval, že by měl nějaké veličiny rozlišovat. Věděla to, věděla, že se vrátí.</w:t>
      </w:r>
    </w:p>
    <w:p w:rsidR="0097745B" w:rsidRPr="00B86BDE" w:rsidRDefault="0097745B">
      <w:pPr>
        <w:rPr>
          <w:rFonts w:ascii="Times New Roman" w:hAnsi="Times New Roman" w:cs="Times New Roman"/>
          <w:sz w:val="24"/>
          <w:szCs w:val="24"/>
        </w:rPr>
      </w:pPr>
    </w:p>
    <w:sectPr w:rsidR="0097745B" w:rsidRPr="00B86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F3C01"/>
    <w:multiLevelType w:val="hybridMultilevel"/>
    <w:tmpl w:val="7504B8BA"/>
    <w:lvl w:ilvl="0" w:tplc="6B565E0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8F9"/>
    <w:rsid w:val="00136C31"/>
    <w:rsid w:val="00143432"/>
    <w:rsid w:val="00331BF5"/>
    <w:rsid w:val="00360AB5"/>
    <w:rsid w:val="003A0DB8"/>
    <w:rsid w:val="004773E3"/>
    <w:rsid w:val="00514186"/>
    <w:rsid w:val="00562C4A"/>
    <w:rsid w:val="005933B6"/>
    <w:rsid w:val="005B230D"/>
    <w:rsid w:val="006B4B16"/>
    <w:rsid w:val="008650C1"/>
    <w:rsid w:val="00871162"/>
    <w:rsid w:val="008E677C"/>
    <w:rsid w:val="0097745B"/>
    <w:rsid w:val="009F0AE7"/>
    <w:rsid w:val="00B218F9"/>
    <w:rsid w:val="00B51F99"/>
    <w:rsid w:val="00B86BDE"/>
    <w:rsid w:val="00C15332"/>
    <w:rsid w:val="00D17C7F"/>
    <w:rsid w:val="00D300B8"/>
    <w:rsid w:val="00D343BC"/>
    <w:rsid w:val="00E17E67"/>
    <w:rsid w:val="00E31550"/>
    <w:rsid w:val="00EC4965"/>
    <w:rsid w:val="00F7529D"/>
    <w:rsid w:val="00FA69B6"/>
    <w:rsid w:val="00FE75D0"/>
    <w:rsid w:val="00FF1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0AB5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779</Words>
  <Characters>4599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6</cp:revision>
  <dcterms:created xsi:type="dcterms:W3CDTF">2016-02-16T12:44:00Z</dcterms:created>
  <dcterms:modified xsi:type="dcterms:W3CDTF">2019-02-20T11:18:00Z</dcterms:modified>
</cp:coreProperties>
</file>