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F" w:rsidRDefault="001A28AF" w:rsidP="00CF5644">
      <w:pPr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A28AF" w:rsidRDefault="001A28AF" w:rsidP="00CF5644">
      <w:pPr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13FE9" w:rsidRPr="00DF70D6" w:rsidRDefault="00213FE9" w:rsidP="00CF5644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>Exercice 1 : Répondez aux questions</w:t>
      </w:r>
      <w:r w:rsidR="00CF5644">
        <w:rPr>
          <w:rFonts w:eastAsia="Times New Roman" w:cstheme="minorHAnsi"/>
          <w:b/>
          <w:sz w:val="24"/>
          <w:szCs w:val="24"/>
          <w:lang w:eastAsia="fr-FR"/>
        </w:rPr>
        <w:t xml:space="preserve"> ci-dessous en utilisant </w:t>
      </w:r>
      <w:r w:rsidR="00EA0C51">
        <w:rPr>
          <w:rFonts w:eastAsia="Times New Roman" w:cstheme="minorHAnsi"/>
          <w:b/>
          <w:sz w:val="24"/>
          <w:szCs w:val="24"/>
          <w:lang w:eastAsia="fr-FR"/>
        </w:rPr>
        <w:t>uniquement</w:t>
      </w:r>
      <w:r w:rsidR="00CF5644">
        <w:rPr>
          <w:rFonts w:eastAsia="Times New Roman" w:cstheme="minorHAnsi"/>
          <w:b/>
          <w:sz w:val="24"/>
          <w:szCs w:val="24"/>
          <w:lang w:eastAsia="fr-FR"/>
        </w:rPr>
        <w:t xml:space="preserve"> les lignes prévues pour les réponses, sans les dépasser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213FE9" w:rsidRPr="00323949" w:rsidRDefault="00213FE9" w:rsidP="00213FE9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213FE9" w:rsidRPr="00BA5313" w:rsidRDefault="00213FE9" w:rsidP="00B0117E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Selon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B0117E" w:rsidRPr="00B0117E">
        <w:rPr>
          <w:rFonts w:eastAsia="Times New Roman" w:cstheme="minorHAnsi"/>
          <w:b/>
          <w:sz w:val="24"/>
          <w:szCs w:val="24"/>
          <w:lang w:eastAsia="fr-FR"/>
        </w:rPr>
        <w:t xml:space="preserve">Macha </w:t>
      </w:r>
      <w:proofErr w:type="spellStart"/>
      <w:r w:rsidR="00B0117E" w:rsidRPr="00B0117E">
        <w:rPr>
          <w:rFonts w:eastAsia="Times New Roman" w:cstheme="minorHAnsi"/>
          <w:b/>
          <w:sz w:val="24"/>
          <w:szCs w:val="24"/>
          <w:lang w:eastAsia="fr-FR"/>
        </w:rPr>
        <w:t>Séry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, </w:t>
      </w:r>
      <w:r w:rsidR="00B0117E">
        <w:rPr>
          <w:rFonts w:eastAsia="Times New Roman" w:cstheme="minorHAnsi"/>
          <w:b/>
          <w:sz w:val="24"/>
          <w:szCs w:val="24"/>
          <w:lang w:eastAsia="fr-FR"/>
        </w:rPr>
        <w:t xml:space="preserve">quel problème économique découle de </w:t>
      </w:r>
      <w:r w:rsidR="00171538">
        <w:rPr>
          <w:rFonts w:eastAsia="Times New Roman" w:cstheme="minorHAnsi"/>
          <w:b/>
          <w:sz w:val="24"/>
          <w:szCs w:val="24"/>
          <w:lang w:eastAsia="fr-FR"/>
        </w:rPr>
        <w:t>l’</w:t>
      </w:r>
      <w:r w:rsidR="00B0117E">
        <w:rPr>
          <w:rFonts w:eastAsia="Times New Roman" w:cstheme="minorHAnsi"/>
          <w:b/>
          <w:sz w:val="24"/>
          <w:szCs w:val="24"/>
          <w:lang w:eastAsia="fr-FR"/>
        </w:rPr>
        <w:t>abondance de l’offre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?</w:t>
      </w:r>
    </w:p>
    <w:p w:rsidR="00B0117E" w:rsidRPr="001520AE" w:rsidRDefault="00171538" w:rsidP="00CF5644">
      <w:pPr>
        <w:suppressLineNumbers/>
        <w:spacing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Une mévente de la majorité de la production</w:t>
      </w:r>
      <w:r w:rsidR="002963FD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.</w:t>
      </w:r>
      <w:bookmarkStart w:id="0" w:name="_GoBack"/>
      <w:bookmarkEnd w:id="0"/>
    </w:p>
    <w:p w:rsidR="00213FE9" w:rsidRPr="00AE5AB1" w:rsidRDefault="00BB5D69" w:rsidP="008E326B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A qu</w:t>
      </w:r>
      <w:r w:rsidR="008E326B">
        <w:rPr>
          <w:rFonts w:cs="Times New Roman"/>
          <w:b/>
          <w:color w:val="1C0E00"/>
          <w:sz w:val="24"/>
          <w:szCs w:val="24"/>
        </w:rPr>
        <w:t xml:space="preserve">i profite essentiellement </w:t>
      </w:r>
      <w:r w:rsidR="008E326B" w:rsidRPr="008E326B">
        <w:rPr>
          <w:rFonts w:cs="Times New Roman"/>
          <w:b/>
          <w:color w:val="1C0E00"/>
          <w:sz w:val="24"/>
          <w:szCs w:val="24"/>
        </w:rPr>
        <w:t>le fractionnement</w:t>
      </w:r>
      <w:r w:rsidR="008E326B">
        <w:rPr>
          <w:rFonts w:cs="Times New Roman"/>
          <w:b/>
          <w:color w:val="1C0E00"/>
          <w:sz w:val="24"/>
          <w:szCs w:val="24"/>
        </w:rPr>
        <w:t xml:space="preserve"> de ce marché</w:t>
      </w:r>
      <w:r>
        <w:rPr>
          <w:rFonts w:cstheme="minorHAnsi"/>
          <w:b/>
          <w:sz w:val="24"/>
          <w:szCs w:val="24"/>
        </w:rPr>
        <w:t xml:space="preserve"> </w:t>
      </w:r>
      <w:r w:rsidR="00213FE9" w:rsidRPr="00AE5AB1">
        <w:rPr>
          <w:rFonts w:cstheme="minorHAnsi"/>
          <w:b/>
          <w:sz w:val="24"/>
          <w:szCs w:val="24"/>
        </w:rPr>
        <w:t>?</w:t>
      </w:r>
    </w:p>
    <w:p w:rsidR="00213FE9" w:rsidRPr="001520AE" w:rsidRDefault="008E326B" w:rsidP="00CF5644">
      <w:pPr>
        <w:suppressLineNumbers/>
        <w:spacing w:after="0"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Aux </w:t>
      </w:r>
      <w:r w:rsidR="002963FD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auteurs ayant le plus de succès.</w:t>
      </w:r>
    </w:p>
    <w:p w:rsidR="00213FE9" w:rsidRPr="00BF75CA" w:rsidRDefault="00CF2230" w:rsidP="00CF2230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</w:t>
      </w:r>
      <w:r w:rsidR="00194CAA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uelle </w:t>
      </w:r>
      <w:r w:rsidRPr="00CF223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dissemblance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est de plus en plus </w:t>
      </w:r>
      <w:r w:rsidRPr="00CF2230">
        <w:rPr>
          <w:rFonts w:eastAsia="PublicoHeadline-Roman-Identity-" w:cs="Times New Roman"/>
          <w:b/>
          <w:iCs/>
          <w:color w:val="000000"/>
          <w:sz w:val="24"/>
          <w:szCs w:val="24"/>
        </w:rPr>
        <w:t>prononcé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 </w:t>
      </w:r>
      <w:r w:rsidR="00AC79F5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selon </w:t>
      </w:r>
      <w:r w:rsidR="00D03CA1" w:rsidRPr="00D03CA1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Olivier </w:t>
      </w:r>
      <w:proofErr w:type="spellStart"/>
      <w:r w:rsidR="00D03CA1" w:rsidRPr="00D03CA1">
        <w:rPr>
          <w:rFonts w:eastAsia="PublicoHeadline-Roman-Identity-" w:cs="Times New Roman"/>
          <w:b/>
          <w:iCs/>
          <w:color w:val="000000"/>
          <w:sz w:val="24"/>
          <w:szCs w:val="24"/>
        </w:rPr>
        <w:t>Donnat</w:t>
      </w:r>
      <w:proofErr w:type="spellEnd"/>
      <w:r w:rsidR="00D03CA1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213FE9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CF2230" w:rsidRPr="001520AE" w:rsidRDefault="00CF2230" w:rsidP="00896F60">
      <w:pPr>
        <w:suppressLineNumbers/>
        <w:spacing w:after="0" w:line="360" w:lineRule="auto"/>
        <w:jc w:val="both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Celle entre la minorité d’ouvrages qui dépassent les 100 000 exemplaires vendus et la multitude de livres au lectorat très réduit.</w:t>
      </w:r>
    </w:p>
    <w:p w:rsidR="00213FE9" w:rsidRPr="005F6F54" w:rsidRDefault="00C72837" w:rsidP="00DC2F18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Quels sont</w:t>
      </w:r>
      <w:r w:rsidR="00896F60">
        <w:rPr>
          <w:rFonts w:eastAsia="PublicoHeadline-Roman-Identity-" w:cs="Times New Roman"/>
          <w:b/>
          <w:iCs/>
          <w:color w:val="000000"/>
          <w:sz w:val="24"/>
          <w:szCs w:val="24"/>
        </w:rPr>
        <w:t>, généralement et plus spécialement,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les acteurs </w:t>
      </w:r>
      <w:r w:rsidR="00DC2F18">
        <w:rPr>
          <w:rFonts w:eastAsia="PublicoHeadline-Roman-Identity-" w:cs="Times New Roman"/>
          <w:b/>
          <w:iCs/>
          <w:color w:val="000000"/>
          <w:sz w:val="24"/>
          <w:szCs w:val="24"/>
        </w:rPr>
        <w:t>les plus défavorisés</w:t>
      </w:r>
      <w:r w:rsidR="00896F6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DC2F18">
        <w:rPr>
          <w:rFonts w:eastAsia="PublicoHeadline-Roman-Identity-" w:cs="Times New Roman"/>
          <w:b/>
          <w:iCs/>
          <w:color w:val="000000"/>
          <w:sz w:val="24"/>
          <w:szCs w:val="24"/>
        </w:rPr>
        <w:t>par l</w:t>
      </w:r>
      <w:r w:rsidR="00A402AA">
        <w:rPr>
          <w:rFonts w:eastAsia="PublicoHeadline-Roman-Identity-" w:cs="Times New Roman"/>
          <w:b/>
          <w:iCs/>
          <w:color w:val="000000"/>
          <w:sz w:val="24"/>
          <w:szCs w:val="24"/>
        </w:rPr>
        <w:t>a surproduction éditoriale</w:t>
      </w:r>
      <w:r w:rsidR="00DC2F18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>?</w:t>
      </w:r>
    </w:p>
    <w:p w:rsidR="00213FE9" w:rsidRPr="001520AE" w:rsidRDefault="00896F60" w:rsidP="002963FD">
      <w:pPr>
        <w:suppressLineNumbers/>
        <w:spacing w:after="0" w:line="360" w:lineRule="auto"/>
        <w:jc w:val="both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Les auteurs </w:t>
      </w:r>
      <w:r w:rsidR="002963FD" w:rsidRPr="002963FD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à modeste tirage </w:t>
      </w:r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et plus particulièrement dans le secteur de la bande dessinée. </w:t>
      </w:r>
    </w:p>
    <w:p w:rsidR="00213FE9" w:rsidRPr="009A59DA" w:rsidRDefault="00213FE9" w:rsidP="00213FE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213FE9" w:rsidRPr="00816BB0" w:rsidRDefault="002B431A" w:rsidP="002963FD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Quelle est l’option que prennent par </w:t>
      </w:r>
      <w:r w:rsidRPr="002B431A">
        <w:rPr>
          <w:rFonts w:eastAsia="Times New Roman" w:cstheme="minorHAnsi"/>
          <w:b/>
          <w:sz w:val="24"/>
          <w:szCs w:val="24"/>
          <w:lang w:eastAsia="fr-FR"/>
        </w:rPr>
        <w:t xml:space="preserve">précaution </w:t>
      </w:r>
      <w:r>
        <w:rPr>
          <w:rFonts w:eastAsia="Times New Roman" w:cstheme="minorHAnsi"/>
          <w:b/>
          <w:sz w:val="24"/>
          <w:szCs w:val="24"/>
          <w:lang w:eastAsia="fr-FR"/>
        </w:rPr>
        <w:t>les lecteurs devant le grand nombre de nouveautés</w:t>
      </w:r>
      <w:r w:rsidR="00213FE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littéraires </w:t>
      </w:r>
      <w:r w:rsidR="00213FE9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13FE9" w:rsidRPr="001520AE" w:rsidRDefault="002B431A" w:rsidP="00CF5644">
      <w:pPr>
        <w:suppressLineNumbers/>
        <w:spacing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Ils optent pour les romans qui se hissent au sommet des palmarès des </w:t>
      </w:r>
      <w:proofErr w:type="gramStart"/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ventes </w:t>
      </w:r>
      <w:r w:rsidR="002963FD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.</w:t>
      </w:r>
      <w:proofErr w:type="gramEnd"/>
    </w:p>
    <w:p w:rsidR="00CF5644" w:rsidRDefault="00CF5644" w:rsidP="00CF5644">
      <w:p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520AE" w:rsidRDefault="001520AE" w:rsidP="00CF5644">
      <w:p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13FE9" w:rsidRPr="00922243" w:rsidRDefault="00213FE9" w:rsidP="00CF5644">
      <w:pPr>
        <w:suppressLineNumbers/>
        <w:spacing w:before="240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213FE9" w:rsidTr="004F16E3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7B4DBF" w:rsidRDefault="00FE7C99" w:rsidP="006306D4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="006306D4">
              <w:rPr>
                <w:rFonts w:cs="Times New Roman"/>
                <w:color w:val="1C0E00"/>
                <w:sz w:val="20"/>
                <w:szCs w:val="20"/>
              </w:rPr>
              <w:t xml:space="preserve">a </w:t>
            </w:r>
            <w:r w:rsidR="006306D4" w:rsidRPr="006306D4">
              <w:rPr>
                <w:rFonts w:cs="Times New Roman"/>
                <w:color w:val="1C0E00"/>
                <w:sz w:val="20"/>
                <w:szCs w:val="20"/>
              </w:rPr>
              <w:t>surproduction éditoriale</w:t>
            </w:r>
            <w:r w:rsidR="006306D4">
              <w:rPr>
                <w:rFonts w:cs="Times New Roman"/>
                <w:color w:val="1C0E00"/>
                <w:sz w:val="20"/>
                <w:szCs w:val="20"/>
              </w:rPr>
              <w:t xml:space="preserve"> a été découverte par Chris Anderson en 2006</w:t>
            </w:r>
            <w:r w:rsidR="00213FE9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6306D4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6306D4"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5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382B72" w:rsidRDefault="00744468" w:rsidP="0074446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 </w:t>
            </w:r>
            <w:r w:rsidRPr="00744468">
              <w:rPr>
                <w:rFonts w:cs="Times New Roman"/>
                <w:color w:val="1C0E00"/>
                <w:sz w:val="20"/>
                <w:szCs w:val="20"/>
              </w:rPr>
              <w:t>nombre de titres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a augmenté de </w:t>
            </w:r>
            <w:r w:rsidR="00D03CA1">
              <w:rPr>
                <w:rFonts w:cs="Times New Roman"/>
                <w:color w:val="1C0E00"/>
                <w:sz w:val="20"/>
                <w:szCs w:val="20"/>
              </w:rPr>
              <w:t>50</w:t>
            </w:r>
            <w:r w:rsidRPr="00744468">
              <w:rPr>
                <w:rFonts w:cs="Times New Roman"/>
                <w:color w:val="1C0E00"/>
                <w:sz w:val="20"/>
                <w:szCs w:val="20"/>
              </w:rPr>
              <w:t>%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en dix ans</w:t>
            </w:r>
            <w:r w:rsidR="00213FE9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D03CA1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1520AE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D03CA1"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13-14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194CAA" w:rsidRDefault="00194CAA" w:rsidP="00194CAA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Seule </w:t>
            </w:r>
            <w:r w:rsidRPr="00194CAA">
              <w:rPr>
                <w:sz w:val="20"/>
                <w:szCs w:val="20"/>
              </w:rPr>
              <w:t>l</w:t>
            </w:r>
            <w:r w:rsidRPr="00194CAA">
              <w:rPr>
                <w:rFonts w:cs="Times New Roman"/>
                <w:color w:val="1C0E00"/>
                <w:sz w:val="20"/>
                <w:szCs w:val="20"/>
              </w:rPr>
              <w:t>a gestion de flux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Pr="00194CAA">
              <w:rPr>
                <w:rFonts w:cs="Times New Roman"/>
                <w:color w:val="1C0E00"/>
                <w:sz w:val="20"/>
                <w:szCs w:val="20"/>
              </w:rPr>
              <w:t xml:space="preserve">de nouveautés </w:t>
            </w:r>
            <w:r>
              <w:rPr>
                <w:rFonts w:cs="Times New Roman"/>
                <w:color w:val="1C0E00"/>
                <w:sz w:val="20"/>
                <w:szCs w:val="20"/>
              </w:rPr>
              <w:t>diminue le temps de vente en magasin</w:t>
            </w:r>
            <w:r w:rsidR="00A1712D" w:rsidRPr="00194CAA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194CAA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1520AE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194CAA"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30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4B68AA" w:rsidRDefault="00896F60" w:rsidP="007C671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Près de la moitié des auteurs </w:t>
            </w:r>
            <w:r w:rsidR="00EC24DC">
              <w:rPr>
                <w:rFonts w:cs="Times New Roman"/>
                <w:color w:val="1C0E00"/>
                <w:sz w:val="20"/>
                <w:szCs w:val="20"/>
              </w:rPr>
              <w:t xml:space="preserve">perçoivent moins que le </w:t>
            </w:r>
            <w:r w:rsidRPr="00896F60">
              <w:rPr>
                <w:rFonts w:cs="Times New Roman"/>
                <w:color w:val="1C0E00"/>
                <w:sz w:val="20"/>
                <w:szCs w:val="20"/>
              </w:rPr>
              <w:t>salaire minimum de croissance</w:t>
            </w:r>
            <w:r w:rsidR="00EC24DC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EC24DC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1520AE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EC24DC"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36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87377B" w:rsidRDefault="002B431A" w:rsidP="002B431A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 problème de la surproduction éditoriale s’est mondialement généralisé</w:t>
            </w:r>
            <w:r w:rsidR="00213FE9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1520AE" w:rsidRDefault="002B431A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1520AE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proofErr w:type="spellStart"/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2B431A"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X</w:t>
            </w:r>
            <w:proofErr w:type="spellEnd"/>
          </w:p>
        </w:tc>
      </w:tr>
    </w:tbl>
    <w:p w:rsidR="00FC38C7" w:rsidRDefault="00FC38C7"/>
    <w:sectPr w:rsidR="00FC38C7" w:rsidSect="00213FE9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B5" w:rsidRDefault="004C60B5" w:rsidP="00213FE9">
      <w:pPr>
        <w:spacing w:after="0" w:line="240" w:lineRule="auto"/>
      </w:pPr>
      <w:r>
        <w:separator/>
      </w:r>
    </w:p>
  </w:endnote>
  <w:endnote w:type="continuationSeparator" w:id="0">
    <w:p w:rsidR="004C60B5" w:rsidRDefault="004C60B5" w:rsidP="0021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B5" w:rsidRDefault="004C60B5" w:rsidP="00213FE9">
      <w:pPr>
        <w:spacing w:after="0" w:line="240" w:lineRule="auto"/>
      </w:pPr>
      <w:r>
        <w:separator/>
      </w:r>
    </w:p>
  </w:footnote>
  <w:footnote w:type="continuationSeparator" w:id="0">
    <w:p w:rsidR="004C60B5" w:rsidRDefault="004C60B5" w:rsidP="0021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AF" w:rsidRPr="001A28AF" w:rsidRDefault="001A28AF" w:rsidP="001A28AF">
    <w:pPr>
      <w:pStyle w:val="En-tte"/>
      <w:jc w:val="center"/>
      <w:rPr>
        <w:b/>
        <w:sz w:val="32"/>
        <w:szCs w:val="32"/>
      </w:rPr>
    </w:pPr>
    <w:r w:rsidRPr="001A28AF">
      <w:rPr>
        <w:b/>
        <w:sz w:val="32"/>
        <w:szCs w:val="32"/>
      </w:rPr>
      <w:t>Corrigé</w:t>
    </w:r>
  </w:p>
  <w:p w:rsidR="00777778" w:rsidRPr="001A28AF" w:rsidRDefault="001A28AF" w:rsidP="001A28AF">
    <w:pPr>
      <w:pStyle w:val="En-tte"/>
      <w:jc w:val="center"/>
      <w:rPr>
        <w:b/>
        <w:sz w:val="24"/>
        <w:szCs w:val="24"/>
      </w:rPr>
    </w:pPr>
    <w:r w:rsidRPr="001A28AF">
      <w:rPr>
        <w:b/>
        <w:sz w:val="24"/>
        <w:szCs w:val="24"/>
      </w:rPr>
      <w:t>Des livres par-dessus le marché (Le Monde du vendredi 2 novembre 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00"/>
    <w:rsid w:val="00025CAF"/>
    <w:rsid w:val="001520AE"/>
    <w:rsid w:val="00171538"/>
    <w:rsid w:val="00194CAA"/>
    <w:rsid w:val="001A28AF"/>
    <w:rsid w:val="001D56F4"/>
    <w:rsid w:val="00213FE9"/>
    <w:rsid w:val="0024124E"/>
    <w:rsid w:val="002963FD"/>
    <w:rsid w:val="002B431A"/>
    <w:rsid w:val="003B2840"/>
    <w:rsid w:val="0040115C"/>
    <w:rsid w:val="004C60B5"/>
    <w:rsid w:val="005A4C55"/>
    <w:rsid w:val="005F0420"/>
    <w:rsid w:val="00601FC2"/>
    <w:rsid w:val="006306D4"/>
    <w:rsid w:val="00744468"/>
    <w:rsid w:val="007C671B"/>
    <w:rsid w:val="00896F60"/>
    <w:rsid w:val="008E326B"/>
    <w:rsid w:val="008F48E4"/>
    <w:rsid w:val="00940F00"/>
    <w:rsid w:val="00A1712D"/>
    <w:rsid w:val="00A402AA"/>
    <w:rsid w:val="00AB1958"/>
    <w:rsid w:val="00AB5407"/>
    <w:rsid w:val="00AC79F5"/>
    <w:rsid w:val="00B0117E"/>
    <w:rsid w:val="00BB5D69"/>
    <w:rsid w:val="00C72837"/>
    <w:rsid w:val="00CF2230"/>
    <w:rsid w:val="00CF2BE4"/>
    <w:rsid w:val="00CF5644"/>
    <w:rsid w:val="00D03CA1"/>
    <w:rsid w:val="00DC2F18"/>
    <w:rsid w:val="00DE4280"/>
    <w:rsid w:val="00EA0C51"/>
    <w:rsid w:val="00EC24DC"/>
    <w:rsid w:val="00FC38C7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FE9"/>
  </w:style>
  <w:style w:type="paragraph" w:customStyle="1" w:styleId="Default">
    <w:name w:val="Default"/>
    <w:rsid w:val="00213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FE9"/>
  </w:style>
  <w:style w:type="paragraph" w:customStyle="1" w:styleId="Default">
    <w:name w:val="Default"/>
    <w:rsid w:val="00213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4</cp:revision>
  <dcterms:created xsi:type="dcterms:W3CDTF">2020-03-22T21:12:00Z</dcterms:created>
  <dcterms:modified xsi:type="dcterms:W3CDTF">2020-03-22T21:49:00Z</dcterms:modified>
</cp:coreProperties>
</file>