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CFAD6" w14:textId="6778A72A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  <w:b/>
          <w:bCs/>
        </w:rPr>
        <w:t>HV020 Harmonie 1</w:t>
      </w:r>
      <w:r w:rsidRPr="00617E64">
        <w:rPr>
          <w:rFonts w:ascii="Times New Roman" w:hAnsi="Times New Roman" w:cs="Times New Roman"/>
        </w:rPr>
        <w:t xml:space="preserve">, </w:t>
      </w:r>
      <w:r w:rsidR="00521017" w:rsidRPr="00617E64">
        <w:rPr>
          <w:rFonts w:ascii="Times New Roman" w:hAnsi="Times New Roman" w:cs="Times New Roman"/>
          <w:color w:val="FF0000"/>
        </w:rPr>
        <w:t xml:space="preserve">stav </w:t>
      </w:r>
      <w:r w:rsidR="00E91C28">
        <w:rPr>
          <w:rFonts w:ascii="Times New Roman" w:hAnsi="Times New Roman" w:cs="Times New Roman"/>
          <w:color w:val="FF0000"/>
        </w:rPr>
        <w:t>ke 4.5</w:t>
      </w:r>
      <w:r w:rsidR="00721BF3" w:rsidRPr="00617E64">
        <w:rPr>
          <w:rFonts w:ascii="Times New Roman" w:hAnsi="Times New Roman" w:cs="Times New Roman"/>
          <w:color w:val="FF0000"/>
        </w:rPr>
        <w:t>.</w:t>
      </w:r>
      <w:r w:rsidR="00521017" w:rsidRPr="00617E64">
        <w:rPr>
          <w:rFonts w:ascii="Times New Roman" w:hAnsi="Times New Roman" w:cs="Times New Roman"/>
          <w:color w:val="FF0000"/>
        </w:rPr>
        <w:t xml:space="preserve"> 2020</w:t>
      </w:r>
      <w:r w:rsidR="003F6447" w:rsidRPr="00617E64">
        <w:rPr>
          <w:rFonts w:ascii="Times New Roman" w:hAnsi="Times New Roman" w:cs="Times New Roman"/>
          <w:color w:val="FF0000"/>
        </w:rPr>
        <w:t xml:space="preserve"> -kdybych někoho přeskočil, tak se ozvěte…</w:t>
      </w:r>
    </w:p>
    <w:p w14:paraId="73526FD2" w14:textId="77777777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AFDC547" w14:textId="2F2027EB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1. Dvořák, David</w:t>
      </w:r>
      <w:r w:rsidR="005E4899" w:rsidRPr="00617E64">
        <w:rPr>
          <w:rFonts w:ascii="Times New Roman" w:hAnsi="Times New Roman" w:cs="Times New Roman"/>
        </w:rPr>
        <w:t xml:space="preserve"> </w:t>
      </w:r>
      <w:r w:rsidR="005E4899" w:rsidRPr="00617E64">
        <w:rPr>
          <w:rFonts w:ascii="Times New Roman" w:hAnsi="Times New Roman" w:cs="Times New Roman"/>
        </w:rPr>
        <w:tab/>
      </w:r>
      <w:r w:rsidR="005E4899" w:rsidRPr="00617E64">
        <w:rPr>
          <w:rFonts w:ascii="Times New Roman" w:hAnsi="Times New Roman" w:cs="Times New Roman"/>
          <w:color w:val="00B050"/>
        </w:rPr>
        <w:t>I, II, III</w:t>
      </w:r>
      <w:r w:rsidR="009C413F" w:rsidRPr="00617E64">
        <w:rPr>
          <w:rFonts w:ascii="Times New Roman" w:hAnsi="Times New Roman" w:cs="Times New Roman"/>
          <w:color w:val="00B050"/>
        </w:rPr>
        <w:t>,</w:t>
      </w:r>
      <w:r w:rsidR="004D213F" w:rsidRPr="00617E64">
        <w:rPr>
          <w:rFonts w:ascii="Times New Roman" w:hAnsi="Times New Roman" w:cs="Times New Roman"/>
          <w:color w:val="00B050"/>
        </w:rPr>
        <w:t xml:space="preserve"> IV</w:t>
      </w:r>
      <w:r w:rsidR="009C413F" w:rsidRPr="00617E64">
        <w:rPr>
          <w:rFonts w:ascii="Times New Roman" w:hAnsi="Times New Roman" w:cs="Times New Roman"/>
          <w:color w:val="00B050"/>
        </w:rPr>
        <w:t>,</w:t>
      </w:r>
      <w:r w:rsidR="004D213F" w:rsidRPr="00617E64">
        <w:rPr>
          <w:rFonts w:ascii="Times New Roman" w:hAnsi="Times New Roman" w:cs="Times New Roman"/>
          <w:color w:val="00B050"/>
        </w:rPr>
        <w:t xml:space="preserve"> V</w:t>
      </w:r>
      <w:r w:rsidR="009C413F" w:rsidRPr="00617E64">
        <w:rPr>
          <w:rFonts w:ascii="Times New Roman" w:hAnsi="Times New Roman" w:cs="Times New Roman"/>
          <w:color w:val="00B050"/>
        </w:rPr>
        <w:t>,</w:t>
      </w:r>
      <w:r w:rsidR="009C6F21" w:rsidRPr="00617E64">
        <w:rPr>
          <w:rFonts w:ascii="Times New Roman" w:hAnsi="Times New Roman" w:cs="Times New Roman"/>
          <w:color w:val="00B050"/>
        </w:rPr>
        <w:t xml:space="preserve"> </w:t>
      </w:r>
      <w:r w:rsidR="001911FD" w:rsidRPr="00617E64">
        <w:rPr>
          <w:rFonts w:ascii="Times New Roman" w:hAnsi="Times New Roman" w:cs="Times New Roman"/>
          <w:color w:val="00B050"/>
        </w:rPr>
        <w:t>VI</w:t>
      </w:r>
      <w:r w:rsidR="009C413F" w:rsidRPr="00617E64">
        <w:rPr>
          <w:rFonts w:ascii="Times New Roman" w:hAnsi="Times New Roman" w:cs="Times New Roman"/>
          <w:color w:val="00B050"/>
        </w:rPr>
        <w:t>,</w:t>
      </w:r>
      <w:r w:rsidR="009C6F21" w:rsidRPr="00617E64">
        <w:rPr>
          <w:rFonts w:ascii="Times New Roman" w:hAnsi="Times New Roman" w:cs="Times New Roman"/>
          <w:color w:val="00B050"/>
        </w:rPr>
        <w:t xml:space="preserve"> </w:t>
      </w:r>
      <w:r w:rsidR="001911FD" w:rsidRPr="00617E64">
        <w:rPr>
          <w:rFonts w:ascii="Times New Roman" w:hAnsi="Times New Roman" w:cs="Times New Roman"/>
          <w:color w:val="00B050"/>
        </w:rPr>
        <w:t>VII</w:t>
      </w:r>
      <w:r w:rsidR="009C413F" w:rsidRPr="00617E64">
        <w:rPr>
          <w:rFonts w:ascii="Times New Roman" w:hAnsi="Times New Roman" w:cs="Times New Roman"/>
          <w:color w:val="00B050"/>
        </w:rPr>
        <w:t xml:space="preserve">, VIII, IX, </w:t>
      </w:r>
      <w:proofErr w:type="gramStart"/>
      <w:r w:rsidR="009C413F" w:rsidRPr="00617E64">
        <w:rPr>
          <w:rFonts w:ascii="Times New Roman" w:hAnsi="Times New Roman" w:cs="Times New Roman"/>
          <w:color w:val="00B050"/>
        </w:rPr>
        <w:t>X</w:t>
      </w:r>
      <w:r w:rsidR="000A7582" w:rsidRPr="00617E64">
        <w:rPr>
          <w:rFonts w:ascii="Times New Roman" w:hAnsi="Times New Roman" w:cs="Times New Roman"/>
          <w:color w:val="00B050"/>
        </w:rPr>
        <w:t xml:space="preserve"> - XV</w:t>
      </w:r>
      <w:proofErr w:type="gramEnd"/>
    </w:p>
    <w:p w14:paraId="3416AD03" w14:textId="3A5A8645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2. Dvořáková, Eliška</w:t>
      </w:r>
      <w:r w:rsidR="005E4899" w:rsidRPr="00617E64">
        <w:rPr>
          <w:rFonts w:ascii="Times New Roman" w:hAnsi="Times New Roman" w:cs="Times New Roman"/>
        </w:rPr>
        <w:tab/>
      </w:r>
      <w:r w:rsidR="005E4899" w:rsidRPr="00D97147">
        <w:rPr>
          <w:rFonts w:ascii="Times New Roman" w:hAnsi="Times New Roman" w:cs="Times New Roman"/>
          <w:color w:val="00B050"/>
        </w:rPr>
        <w:t>I,</w:t>
      </w:r>
      <w:r w:rsidR="00A12257" w:rsidRPr="00D97147">
        <w:rPr>
          <w:rFonts w:ascii="Times New Roman" w:hAnsi="Times New Roman" w:cs="Times New Roman"/>
          <w:color w:val="00B050"/>
        </w:rPr>
        <w:t xml:space="preserve"> II, III</w:t>
      </w:r>
      <w:r w:rsidR="005E4899" w:rsidRPr="00D97147">
        <w:rPr>
          <w:rFonts w:ascii="Times New Roman" w:hAnsi="Times New Roman" w:cs="Times New Roman"/>
          <w:color w:val="00B050"/>
        </w:rPr>
        <w:t>,</w:t>
      </w:r>
      <w:r w:rsidR="00A12257" w:rsidRPr="00D97147">
        <w:rPr>
          <w:rFonts w:ascii="Times New Roman" w:hAnsi="Times New Roman" w:cs="Times New Roman"/>
          <w:color w:val="00B050"/>
        </w:rPr>
        <w:t xml:space="preserve"> IV, </w:t>
      </w:r>
      <w:r w:rsidR="00A67D9B" w:rsidRPr="00D97147">
        <w:rPr>
          <w:rFonts w:ascii="Times New Roman" w:hAnsi="Times New Roman" w:cs="Times New Roman"/>
          <w:color w:val="00B050"/>
        </w:rPr>
        <w:t xml:space="preserve">V, VI, </w:t>
      </w:r>
      <w:r w:rsidR="009F0F7E" w:rsidRPr="00D97147">
        <w:rPr>
          <w:rFonts w:ascii="Times New Roman" w:hAnsi="Times New Roman" w:cs="Times New Roman"/>
          <w:color w:val="00B050"/>
        </w:rPr>
        <w:t>VII</w:t>
      </w:r>
      <w:r w:rsidR="00A67D9B" w:rsidRPr="00D97147">
        <w:rPr>
          <w:rFonts w:ascii="Times New Roman" w:hAnsi="Times New Roman" w:cs="Times New Roman"/>
          <w:color w:val="00B050"/>
        </w:rPr>
        <w:t>,</w:t>
      </w:r>
      <w:r w:rsidR="00D010D6" w:rsidRPr="00D97147">
        <w:rPr>
          <w:rFonts w:ascii="Times New Roman" w:hAnsi="Times New Roman" w:cs="Times New Roman"/>
          <w:color w:val="00B050"/>
        </w:rPr>
        <w:t xml:space="preserve"> VIII,</w:t>
      </w:r>
      <w:r w:rsidR="004336DE" w:rsidRPr="00D97147">
        <w:rPr>
          <w:rFonts w:ascii="Times New Roman" w:hAnsi="Times New Roman" w:cs="Times New Roman"/>
          <w:color w:val="00B050"/>
        </w:rPr>
        <w:t xml:space="preserve"> IX</w:t>
      </w:r>
      <w:r w:rsidR="00DF5FF1" w:rsidRPr="00D97147">
        <w:rPr>
          <w:rFonts w:ascii="Times New Roman" w:hAnsi="Times New Roman" w:cs="Times New Roman"/>
          <w:color w:val="00B050"/>
        </w:rPr>
        <w:t xml:space="preserve">, </w:t>
      </w:r>
      <w:r w:rsidR="00FB3A35" w:rsidRPr="00D97147">
        <w:rPr>
          <w:rFonts w:ascii="Times New Roman" w:hAnsi="Times New Roman" w:cs="Times New Roman"/>
          <w:color w:val="00B050"/>
        </w:rPr>
        <w:t>X,</w:t>
      </w:r>
      <w:r w:rsidR="00B625DB" w:rsidRPr="00D97147">
        <w:rPr>
          <w:rFonts w:ascii="Times New Roman" w:hAnsi="Times New Roman" w:cs="Times New Roman"/>
          <w:color w:val="00B050"/>
        </w:rPr>
        <w:t xml:space="preserve"> </w:t>
      </w:r>
      <w:r w:rsidR="00D97147" w:rsidRPr="00D97147">
        <w:rPr>
          <w:rFonts w:ascii="Times New Roman" w:hAnsi="Times New Roman" w:cs="Times New Roman"/>
          <w:color w:val="00B050"/>
        </w:rPr>
        <w:t>XI</w:t>
      </w:r>
      <w:r w:rsidR="00B625DB" w:rsidRPr="00D97147">
        <w:rPr>
          <w:rFonts w:ascii="Times New Roman" w:hAnsi="Times New Roman" w:cs="Times New Roman"/>
          <w:color w:val="00B050"/>
        </w:rPr>
        <w:t xml:space="preserve">, </w:t>
      </w:r>
      <w:r w:rsidR="00D97147" w:rsidRPr="00D97147">
        <w:rPr>
          <w:rFonts w:ascii="Times New Roman" w:hAnsi="Times New Roman" w:cs="Times New Roman"/>
          <w:color w:val="00B050"/>
        </w:rPr>
        <w:t>XII</w:t>
      </w:r>
      <w:r w:rsidR="00B625DB" w:rsidRPr="00D97147">
        <w:rPr>
          <w:rFonts w:ascii="Times New Roman" w:hAnsi="Times New Roman" w:cs="Times New Roman"/>
          <w:color w:val="00B050"/>
        </w:rPr>
        <w:t xml:space="preserve">, </w:t>
      </w:r>
      <w:r w:rsidR="007F1C60" w:rsidRPr="00D97147">
        <w:rPr>
          <w:rFonts w:ascii="Times New Roman" w:hAnsi="Times New Roman" w:cs="Times New Roman"/>
          <w:color w:val="00B050"/>
        </w:rPr>
        <w:t>XIII</w:t>
      </w:r>
      <w:r w:rsidR="00B625DB" w:rsidRPr="00D97147">
        <w:rPr>
          <w:rFonts w:ascii="Times New Roman" w:hAnsi="Times New Roman" w:cs="Times New Roman"/>
          <w:color w:val="00B050"/>
        </w:rPr>
        <w:t xml:space="preserve">, XIV, </w:t>
      </w:r>
      <w:r w:rsidR="007F1C60" w:rsidRPr="00D97147">
        <w:rPr>
          <w:rFonts w:ascii="Times New Roman" w:hAnsi="Times New Roman" w:cs="Times New Roman"/>
          <w:color w:val="00B050"/>
        </w:rPr>
        <w:t>XV</w:t>
      </w:r>
    </w:p>
    <w:p w14:paraId="2D5D1618" w14:textId="2B7D9569" w:rsidR="00451DF4" w:rsidRPr="00D9714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</w:rPr>
      </w:pPr>
      <w:r w:rsidRPr="00617E64">
        <w:rPr>
          <w:rFonts w:ascii="Times New Roman" w:hAnsi="Times New Roman" w:cs="Times New Roman"/>
        </w:rPr>
        <w:t>3. Homolová, Tereza</w:t>
      </w:r>
      <w:r w:rsidR="00E95598" w:rsidRPr="00617E64">
        <w:rPr>
          <w:rFonts w:ascii="Times New Roman" w:hAnsi="Times New Roman" w:cs="Times New Roman"/>
        </w:rPr>
        <w:t xml:space="preserve"> </w:t>
      </w:r>
      <w:r w:rsidR="00E95598" w:rsidRPr="00D97147">
        <w:rPr>
          <w:rFonts w:ascii="Times New Roman" w:hAnsi="Times New Roman" w:cs="Times New Roman"/>
          <w:color w:val="00B050"/>
        </w:rPr>
        <w:t>I, II,</w:t>
      </w:r>
      <w:r w:rsidR="00BF3FEF" w:rsidRPr="00D97147">
        <w:rPr>
          <w:rFonts w:ascii="Times New Roman" w:hAnsi="Times New Roman" w:cs="Times New Roman"/>
          <w:color w:val="00B050"/>
        </w:rPr>
        <w:t xml:space="preserve"> III</w:t>
      </w:r>
      <w:r w:rsidR="00E95598" w:rsidRPr="00D97147">
        <w:rPr>
          <w:rFonts w:ascii="Times New Roman" w:hAnsi="Times New Roman" w:cs="Times New Roman"/>
          <w:color w:val="00B050"/>
        </w:rPr>
        <w:t xml:space="preserve">, </w:t>
      </w:r>
      <w:r w:rsidR="00BF3FEF" w:rsidRPr="00D97147">
        <w:rPr>
          <w:rFonts w:ascii="Times New Roman" w:hAnsi="Times New Roman" w:cs="Times New Roman"/>
          <w:color w:val="00B050"/>
        </w:rPr>
        <w:t>IV</w:t>
      </w:r>
      <w:r w:rsidR="00E95598" w:rsidRPr="00D97147">
        <w:rPr>
          <w:rFonts w:ascii="Times New Roman" w:hAnsi="Times New Roman" w:cs="Times New Roman"/>
          <w:color w:val="00B050"/>
        </w:rPr>
        <w:t xml:space="preserve">, V, </w:t>
      </w:r>
      <w:r w:rsidR="008F2AC0" w:rsidRPr="00D97147">
        <w:rPr>
          <w:rFonts w:ascii="Times New Roman" w:hAnsi="Times New Roman" w:cs="Times New Roman"/>
          <w:color w:val="00B050"/>
        </w:rPr>
        <w:t xml:space="preserve">VI, VII, VIII, IX, X, XI, XII, XIII, </w:t>
      </w:r>
      <w:r w:rsidR="00D97147" w:rsidRPr="00D97147">
        <w:rPr>
          <w:rFonts w:ascii="Times New Roman" w:hAnsi="Times New Roman" w:cs="Times New Roman"/>
          <w:color w:val="00B050"/>
        </w:rPr>
        <w:t>XIV</w:t>
      </w:r>
      <w:r w:rsidR="008F2AC0" w:rsidRPr="00D97147">
        <w:rPr>
          <w:rFonts w:ascii="Times New Roman" w:hAnsi="Times New Roman" w:cs="Times New Roman"/>
          <w:color w:val="00B050"/>
        </w:rPr>
        <w:t>, XV</w:t>
      </w:r>
    </w:p>
    <w:p w14:paraId="18FAAB81" w14:textId="7AB198DC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4. Jurečková, Zdislava</w:t>
      </w:r>
      <w:r w:rsidR="005E4899" w:rsidRPr="00617E64">
        <w:rPr>
          <w:rFonts w:ascii="Times New Roman" w:hAnsi="Times New Roman" w:cs="Times New Roman"/>
        </w:rPr>
        <w:tab/>
        <w:t>I,</w:t>
      </w:r>
      <w:r w:rsidR="00E00FE7" w:rsidRPr="00617E64">
        <w:rPr>
          <w:rFonts w:ascii="Times New Roman" w:hAnsi="Times New Roman" w:cs="Times New Roman"/>
        </w:rPr>
        <w:t xml:space="preserve"> II,</w:t>
      </w:r>
      <w:r w:rsidR="006F4339" w:rsidRPr="00617E64">
        <w:rPr>
          <w:rFonts w:ascii="Times New Roman" w:hAnsi="Times New Roman" w:cs="Times New Roman"/>
        </w:rPr>
        <w:t xml:space="preserve"> III</w:t>
      </w:r>
      <w:r w:rsidR="00E00FE7" w:rsidRPr="00617E64">
        <w:rPr>
          <w:rFonts w:ascii="Times New Roman" w:hAnsi="Times New Roman" w:cs="Times New Roman"/>
        </w:rPr>
        <w:t>,</w:t>
      </w:r>
      <w:r w:rsidR="004336DE" w:rsidRPr="00617E64">
        <w:rPr>
          <w:rFonts w:ascii="Times New Roman" w:hAnsi="Times New Roman" w:cs="Times New Roman"/>
        </w:rPr>
        <w:t xml:space="preserve"> IV</w:t>
      </w:r>
      <w:r w:rsidR="0036438B" w:rsidRPr="00617E64">
        <w:rPr>
          <w:rFonts w:ascii="Times New Roman" w:hAnsi="Times New Roman" w:cs="Times New Roman"/>
        </w:rPr>
        <w:t>,</w:t>
      </w:r>
      <w:r w:rsidR="004336DE" w:rsidRPr="00617E64">
        <w:rPr>
          <w:rFonts w:ascii="Times New Roman" w:hAnsi="Times New Roman" w:cs="Times New Roman"/>
        </w:rPr>
        <w:t xml:space="preserve"> V,</w:t>
      </w:r>
      <w:r w:rsidR="00DD115C" w:rsidRPr="00617E64">
        <w:rPr>
          <w:rFonts w:ascii="Times New Roman" w:hAnsi="Times New Roman" w:cs="Times New Roman"/>
        </w:rPr>
        <w:t xml:space="preserve"> </w:t>
      </w:r>
      <w:r w:rsidR="00DD244E" w:rsidRPr="00617E64">
        <w:rPr>
          <w:rFonts w:ascii="Times New Roman" w:hAnsi="Times New Roman" w:cs="Times New Roman"/>
        </w:rPr>
        <w:t>VI</w:t>
      </w:r>
      <w:r w:rsidR="00DD115C" w:rsidRPr="00617E64">
        <w:rPr>
          <w:rFonts w:ascii="Times New Roman" w:hAnsi="Times New Roman" w:cs="Times New Roman"/>
        </w:rPr>
        <w:t xml:space="preserve">, </w:t>
      </w:r>
      <w:r w:rsidR="00BB275C" w:rsidRPr="00617E64">
        <w:rPr>
          <w:rFonts w:ascii="Times New Roman" w:hAnsi="Times New Roman" w:cs="Times New Roman"/>
        </w:rPr>
        <w:t>VII, VIII, IX</w:t>
      </w:r>
      <w:proofErr w:type="gramStart"/>
      <w:r w:rsidR="00BB275C" w:rsidRPr="00617E64">
        <w:rPr>
          <w:rFonts w:ascii="Times New Roman" w:hAnsi="Times New Roman" w:cs="Times New Roman"/>
        </w:rPr>
        <w:t xml:space="preserve">, </w:t>
      </w:r>
      <w:r w:rsidR="00787AB2">
        <w:rPr>
          <w:rFonts w:ascii="Times New Roman" w:hAnsi="Times New Roman" w:cs="Times New Roman"/>
        </w:rPr>
        <w:t>,</w:t>
      </w:r>
      <w:proofErr w:type="gramEnd"/>
      <w:r w:rsidR="00787AB2">
        <w:rPr>
          <w:rFonts w:ascii="Times New Roman" w:hAnsi="Times New Roman" w:cs="Times New Roman"/>
        </w:rPr>
        <w:t xml:space="preserve"> , , XIII, XIV,</w:t>
      </w:r>
      <w:r w:rsidR="00D97147">
        <w:rPr>
          <w:rFonts w:ascii="Times New Roman" w:hAnsi="Times New Roman" w:cs="Times New Roman"/>
        </w:rPr>
        <w:t xml:space="preserve"> XV</w:t>
      </w:r>
    </w:p>
    <w:p w14:paraId="6298D9EB" w14:textId="6E98D30B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 xml:space="preserve">5. Juříková, Stella </w:t>
      </w:r>
      <w:r w:rsidRPr="00617E64">
        <w:rPr>
          <w:rFonts w:ascii="Times New Roman" w:hAnsi="Times New Roman" w:cs="Times New Roman"/>
          <w:b/>
          <w:bCs/>
        </w:rPr>
        <w:t>sn</w:t>
      </w:r>
      <w:r w:rsidR="005E4899" w:rsidRPr="00617E64">
        <w:rPr>
          <w:rFonts w:ascii="Times New Roman" w:hAnsi="Times New Roman" w:cs="Times New Roman"/>
          <w:b/>
          <w:bCs/>
        </w:rPr>
        <w:tab/>
      </w:r>
      <w:r w:rsidR="005E4899" w:rsidRPr="00617E64">
        <w:rPr>
          <w:rFonts w:ascii="Times New Roman" w:hAnsi="Times New Roman" w:cs="Times New Roman"/>
        </w:rPr>
        <w:t xml:space="preserve">I, II, III, </w:t>
      </w:r>
      <w:r w:rsidR="00AF1C7E" w:rsidRPr="00617E64">
        <w:rPr>
          <w:rFonts w:ascii="Times New Roman" w:hAnsi="Times New Roman" w:cs="Times New Roman"/>
        </w:rPr>
        <w:t xml:space="preserve">IV, V, VI, VII, </w:t>
      </w:r>
      <w:proofErr w:type="gramStart"/>
      <w:r w:rsidR="004336DE" w:rsidRPr="00617E64">
        <w:rPr>
          <w:rFonts w:ascii="Times New Roman" w:hAnsi="Times New Roman" w:cs="Times New Roman"/>
        </w:rPr>
        <w:t>- ,</w:t>
      </w:r>
      <w:proofErr w:type="gramEnd"/>
      <w:r w:rsidR="004336DE" w:rsidRPr="00617E64">
        <w:rPr>
          <w:rFonts w:ascii="Times New Roman" w:hAnsi="Times New Roman" w:cs="Times New Roman"/>
        </w:rPr>
        <w:t xml:space="preserve"> IX, X,</w:t>
      </w:r>
      <w:r w:rsidR="00CC2CE0">
        <w:rPr>
          <w:rFonts w:ascii="Times New Roman" w:hAnsi="Times New Roman" w:cs="Times New Roman"/>
        </w:rPr>
        <w:t xml:space="preserve"> …</w:t>
      </w:r>
      <w:r w:rsidR="00F91D70">
        <w:rPr>
          <w:rFonts w:ascii="Times New Roman" w:hAnsi="Times New Roman" w:cs="Times New Roman"/>
        </w:rPr>
        <w:t xml:space="preserve">, </w:t>
      </w:r>
      <w:r w:rsidR="00CC2CE0">
        <w:rPr>
          <w:rFonts w:ascii="Times New Roman" w:hAnsi="Times New Roman" w:cs="Times New Roman"/>
        </w:rPr>
        <w:t>…</w:t>
      </w:r>
      <w:r w:rsidR="00F91D70">
        <w:rPr>
          <w:rFonts w:ascii="Times New Roman" w:hAnsi="Times New Roman" w:cs="Times New Roman"/>
        </w:rPr>
        <w:t xml:space="preserve">, </w:t>
      </w:r>
      <w:r w:rsidR="00CC2CE0">
        <w:rPr>
          <w:rFonts w:ascii="Times New Roman" w:hAnsi="Times New Roman" w:cs="Times New Roman"/>
        </w:rPr>
        <w:t>…, …, XV</w:t>
      </w:r>
    </w:p>
    <w:p w14:paraId="1CECF26D" w14:textId="1C0AC6A3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6. Kovářová, Zdislav</w:t>
      </w:r>
      <w:r w:rsidR="00842519" w:rsidRPr="00617E64">
        <w:rPr>
          <w:rFonts w:ascii="Times New Roman" w:hAnsi="Times New Roman" w:cs="Times New Roman"/>
        </w:rPr>
        <w:t>a</w:t>
      </w:r>
      <w:r w:rsidR="00842519" w:rsidRPr="00617E64">
        <w:rPr>
          <w:rFonts w:ascii="Times New Roman" w:hAnsi="Times New Roman" w:cs="Times New Roman"/>
        </w:rPr>
        <w:tab/>
        <w:t>I</w:t>
      </w:r>
      <w:r w:rsidR="009A697A" w:rsidRPr="00617E64">
        <w:rPr>
          <w:rFonts w:ascii="Times New Roman" w:hAnsi="Times New Roman" w:cs="Times New Roman"/>
        </w:rPr>
        <w:t xml:space="preserve">, …, </w:t>
      </w:r>
      <w:r w:rsidR="00BF3FEF" w:rsidRPr="00617E64">
        <w:rPr>
          <w:rFonts w:ascii="Times New Roman" w:hAnsi="Times New Roman" w:cs="Times New Roman"/>
        </w:rPr>
        <w:t>III, …, V,</w:t>
      </w:r>
      <w:r w:rsidR="000A7582" w:rsidRPr="00617E64">
        <w:rPr>
          <w:rFonts w:ascii="Times New Roman" w:hAnsi="Times New Roman" w:cs="Times New Roman"/>
        </w:rPr>
        <w:t xml:space="preserve"> </w:t>
      </w:r>
      <w:r w:rsidR="00D97147">
        <w:rPr>
          <w:rFonts w:ascii="Times New Roman" w:hAnsi="Times New Roman" w:cs="Times New Roman"/>
        </w:rPr>
        <w:t>VI</w:t>
      </w:r>
      <w:r w:rsidR="000A7582" w:rsidRPr="00617E64">
        <w:rPr>
          <w:rFonts w:ascii="Times New Roman" w:hAnsi="Times New Roman" w:cs="Times New Roman"/>
        </w:rPr>
        <w:t>, …, …,</w:t>
      </w:r>
    </w:p>
    <w:p w14:paraId="6590369E" w14:textId="687446A4" w:rsidR="00451DF4" w:rsidRPr="00D9714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</w:rPr>
      </w:pPr>
      <w:r w:rsidRPr="00617E64">
        <w:rPr>
          <w:rFonts w:ascii="Times New Roman" w:hAnsi="Times New Roman" w:cs="Times New Roman"/>
        </w:rPr>
        <w:t>7. Langová, Klára</w:t>
      </w:r>
      <w:r w:rsidR="005E4899" w:rsidRPr="00617E64">
        <w:rPr>
          <w:rFonts w:ascii="Times New Roman" w:hAnsi="Times New Roman" w:cs="Times New Roman"/>
        </w:rPr>
        <w:tab/>
      </w:r>
      <w:proofErr w:type="gramStart"/>
      <w:r w:rsidR="005E4899" w:rsidRPr="00D97147">
        <w:rPr>
          <w:rFonts w:ascii="Times New Roman" w:hAnsi="Times New Roman" w:cs="Times New Roman"/>
          <w:color w:val="00B050"/>
        </w:rPr>
        <w:t>I</w:t>
      </w:r>
      <w:r w:rsidR="000A7582" w:rsidRPr="00D97147">
        <w:rPr>
          <w:rFonts w:ascii="Times New Roman" w:hAnsi="Times New Roman" w:cs="Times New Roman"/>
          <w:color w:val="00B050"/>
        </w:rPr>
        <w:t xml:space="preserve"> – X</w:t>
      </w:r>
      <w:proofErr w:type="gramEnd"/>
      <w:r w:rsidR="000A7582" w:rsidRPr="00D97147">
        <w:rPr>
          <w:rFonts w:ascii="Times New Roman" w:hAnsi="Times New Roman" w:cs="Times New Roman"/>
          <w:color w:val="00B050"/>
        </w:rPr>
        <w:t>,</w:t>
      </w:r>
      <w:r w:rsidR="00580008" w:rsidRPr="00D97147">
        <w:rPr>
          <w:rFonts w:ascii="Times New Roman" w:hAnsi="Times New Roman" w:cs="Times New Roman"/>
          <w:color w:val="00B050"/>
        </w:rPr>
        <w:t xml:space="preserve"> XI, XII, </w:t>
      </w:r>
      <w:r w:rsidR="00D97147" w:rsidRPr="00D97147">
        <w:rPr>
          <w:rFonts w:ascii="Times New Roman" w:hAnsi="Times New Roman" w:cs="Times New Roman"/>
          <w:color w:val="00B050"/>
        </w:rPr>
        <w:t>XIII</w:t>
      </w:r>
      <w:r w:rsidR="00580008" w:rsidRPr="00D97147">
        <w:rPr>
          <w:rFonts w:ascii="Times New Roman" w:hAnsi="Times New Roman" w:cs="Times New Roman"/>
          <w:color w:val="00B050"/>
        </w:rPr>
        <w:t xml:space="preserve">, </w:t>
      </w:r>
      <w:r w:rsidR="00D97147" w:rsidRPr="00D97147">
        <w:rPr>
          <w:rFonts w:ascii="Times New Roman" w:hAnsi="Times New Roman" w:cs="Times New Roman"/>
          <w:color w:val="00B050"/>
        </w:rPr>
        <w:t>XIV</w:t>
      </w:r>
      <w:r w:rsidR="00580008" w:rsidRPr="00D97147">
        <w:rPr>
          <w:rFonts w:ascii="Times New Roman" w:hAnsi="Times New Roman" w:cs="Times New Roman"/>
          <w:color w:val="00B050"/>
        </w:rPr>
        <w:t xml:space="preserve">, </w:t>
      </w:r>
      <w:r w:rsidR="00D97147" w:rsidRPr="00D97147">
        <w:rPr>
          <w:rFonts w:ascii="Times New Roman" w:hAnsi="Times New Roman" w:cs="Times New Roman"/>
          <w:color w:val="00B050"/>
        </w:rPr>
        <w:t>XV</w:t>
      </w:r>
    </w:p>
    <w:p w14:paraId="53296524" w14:textId="4678D7DF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8. Mihlová, Martina</w:t>
      </w:r>
    </w:p>
    <w:p w14:paraId="00C285EA" w14:textId="4EEC8330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9. Nedomová, Adéla</w:t>
      </w:r>
      <w:r w:rsidR="005E4899" w:rsidRPr="00617E64">
        <w:rPr>
          <w:rFonts w:ascii="Times New Roman" w:hAnsi="Times New Roman" w:cs="Times New Roman"/>
        </w:rPr>
        <w:tab/>
      </w:r>
      <w:r w:rsidR="005E4899" w:rsidRPr="00D97147">
        <w:rPr>
          <w:rFonts w:ascii="Times New Roman" w:hAnsi="Times New Roman" w:cs="Times New Roman"/>
          <w:color w:val="00B050"/>
        </w:rPr>
        <w:t>I, II, III,</w:t>
      </w:r>
      <w:r w:rsidR="003F6447" w:rsidRPr="00D97147">
        <w:rPr>
          <w:rFonts w:ascii="Times New Roman" w:hAnsi="Times New Roman" w:cs="Times New Roman"/>
          <w:color w:val="00B050"/>
        </w:rPr>
        <w:t xml:space="preserve"> </w:t>
      </w:r>
      <w:r w:rsidR="005F48E0" w:rsidRPr="00D97147">
        <w:rPr>
          <w:rFonts w:ascii="Times New Roman" w:hAnsi="Times New Roman" w:cs="Times New Roman"/>
          <w:color w:val="00B050"/>
        </w:rPr>
        <w:t>IV</w:t>
      </w:r>
      <w:r w:rsidR="003F6447" w:rsidRPr="00D97147">
        <w:rPr>
          <w:rFonts w:ascii="Times New Roman" w:hAnsi="Times New Roman" w:cs="Times New Roman"/>
          <w:color w:val="00B050"/>
        </w:rPr>
        <w:t xml:space="preserve">, V, VI, </w:t>
      </w:r>
      <w:r w:rsidR="005F48E0" w:rsidRPr="00D97147">
        <w:rPr>
          <w:rFonts w:ascii="Times New Roman" w:hAnsi="Times New Roman" w:cs="Times New Roman"/>
          <w:color w:val="00B050"/>
        </w:rPr>
        <w:t>VII</w:t>
      </w:r>
      <w:r w:rsidR="003F6447" w:rsidRPr="00D97147">
        <w:rPr>
          <w:rFonts w:ascii="Times New Roman" w:hAnsi="Times New Roman" w:cs="Times New Roman"/>
          <w:color w:val="00B050"/>
        </w:rPr>
        <w:t>,</w:t>
      </w:r>
      <w:r w:rsidR="00D97147">
        <w:rPr>
          <w:rFonts w:ascii="Times New Roman" w:hAnsi="Times New Roman" w:cs="Times New Roman"/>
          <w:color w:val="00B050"/>
        </w:rPr>
        <w:t xml:space="preserve"> </w:t>
      </w:r>
      <w:r w:rsidR="005F48E0" w:rsidRPr="00D97147">
        <w:rPr>
          <w:rFonts w:ascii="Times New Roman" w:hAnsi="Times New Roman" w:cs="Times New Roman"/>
          <w:color w:val="00B050"/>
        </w:rPr>
        <w:t>VIII</w:t>
      </w:r>
      <w:r w:rsidR="007402A4" w:rsidRPr="00D97147">
        <w:rPr>
          <w:rFonts w:ascii="Times New Roman" w:hAnsi="Times New Roman" w:cs="Times New Roman"/>
          <w:color w:val="00B050"/>
        </w:rPr>
        <w:t>,</w:t>
      </w:r>
      <w:r w:rsidR="005F48E0" w:rsidRPr="00D97147">
        <w:rPr>
          <w:rFonts w:ascii="Times New Roman" w:hAnsi="Times New Roman" w:cs="Times New Roman"/>
          <w:color w:val="00B050"/>
        </w:rPr>
        <w:t xml:space="preserve"> IX</w:t>
      </w:r>
      <w:r w:rsidR="007402A4" w:rsidRPr="00D97147">
        <w:rPr>
          <w:rFonts w:ascii="Times New Roman" w:hAnsi="Times New Roman" w:cs="Times New Roman"/>
          <w:color w:val="00B050"/>
        </w:rPr>
        <w:t xml:space="preserve">, X, XI, </w:t>
      </w:r>
      <w:r w:rsidR="00874412" w:rsidRPr="00D97147">
        <w:rPr>
          <w:rFonts w:ascii="Times New Roman" w:hAnsi="Times New Roman" w:cs="Times New Roman"/>
          <w:color w:val="00B050"/>
        </w:rPr>
        <w:t>XII, XIII,</w:t>
      </w:r>
      <w:r w:rsidR="00003C50" w:rsidRPr="00D97147">
        <w:rPr>
          <w:rFonts w:ascii="Times New Roman" w:hAnsi="Times New Roman" w:cs="Times New Roman"/>
          <w:color w:val="00B050"/>
        </w:rPr>
        <w:t xml:space="preserve"> XIV,</w:t>
      </w:r>
      <w:r w:rsidR="00D97147" w:rsidRPr="00D97147">
        <w:rPr>
          <w:rFonts w:ascii="Times New Roman" w:hAnsi="Times New Roman" w:cs="Times New Roman"/>
          <w:color w:val="00B050"/>
        </w:rPr>
        <w:t xml:space="preserve"> XV</w:t>
      </w:r>
    </w:p>
    <w:p w14:paraId="6BA52FD0" w14:textId="2AB483AA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10. Ondrejo, Jakub</w:t>
      </w:r>
      <w:r w:rsidR="005E4899" w:rsidRPr="00617E64">
        <w:rPr>
          <w:rFonts w:ascii="Times New Roman" w:hAnsi="Times New Roman" w:cs="Times New Roman"/>
        </w:rPr>
        <w:tab/>
        <w:t>I,</w:t>
      </w:r>
      <w:r w:rsidR="00721BF3" w:rsidRPr="00617E64">
        <w:rPr>
          <w:rFonts w:ascii="Times New Roman" w:hAnsi="Times New Roman" w:cs="Times New Roman"/>
        </w:rPr>
        <w:t xml:space="preserve"> </w:t>
      </w:r>
      <w:r w:rsidR="00BB62F6" w:rsidRPr="00617E64">
        <w:rPr>
          <w:rFonts w:ascii="Times New Roman" w:hAnsi="Times New Roman" w:cs="Times New Roman"/>
        </w:rPr>
        <w:t>II</w:t>
      </w:r>
      <w:r w:rsidR="00721BF3" w:rsidRPr="00617E64">
        <w:rPr>
          <w:rFonts w:ascii="Times New Roman" w:hAnsi="Times New Roman" w:cs="Times New Roman"/>
        </w:rPr>
        <w:t xml:space="preserve">, </w:t>
      </w:r>
      <w:r w:rsidR="00BB62F6" w:rsidRPr="00617E64">
        <w:rPr>
          <w:rFonts w:ascii="Times New Roman" w:hAnsi="Times New Roman" w:cs="Times New Roman"/>
        </w:rPr>
        <w:t>III</w:t>
      </w:r>
      <w:r w:rsidR="00721BF3" w:rsidRPr="00617E64">
        <w:rPr>
          <w:rFonts w:ascii="Times New Roman" w:hAnsi="Times New Roman" w:cs="Times New Roman"/>
        </w:rPr>
        <w:t>, IV, V, VI, VII, VIII, IX, X,</w:t>
      </w:r>
      <w:r w:rsidR="000A7582" w:rsidRPr="00617E64">
        <w:rPr>
          <w:rFonts w:ascii="Times New Roman" w:hAnsi="Times New Roman" w:cs="Times New Roman"/>
        </w:rPr>
        <w:t xml:space="preserve"> XI, XII, XIII, …,</w:t>
      </w:r>
      <w:r w:rsidR="00D97147">
        <w:rPr>
          <w:rFonts w:ascii="Times New Roman" w:hAnsi="Times New Roman" w:cs="Times New Roman"/>
        </w:rPr>
        <w:t xml:space="preserve"> XV</w:t>
      </w:r>
    </w:p>
    <w:p w14:paraId="2654A6FD" w14:textId="30DFC723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11. Pavlasová, Marie</w:t>
      </w:r>
      <w:r w:rsidR="005E4899" w:rsidRPr="00617E64">
        <w:rPr>
          <w:rFonts w:ascii="Times New Roman" w:hAnsi="Times New Roman" w:cs="Times New Roman"/>
        </w:rPr>
        <w:tab/>
        <w:t>-, II, III,</w:t>
      </w:r>
      <w:r w:rsidR="00D97147">
        <w:rPr>
          <w:rFonts w:ascii="Times New Roman" w:hAnsi="Times New Roman" w:cs="Times New Roman"/>
        </w:rPr>
        <w:t xml:space="preserve"> </w:t>
      </w:r>
      <w:r w:rsidR="00B73B2A">
        <w:rPr>
          <w:rFonts w:ascii="Times New Roman" w:hAnsi="Times New Roman" w:cs="Times New Roman"/>
        </w:rPr>
        <w:t>IV</w:t>
      </w:r>
      <w:r w:rsidR="00D97147">
        <w:rPr>
          <w:rFonts w:ascii="Times New Roman" w:hAnsi="Times New Roman" w:cs="Times New Roman"/>
        </w:rPr>
        <w:t xml:space="preserve">, </w:t>
      </w:r>
      <w:r w:rsidR="00B73B2A">
        <w:rPr>
          <w:rFonts w:ascii="Times New Roman" w:hAnsi="Times New Roman" w:cs="Times New Roman"/>
        </w:rPr>
        <w:t>…</w:t>
      </w:r>
      <w:proofErr w:type="gramStart"/>
      <w:r w:rsidR="00D97147">
        <w:rPr>
          <w:rFonts w:ascii="Times New Roman" w:hAnsi="Times New Roman" w:cs="Times New Roman"/>
        </w:rPr>
        <w:t>, ,</w:t>
      </w:r>
      <w:proofErr w:type="gramEnd"/>
      <w:r w:rsidR="00C9440E">
        <w:rPr>
          <w:rFonts w:ascii="Times New Roman" w:hAnsi="Times New Roman" w:cs="Times New Roman"/>
        </w:rPr>
        <w:t xml:space="preserve"> VII</w:t>
      </w:r>
      <w:r w:rsidR="00D97147">
        <w:rPr>
          <w:rFonts w:ascii="Times New Roman" w:hAnsi="Times New Roman" w:cs="Times New Roman"/>
        </w:rPr>
        <w:t xml:space="preserve"> ,</w:t>
      </w:r>
      <w:r w:rsidR="00E91C28">
        <w:rPr>
          <w:rFonts w:ascii="Times New Roman" w:hAnsi="Times New Roman" w:cs="Times New Roman"/>
        </w:rPr>
        <w:t xml:space="preserve"> VIII</w:t>
      </w:r>
      <w:r w:rsidR="00D97147">
        <w:rPr>
          <w:rFonts w:ascii="Times New Roman" w:hAnsi="Times New Roman" w:cs="Times New Roman"/>
        </w:rPr>
        <w:t xml:space="preserve"> ,</w:t>
      </w:r>
      <w:r w:rsidR="00C9440E">
        <w:rPr>
          <w:rFonts w:ascii="Times New Roman" w:hAnsi="Times New Roman" w:cs="Times New Roman"/>
        </w:rPr>
        <w:t xml:space="preserve"> IX</w:t>
      </w:r>
      <w:r w:rsidR="00D97147">
        <w:rPr>
          <w:rFonts w:ascii="Times New Roman" w:hAnsi="Times New Roman" w:cs="Times New Roman"/>
        </w:rPr>
        <w:t xml:space="preserve"> , </w:t>
      </w:r>
      <w:r w:rsidR="00C9440E">
        <w:rPr>
          <w:rFonts w:ascii="Times New Roman" w:hAnsi="Times New Roman" w:cs="Times New Roman"/>
        </w:rPr>
        <w:t>X</w:t>
      </w:r>
      <w:r w:rsidR="00D97147">
        <w:rPr>
          <w:rFonts w:ascii="Times New Roman" w:hAnsi="Times New Roman" w:cs="Times New Roman"/>
        </w:rPr>
        <w:t>, XI, …,</w:t>
      </w:r>
      <w:r w:rsidR="00E91C28">
        <w:rPr>
          <w:rFonts w:ascii="Times New Roman" w:hAnsi="Times New Roman" w:cs="Times New Roman"/>
        </w:rPr>
        <w:t xml:space="preserve"> XIII</w:t>
      </w:r>
      <w:r w:rsidR="00D97147">
        <w:rPr>
          <w:rFonts w:ascii="Times New Roman" w:hAnsi="Times New Roman" w:cs="Times New Roman"/>
        </w:rPr>
        <w:t xml:space="preserve"> ,</w:t>
      </w:r>
      <w:r w:rsidR="00E91C28">
        <w:rPr>
          <w:rFonts w:ascii="Times New Roman" w:hAnsi="Times New Roman" w:cs="Times New Roman"/>
        </w:rPr>
        <w:t xml:space="preserve"> XIV</w:t>
      </w:r>
      <w:r w:rsidR="00D97147">
        <w:rPr>
          <w:rFonts w:ascii="Times New Roman" w:hAnsi="Times New Roman" w:cs="Times New Roman"/>
        </w:rPr>
        <w:t>, XV</w:t>
      </w:r>
    </w:p>
    <w:p w14:paraId="045B4493" w14:textId="4842B747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</w:rPr>
      </w:pPr>
      <w:r w:rsidRPr="00617E64">
        <w:rPr>
          <w:rFonts w:ascii="Times New Roman" w:hAnsi="Times New Roman" w:cs="Times New Roman"/>
        </w:rPr>
        <w:t>12. Procházka, Vladimír</w:t>
      </w:r>
      <w:r w:rsidR="005E4899" w:rsidRPr="00617E64">
        <w:rPr>
          <w:rFonts w:ascii="Times New Roman" w:hAnsi="Times New Roman" w:cs="Times New Roman"/>
        </w:rPr>
        <w:tab/>
      </w:r>
      <w:r w:rsidR="005E4899" w:rsidRPr="00617E64">
        <w:rPr>
          <w:rFonts w:ascii="Times New Roman" w:hAnsi="Times New Roman" w:cs="Times New Roman"/>
          <w:color w:val="00B050"/>
        </w:rPr>
        <w:t>I, II, III, IV, V, VI, VII,</w:t>
      </w:r>
      <w:r w:rsidR="00313A0F" w:rsidRPr="00617E64">
        <w:rPr>
          <w:rFonts w:ascii="Times New Roman" w:hAnsi="Times New Roman" w:cs="Times New Roman"/>
          <w:color w:val="00B050"/>
        </w:rPr>
        <w:t xml:space="preserve"> VIII, IX, X,</w:t>
      </w:r>
      <w:r w:rsidR="00BA6B4D" w:rsidRPr="00617E64">
        <w:rPr>
          <w:rFonts w:ascii="Times New Roman" w:hAnsi="Times New Roman" w:cs="Times New Roman"/>
          <w:color w:val="00B050"/>
        </w:rPr>
        <w:t xml:space="preserve"> XI, XII, XIII, XIV</w:t>
      </w:r>
      <w:r w:rsidR="004C2062" w:rsidRPr="00617E64">
        <w:rPr>
          <w:rFonts w:ascii="Times New Roman" w:hAnsi="Times New Roman" w:cs="Times New Roman"/>
          <w:color w:val="00B050"/>
        </w:rPr>
        <w:t>, XV</w:t>
      </w:r>
    </w:p>
    <w:p w14:paraId="02EAF922" w14:textId="3E8805AB" w:rsidR="00F866BF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13. Stavinoha, Aleš</w:t>
      </w:r>
      <w:r w:rsidR="005E4899" w:rsidRPr="00617E64">
        <w:rPr>
          <w:rFonts w:ascii="Times New Roman" w:hAnsi="Times New Roman" w:cs="Times New Roman"/>
        </w:rPr>
        <w:tab/>
        <w:t>I,</w:t>
      </w:r>
      <w:r w:rsidR="00F866BF" w:rsidRPr="00617E64">
        <w:rPr>
          <w:rFonts w:ascii="Times New Roman" w:hAnsi="Times New Roman" w:cs="Times New Roman"/>
        </w:rPr>
        <w:t xml:space="preserve"> II, III</w:t>
      </w:r>
      <w:r w:rsidR="00AA0775" w:rsidRPr="00617E64">
        <w:rPr>
          <w:rFonts w:ascii="Times New Roman" w:hAnsi="Times New Roman" w:cs="Times New Roman"/>
        </w:rPr>
        <w:t>, IV, V</w:t>
      </w:r>
      <w:r w:rsidR="00842519" w:rsidRPr="00617E64">
        <w:rPr>
          <w:rFonts w:ascii="Times New Roman" w:hAnsi="Times New Roman" w:cs="Times New Roman"/>
        </w:rPr>
        <w:t>, VI,</w:t>
      </w:r>
      <w:r w:rsidR="00AA554C" w:rsidRPr="00617E64">
        <w:rPr>
          <w:rFonts w:ascii="Times New Roman" w:hAnsi="Times New Roman" w:cs="Times New Roman"/>
        </w:rPr>
        <w:t xml:space="preserve"> VII</w:t>
      </w:r>
      <w:r w:rsidR="00842519" w:rsidRPr="00617E64">
        <w:rPr>
          <w:rFonts w:ascii="Times New Roman" w:hAnsi="Times New Roman" w:cs="Times New Roman"/>
        </w:rPr>
        <w:t>,</w:t>
      </w:r>
      <w:r w:rsidR="00AA554C" w:rsidRPr="00617E64">
        <w:rPr>
          <w:rFonts w:ascii="Times New Roman" w:hAnsi="Times New Roman" w:cs="Times New Roman"/>
        </w:rPr>
        <w:t xml:space="preserve"> VIII</w:t>
      </w:r>
      <w:r w:rsidR="00637013" w:rsidRPr="00617E64">
        <w:rPr>
          <w:rFonts w:ascii="Times New Roman" w:hAnsi="Times New Roman" w:cs="Times New Roman"/>
        </w:rPr>
        <w:t xml:space="preserve">, IX, </w:t>
      </w:r>
      <w:r w:rsidR="00AA554C" w:rsidRPr="00617E64">
        <w:rPr>
          <w:rFonts w:ascii="Times New Roman" w:hAnsi="Times New Roman" w:cs="Times New Roman"/>
        </w:rPr>
        <w:t>X</w:t>
      </w:r>
      <w:r w:rsidR="00637013" w:rsidRPr="00617E64">
        <w:rPr>
          <w:rFonts w:ascii="Times New Roman" w:hAnsi="Times New Roman" w:cs="Times New Roman"/>
        </w:rPr>
        <w:t>,</w:t>
      </w:r>
      <w:r w:rsidR="00842519" w:rsidRPr="00617E64">
        <w:rPr>
          <w:rFonts w:ascii="Times New Roman" w:hAnsi="Times New Roman" w:cs="Times New Roman"/>
        </w:rPr>
        <w:t xml:space="preserve"> </w:t>
      </w:r>
      <w:r w:rsidR="00B82015">
        <w:rPr>
          <w:rFonts w:ascii="Times New Roman" w:hAnsi="Times New Roman" w:cs="Times New Roman"/>
        </w:rPr>
        <w:t>XI, …, XIII, …, XV</w:t>
      </w:r>
    </w:p>
    <w:p w14:paraId="76D939EA" w14:textId="021DEB96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14. Šíbl, Jakub</w:t>
      </w:r>
      <w:r w:rsidR="005E4899" w:rsidRPr="00617E64">
        <w:rPr>
          <w:rFonts w:ascii="Times New Roman" w:hAnsi="Times New Roman" w:cs="Times New Roman"/>
        </w:rPr>
        <w:tab/>
        <w:t>-, II, III,</w:t>
      </w:r>
      <w:r w:rsidR="00765BF8" w:rsidRPr="00617E64">
        <w:rPr>
          <w:rFonts w:ascii="Times New Roman" w:hAnsi="Times New Roman" w:cs="Times New Roman"/>
        </w:rPr>
        <w:t xml:space="preserve"> IV, V, </w:t>
      </w:r>
      <w:r w:rsidR="00870847">
        <w:rPr>
          <w:rFonts w:ascii="Times New Roman" w:hAnsi="Times New Roman" w:cs="Times New Roman"/>
        </w:rPr>
        <w:t>VI</w:t>
      </w:r>
      <w:r w:rsidR="002A673E" w:rsidRPr="00617E64">
        <w:rPr>
          <w:rFonts w:ascii="Times New Roman" w:hAnsi="Times New Roman" w:cs="Times New Roman"/>
        </w:rPr>
        <w:t xml:space="preserve">, </w:t>
      </w:r>
      <w:r w:rsidR="00870847">
        <w:rPr>
          <w:rFonts w:ascii="Times New Roman" w:hAnsi="Times New Roman" w:cs="Times New Roman"/>
        </w:rPr>
        <w:t xml:space="preserve">…, VIII, </w:t>
      </w:r>
      <w:r w:rsidR="009F5151">
        <w:rPr>
          <w:rFonts w:ascii="Times New Roman" w:hAnsi="Times New Roman" w:cs="Times New Roman"/>
        </w:rPr>
        <w:t>…, X,</w:t>
      </w:r>
    </w:p>
    <w:p w14:paraId="6F830997" w14:textId="1B16E32B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</w:rPr>
      </w:pPr>
      <w:r w:rsidRPr="00617E64">
        <w:rPr>
          <w:rFonts w:ascii="Times New Roman" w:hAnsi="Times New Roman" w:cs="Times New Roman"/>
        </w:rPr>
        <w:t>15. Tichý, Bartoloměj</w:t>
      </w:r>
      <w:r w:rsidR="005E4899" w:rsidRPr="00617E64">
        <w:rPr>
          <w:rFonts w:ascii="Times New Roman" w:hAnsi="Times New Roman" w:cs="Times New Roman"/>
        </w:rPr>
        <w:tab/>
      </w:r>
      <w:r w:rsidR="005E4899" w:rsidRPr="00617E64">
        <w:rPr>
          <w:rFonts w:ascii="Times New Roman" w:hAnsi="Times New Roman" w:cs="Times New Roman"/>
          <w:color w:val="00B050"/>
        </w:rPr>
        <w:t>I, II, III</w:t>
      </w:r>
      <w:r w:rsidR="00D3120C" w:rsidRPr="00617E64">
        <w:rPr>
          <w:rFonts w:ascii="Times New Roman" w:hAnsi="Times New Roman" w:cs="Times New Roman"/>
          <w:color w:val="00B050"/>
        </w:rPr>
        <w:t>,</w:t>
      </w:r>
      <w:r w:rsidR="002A673E" w:rsidRPr="00617E64">
        <w:rPr>
          <w:rFonts w:ascii="Times New Roman" w:hAnsi="Times New Roman" w:cs="Times New Roman"/>
          <w:color w:val="00B050"/>
        </w:rPr>
        <w:t xml:space="preserve"> IV,</w:t>
      </w:r>
      <w:r w:rsidR="00D3120C" w:rsidRPr="00617E64">
        <w:rPr>
          <w:rFonts w:ascii="Times New Roman" w:hAnsi="Times New Roman" w:cs="Times New Roman"/>
          <w:color w:val="00B050"/>
        </w:rPr>
        <w:t xml:space="preserve"> </w:t>
      </w:r>
      <w:r w:rsidR="00553E11" w:rsidRPr="00617E64">
        <w:rPr>
          <w:rFonts w:ascii="Times New Roman" w:hAnsi="Times New Roman" w:cs="Times New Roman"/>
          <w:color w:val="00B050"/>
        </w:rPr>
        <w:t xml:space="preserve">V, VI, </w:t>
      </w:r>
      <w:r w:rsidR="002A673E" w:rsidRPr="00617E64">
        <w:rPr>
          <w:rFonts w:ascii="Times New Roman" w:hAnsi="Times New Roman" w:cs="Times New Roman"/>
          <w:color w:val="00B050"/>
        </w:rPr>
        <w:t>VII</w:t>
      </w:r>
      <w:r w:rsidR="00553E11" w:rsidRPr="00617E64">
        <w:rPr>
          <w:rFonts w:ascii="Times New Roman" w:hAnsi="Times New Roman" w:cs="Times New Roman"/>
          <w:color w:val="00B050"/>
        </w:rPr>
        <w:t xml:space="preserve">, </w:t>
      </w:r>
      <w:r w:rsidR="002A673E" w:rsidRPr="00617E64">
        <w:rPr>
          <w:rFonts w:ascii="Times New Roman" w:hAnsi="Times New Roman" w:cs="Times New Roman"/>
          <w:color w:val="00B050"/>
        </w:rPr>
        <w:t>VIII</w:t>
      </w:r>
      <w:r w:rsidR="00553E11" w:rsidRPr="00617E64">
        <w:rPr>
          <w:rFonts w:ascii="Times New Roman" w:hAnsi="Times New Roman" w:cs="Times New Roman"/>
          <w:color w:val="00B050"/>
        </w:rPr>
        <w:t xml:space="preserve">, IX, </w:t>
      </w:r>
      <w:proofErr w:type="gramStart"/>
      <w:r w:rsidR="00553E11" w:rsidRPr="00617E64">
        <w:rPr>
          <w:rFonts w:ascii="Times New Roman" w:hAnsi="Times New Roman" w:cs="Times New Roman"/>
          <w:color w:val="00B050"/>
        </w:rPr>
        <w:t>X</w:t>
      </w:r>
      <w:r w:rsidR="00BB275C" w:rsidRPr="00617E64">
        <w:rPr>
          <w:rFonts w:ascii="Times New Roman" w:hAnsi="Times New Roman" w:cs="Times New Roman"/>
          <w:color w:val="00B050"/>
        </w:rPr>
        <w:t xml:space="preserve"> - XV</w:t>
      </w:r>
      <w:proofErr w:type="gramEnd"/>
    </w:p>
    <w:p w14:paraId="6672DF99" w14:textId="380AA41A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 xml:space="preserve">16. </w:t>
      </w:r>
      <w:proofErr w:type="gramStart"/>
      <w:r w:rsidRPr="00617E64">
        <w:rPr>
          <w:rFonts w:ascii="Times New Roman" w:hAnsi="Times New Roman" w:cs="Times New Roman"/>
        </w:rPr>
        <w:t>Vacková - Veselá</w:t>
      </w:r>
      <w:proofErr w:type="gramEnd"/>
      <w:r w:rsidRPr="00617E64">
        <w:rPr>
          <w:rFonts w:ascii="Times New Roman" w:hAnsi="Times New Roman" w:cs="Times New Roman"/>
        </w:rPr>
        <w:t>, Veronika</w:t>
      </w:r>
      <w:r w:rsidR="005E4899" w:rsidRPr="00617E64">
        <w:rPr>
          <w:rFonts w:ascii="Times New Roman" w:hAnsi="Times New Roman" w:cs="Times New Roman"/>
        </w:rPr>
        <w:tab/>
      </w:r>
      <w:r w:rsidR="005E4899" w:rsidRPr="00D97147">
        <w:rPr>
          <w:rFonts w:ascii="Times New Roman" w:hAnsi="Times New Roman" w:cs="Times New Roman"/>
          <w:color w:val="00B050"/>
        </w:rPr>
        <w:t>I</w:t>
      </w:r>
      <w:r w:rsidR="00AF5705" w:rsidRPr="00D97147">
        <w:rPr>
          <w:rFonts w:ascii="Times New Roman" w:hAnsi="Times New Roman" w:cs="Times New Roman"/>
          <w:color w:val="00B050"/>
        </w:rPr>
        <w:t xml:space="preserve"> – </w:t>
      </w:r>
      <w:r w:rsidR="00D97147" w:rsidRPr="00D97147">
        <w:rPr>
          <w:rFonts w:ascii="Times New Roman" w:hAnsi="Times New Roman" w:cs="Times New Roman"/>
          <w:color w:val="00B050"/>
        </w:rPr>
        <w:t>XV</w:t>
      </w:r>
    </w:p>
    <w:p w14:paraId="6F822F81" w14:textId="31C95DC2"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17. Váradiová, Lenka</w:t>
      </w:r>
      <w:r w:rsidR="005E4899" w:rsidRPr="00617E64">
        <w:rPr>
          <w:rFonts w:ascii="Times New Roman" w:hAnsi="Times New Roman" w:cs="Times New Roman"/>
        </w:rPr>
        <w:tab/>
        <w:t>I, II, III,</w:t>
      </w:r>
      <w:r w:rsidR="00A80936" w:rsidRPr="00617E64">
        <w:rPr>
          <w:rFonts w:ascii="Times New Roman" w:hAnsi="Times New Roman" w:cs="Times New Roman"/>
        </w:rPr>
        <w:t xml:space="preserve"> IV</w:t>
      </w:r>
      <w:r w:rsidR="00CC0FBA" w:rsidRPr="00617E64">
        <w:rPr>
          <w:rFonts w:ascii="Times New Roman" w:hAnsi="Times New Roman" w:cs="Times New Roman"/>
        </w:rPr>
        <w:t>,</w:t>
      </w:r>
      <w:r w:rsidR="00A80936" w:rsidRPr="00617E64">
        <w:rPr>
          <w:rFonts w:ascii="Times New Roman" w:hAnsi="Times New Roman" w:cs="Times New Roman"/>
        </w:rPr>
        <w:t xml:space="preserve"> V, </w:t>
      </w:r>
      <w:r w:rsidR="00CC0FBA" w:rsidRPr="00617E64">
        <w:rPr>
          <w:rFonts w:ascii="Times New Roman" w:hAnsi="Times New Roman" w:cs="Times New Roman"/>
        </w:rPr>
        <w:t xml:space="preserve">VI, </w:t>
      </w:r>
      <w:r w:rsidR="009F0F7E" w:rsidRPr="00617E64">
        <w:rPr>
          <w:rFonts w:ascii="Times New Roman" w:hAnsi="Times New Roman" w:cs="Times New Roman"/>
        </w:rPr>
        <w:t>VII</w:t>
      </w:r>
      <w:r w:rsidR="00CC0FBA" w:rsidRPr="00617E64">
        <w:rPr>
          <w:rFonts w:ascii="Times New Roman" w:hAnsi="Times New Roman" w:cs="Times New Roman"/>
        </w:rPr>
        <w:t xml:space="preserve">, </w:t>
      </w:r>
      <w:r w:rsidR="001F62E4" w:rsidRPr="00617E64">
        <w:rPr>
          <w:rFonts w:ascii="Times New Roman" w:hAnsi="Times New Roman" w:cs="Times New Roman"/>
        </w:rPr>
        <w:t xml:space="preserve">VIII, IX, </w:t>
      </w:r>
      <w:proofErr w:type="gramStart"/>
      <w:r w:rsidR="001F62E4" w:rsidRPr="00617E64">
        <w:rPr>
          <w:rFonts w:ascii="Times New Roman" w:hAnsi="Times New Roman" w:cs="Times New Roman"/>
        </w:rPr>
        <w:t>X,</w:t>
      </w:r>
      <w:r w:rsidR="000A7582" w:rsidRPr="00617E64">
        <w:rPr>
          <w:rFonts w:ascii="Times New Roman" w:hAnsi="Times New Roman" w:cs="Times New Roman"/>
        </w:rPr>
        <w:t xml:space="preserve">  ,</w:t>
      </w:r>
      <w:proofErr w:type="gramEnd"/>
      <w:r w:rsidR="000A7582" w:rsidRPr="00617E64">
        <w:rPr>
          <w:rFonts w:ascii="Times New Roman" w:hAnsi="Times New Roman" w:cs="Times New Roman"/>
        </w:rPr>
        <w:t xml:space="preserve">  , </w:t>
      </w:r>
      <w:r w:rsidR="00D97147">
        <w:rPr>
          <w:rFonts w:ascii="Times New Roman" w:hAnsi="Times New Roman" w:cs="Times New Roman"/>
        </w:rPr>
        <w:t>XIII</w:t>
      </w:r>
      <w:r w:rsidR="000A7582" w:rsidRPr="00617E64">
        <w:rPr>
          <w:rFonts w:ascii="Times New Roman" w:hAnsi="Times New Roman" w:cs="Times New Roman"/>
        </w:rPr>
        <w:t xml:space="preserve">, </w:t>
      </w:r>
      <w:r w:rsidR="00D97147">
        <w:rPr>
          <w:rFonts w:ascii="Times New Roman" w:hAnsi="Times New Roman" w:cs="Times New Roman"/>
        </w:rPr>
        <w:t>XIV</w:t>
      </w:r>
      <w:r w:rsidR="000A7582" w:rsidRPr="00617E64">
        <w:rPr>
          <w:rFonts w:ascii="Times New Roman" w:hAnsi="Times New Roman" w:cs="Times New Roman"/>
        </w:rPr>
        <w:t xml:space="preserve">, </w:t>
      </w:r>
      <w:r w:rsidR="00D97147">
        <w:rPr>
          <w:rFonts w:ascii="Times New Roman" w:hAnsi="Times New Roman" w:cs="Times New Roman"/>
        </w:rPr>
        <w:t>XV</w:t>
      </w:r>
    </w:p>
    <w:p w14:paraId="24DC9597" w14:textId="723B64C3" w:rsidR="005E4899" w:rsidRPr="00BB275C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I – kadence</w:t>
      </w:r>
    </w:p>
    <w:p w14:paraId="73BC3A58" w14:textId="4E305741" w:rsidR="00335925" w:rsidRPr="00BB275C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II – 18/2</w:t>
      </w:r>
    </w:p>
    <w:p w14:paraId="2F903A9F" w14:textId="53895144" w:rsidR="00335925" w:rsidRPr="00BB275C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III – 18/3</w:t>
      </w:r>
    </w:p>
    <w:p w14:paraId="55FF75BE" w14:textId="41814395" w:rsidR="00335925" w:rsidRPr="00BB275C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IV – 19/2 harmonická moll</w:t>
      </w:r>
    </w:p>
    <w:p w14:paraId="2D0BDEDF" w14:textId="0AD35F6B" w:rsidR="005E4899" w:rsidRPr="00BB275C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gramStart"/>
      <w:r w:rsidRPr="00BB275C">
        <w:rPr>
          <w:rFonts w:ascii="Times New Roman" w:hAnsi="Times New Roman" w:cs="Times New Roman"/>
        </w:rPr>
        <w:t>V – 19</w:t>
      </w:r>
      <w:proofErr w:type="gramEnd"/>
      <w:r w:rsidRPr="00BB275C">
        <w:rPr>
          <w:rFonts w:ascii="Times New Roman" w:hAnsi="Times New Roman" w:cs="Times New Roman"/>
        </w:rPr>
        <w:t>/2 melodická moll</w:t>
      </w:r>
    </w:p>
    <w:p w14:paraId="66E8D2B1" w14:textId="77777777" w:rsidR="005E4899" w:rsidRPr="00BB275C" w:rsidRDefault="005E4899" w:rsidP="003359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VI – 23/5 (s. 29)</w:t>
      </w:r>
    </w:p>
    <w:p w14:paraId="0CE7B7A1" w14:textId="0912B0BD" w:rsidR="005E4899" w:rsidRPr="00BB275C" w:rsidRDefault="005E4899" w:rsidP="003359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VII – 23/1 (s. 29-30!)</w:t>
      </w:r>
    </w:p>
    <w:p w14:paraId="49D00187" w14:textId="007249A6" w:rsidR="005E4899" w:rsidRPr="00BB275C" w:rsidRDefault="005E4899" w:rsidP="003359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VIII – 24/1</w:t>
      </w:r>
      <w:r w:rsidR="00335925" w:rsidRPr="00BB275C">
        <w:rPr>
          <w:rFonts w:ascii="Times New Roman" w:hAnsi="Times New Roman" w:cs="Times New Roman"/>
        </w:rPr>
        <w:t xml:space="preserve"> (s. 34)</w:t>
      </w:r>
    </w:p>
    <w:p w14:paraId="4BD76D89" w14:textId="56BAD3A9" w:rsidR="005E4899" w:rsidRPr="00BB275C" w:rsidRDefault="005E4899" w:rsidP="003359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IX – 24/2</w:t>
      </w:r>
    </w:p>
    <w:p w14:paraId="22920447" w14:textId="001B3E5D" w:rsidR="005E4899" w:rsidRPr="00BB275C" w:rsidRDefault="005E4899" w:rsidP="00335925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BB275C">
        <w:rPr>
          <w:rFonts w:ascii="Times New Roman" w:hAnsi="Times New Roman" w:cs="Times New Roman"/>
        </w:rPr>
        <w:t>X – 24</w:t>
      </w:r>
      <w:proofErr w:type="gramEnd"/>
      <w:r w:rsidRPr="00BB275C">
        <w:rPr>
          <w:rFonts w:ascii="Times New Roman" w:hAnsi="Times New Roman" w:cs="Times New Roman"/>
        </w:rPr>
        <w:t>/3</w:t>
      </w:r>
    </w:p>
    <w:p w14:paraId="53C1FD5B" w14:textId="77777777" w:rsidR="000A7582" w:rsidRPr="00BB275C" w:rsidRDefault="000A7582" w:rsidP="000A7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XI – 28/2 s. 51</w:t>
      </w:r>
      <w:r w:rsidRPr="00BB275C">
        <w:rPr>
          <w:rFonts w:ascii="Times New Roman" w:hAnsi="Times New Roman" w:cs="Times New Roman"/>
        </w:rPr>
        <w:tab/>
      </w:r>
    </w:p>
    <w:p w14:paraId="54216F1D" w14:textId="216D9DA1" w:rsidR="000A7582" w:rsidRPr="00BB275C" w:rsidRDefault="000A7582" w:rsidP="000A7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XII – 28/5 s. 52</w:t>
      </w:r>
      <w:r w:rsidRPr="00BB275C">
        <w:rPr>
          <w:rStyle w:val="Znakapoznpodarou"/>
          <w:rFonts w:ascii="Times New Roman" w:hAnsi="Times New Roman" w:cs="Times New Roman"/>
        </w:rPr>
        <w:footnoteReference w:id="1"/>
      </w:r>
    </w:p>
    <w:p w14:paraId="21B08A52" w14:textId="0544FBB0" w:rsidR="000A7582" w:rsidRPr="00BB275C" w:rsidRDefault="000A7582" w:rsidP="000A7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XIII – 29/4 s. 55</w:t>
      </w:r>
    </w:p>
    <w:p w14:paraId="2534F05F" w14:textId="688CC30B" w:rsidR="00451DF4" w:rsidRDefault="000A7582" w:rsidP="00617E64">
      <w:pPr>
        <w:spacing w:after="0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XIV – 29/5 s. 55</w:t>
      </w:r>
      <w:r w:rsidRPr="00BB275C">
        <w:rPr>
          <w:rStyle w:val="Znakapoznpodarou"/>
          <w:rFonts w:ascii="Times New Roman" w:hAnsi="Times New Roman" w:cs="Times New Roman"/>
        </w:rPr>
        <w:footnoteReference w:id="2"/>
      </w:r>
    </w:p>
    <w:p w14:paraId="7B2361D9" w14:textId="696CB515" w:rsidR="00617E64" w:rsidRPr="00617E64" w:rsidRDefault="00617E64" w:rsidP="00617E64">
      <w:pPr>
        <w:spacing w:after="0"/>
        <w:jc w:val="both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XV 33/1 (s. 69)</w:t>
      </w:r>
    </w:p>
    <w:sectPr w:rsidR="00617E64" w:rsidRPr="0061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4BB6F" w14:textId="77777777" w:rsidR="007C0C2B" w:rsidRDefault="007C0C2B" w:rsidP="000A7582">
      <w:pPr>
        <w:spacing w:after="0" w:line="240" w:lineRule="auto"/>
      </w:pPr>
      <w:r>
        <w:separator/>
      </w:r>
    </w:p>
  </w:endnote>
  <w:endnote w:type="continuationSeparator" w:id="0">
    <w:p w14:paraId="5B60C5F6" w14:textId="77777777" w:rsidR="007C0C2B" w:rsidRDefault="007C0C2B" w:rsidP="000A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963C9" w14:textId="77777777" w:rsidR="007C0C2B" w:rsidRDefault="007C0C2B" w:rsidP="000A7582">
      <w:pPr>
        <w:spacing w:after="0" w:line="240" w:lineRule="auto"/>
      </w:pPr>
      <w:r>
        <w:separator/>
      </w:r>
    </w:p>
  </w:footnote>
  <w:footnote w:type="continuationSeparator" w:id="0">
    <w:p w14:paraId="332BE513" w14:textId="77777777" w:rsidR="007C0C2B" w:rsidRDefault="007C0C2B" w:rsidP="000A7582">
      <w:pPr>
        <w:spacing w:after="0" w:line="240" w:lineRule="auto"/>
      </w:pPr>
      <w:r>
        <w:continuationSeparator/>
      </w:r>
    </w:p>
  </w:footnote>
  <w:footnote w:id="1">
    <w:p w14:paraId="6CAC7208" w14:textId="77777777" w:rsidR="000A7582" w:rsidRDefault="000A7582" w:rsidP="000A7582">
      <w:pPr>
        <w:pStyle w:val="Textpoznpodarou"/>
      </w:pPr>
      <w:r>
        <w:rPr>
          <w:rStyle w:val="Znakapoznpodarou"/>
        </w:rPr>
        <w:footnoteRef/>
      </w:r>
      <w:r>
        <w:t xml:space="preserve"> Čísla škrtnutá v zadání směrem nahoru odpovídají číslům, u nichž je zvyšující posuvka (v tomto případě vždy odrážka. Je to jiný způsob psaní téhož a nevím, proč to zde autor bez varování použil.</w:t>
      </w:r>
    </w:p>
  </w:footnote>
  <w:footnote w:id="2">
    <w:p w14:paraId="2E9F83DC" w14:textId="77777777" w:rsidR="000A7582" w:rsidRDefault="000A7582" w:rsidP="000A7582">
      <w:pPr>
        <w:pStyle w:val="Textpoznpodarou"/>
      </w:pPr>
      <w:r>
        <w:rPr>
          <w:rStyle w:val="Znakapoznpodarou"/>
        </w:rPr>
        <w:footnoteRef/>
      </w:r>
      <w:r>
        <w:t xml:space="preserve"> Pozor na první takt! Na první dobu je jen gis bez čísla, tedy T, na druhou dobu sekundakord s</w:t>
      </w:r>
      <w:r w:rsidRPr="00150B25">
        <w:t xml:space="preserve"> </w:t>
      </w:r>
      <w:r>
        <w:t xml:space="preserve">tímtéž tónem v basu. Ve 4.taktu by bylo košer napsat u dvojkřížku trojku, protože se jedná a o kvintakord po průtažném 4/6, v 6. taktu je ¾ akord II stupně a není standardně rozveden, ale tzv. převeden na nový akord na druhé době – jistě zjistíte, o jaký akord se jedná.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B1"/>
    <w:rsid w:val="00003C50"/>
    <w:rsid w:val="00074D53"/>
    <w:rsid w:val="000A7582"/>
    <w:rsid w:val="001911FD"/>
    <w:rsid w:val="001F62E4"/>
    <w:rsid w:val="002A673E"/>
    <w:rsid w:val="00313A0F"/>
    <w:rsid w:val="0032370E"/>
    <w:rsid w:val="00335925"/>
    <w:rsid w:val="0036438B"/>
    <w:rsid w:val="003732AC"/>
    <w:rsid w:val="003F6447"/>
    <w:rsid w:val="004336DE"/>
    <w:rsid w:val="00451DF4"/>
    <w:rsid w:val="00462106"/>
    <w:rsid w:val="004C2062"/>
    <w:rsid w:val="004D213F"/>
    <w:rsid w:val="00513BB1"/>
    <w:rsid w:val="00521017"/>
    <w:rsid w:val="00553E11"/>
    <w:rsid w:val="00560C61"/>
    <w:rsid w:val="00580008"/>
    <w:rsid w:val="005E3B87"/>
    <w:rsid w:val="005E4899"/>
    <w:rsid w:val="005F48E0"/>
    <w:rsid w:val="00617E64"/>
    <w:rsid w:val="00637013"/>
    <w:rsid w:val="0068600A"/>
    <w:rsid w:val="006F4339"/>
    <w:rsid w:val="00721BF3"/>
    <w:rsid w:val="007402A4"/>
    <w:rsid w:val="00765BF8"/>
    <w:rsid w:val="00787AB2"/>
    <w:rsid w:val="007C0C2B"/>
    <w:rsid w:val="007F1C60"/>
    <w:rsid w:val="00842519"/>
    <w:rsid w:val="00870847"/>
    <w:rsid w:val="00874412"/>
    <w:rsid w:val="008B365B"/>
    <w:rsid w:val="008F2AC0"/>
    <w:rsid w:val="00952CB8"/>
    <w:rsid w:val="009A697A"/>
    <w:rsid w:val="009C413F"/>
    <w:rsid w:val="009C6F21"/>
    <w:rsid w:val="009F0F7E"/>
    <w:rsid w:val="009F5151"/>
    <w:rsid w:val="00A01392"/>
    <w:rsid w:val="00A12257"/>
    <w:rsid w:val="00A15151"/>
    <w:rsid w:val="00A63771"/>
    <w:rsid w:val="00A67D9B"/>
    <w:rsid w:val="00A80936"/>
    <w:rsid w:val="00AA0775"/>
    <w:rsid w:val="00AA554C"/>
    <w:rsid w:val="00AF1C7E"/>
    <w:rsid w:val="00AF5705"/>
    <w:rsid w:val="00B050E3"/>
    <w:rsid w:val="00B625DB"/>
    <w:rsid w:val="00B73B2A"/>
    <w:rsid w:val="00B82015"/>
    <w:rsid w:val="00BA6B4D"/>
    <w:rsid w:val="00BB275C"/>
    <w:rsid w:val="00BB62F6"/>
    <w:rsid w:val="00BF3FEF"/>
    <w:rsid w:val="00C22AD4"/>
    <w:rsid w:val="00C901F4"/>
    <w:rsid w:val="00C9440E"/>
    <w:rsid w:val="00CC0FBA"/>
    <w:rsid w:val="00CC2CE0"/>
    <w:rsid w:val="00D010D6"/>
    <w:rsid w:val="00D3120C"/>
    <w:rsid w:val="00D73120"/>
    <w:rsid w:val="00D97147"/>
    <w:rsid w:val="00DD115C"/>
    <w:rsid w:val="00DD244E"/>
    <w:rsid w:val="00DF5FF1"/>
    <w:rsid w:val="00E00FE7"/>
    <w:rsid w:val="00E91C28"/>
    <w:rsid w:val="00E95598"/>
    <w:rsid w:val="00F866BF"/>
    <w:rsid w:val="00F91D70"/>
    <w:rsid w:val="00FB1641"/>
    <w:rsid w:val="00FB3A35"/>
    <w:rsid w:val="00FC4534"/>
    <w:rsid w:val="00FD670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076"/>
  <w15:chartTrackingRefBased/>
  <w15:docId w15:val="{8B76961A-229C-4F41-AEB0-6A9D381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75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758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7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Petr Hala</cp:lastModifiedBy>
  <cp:revision>23</cp:revision>
  <dcterms:created xsi:type="dcterms:W3CDTF">2020-03-13T05:03:00Z</dcterms:created>
  <dcterms:modified xsi:type="dcterms:W3CDTF">2020-06-05T08:13:00Z</dcterms:modified>
</cp:coreProperties>
</file>