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A2" w:rsidRPr="007C22A2" w:rsidRDefault="007C22A2" w:rsidP="007C22A2">
      <w:pPr>
        <w:jc w:val="center"/>
        <w:rPr>
          <w:rStyle w:val="Hypertextovodkaz"/>
          <w:u w:val="none"/>
          <w:lang w:val="cs-CZ"/>
        </w:rPr>
      </w:pPr>
      <w:hyperlink r:id="rId4" w:history="1">
        <w:r w:rsidRPr="0082171A">
          <w:rPr>
            <w:rStyle w:val="Hypertextovodkaz"/>
          </w:rPr>
          <w:t>https://www.youtube.com/watch?v=yK3w-ljblJs</w:t>
        </w:r>
      </w:hyperlink>
      <w:r w:rsidRPr="007C22A2">
        <w:rPr>
          <w:rStyle w:val="Hypertextovodkaz"/>
          <w:u w:val="none"/>
          <w:lang w:val="cs-CZ"/>
        </w:rPr>
        <w:t xml:space="preserve"> </w:t>
      </w:r>
      <w:r w:rsidRPr="007C22A2">
        <w:rPr>
          <w:rStyle w:val="Hypertextovodkaz"/>
          <w:color w:val="auto"/>
          <w:u w:val="none"/>
          <w:lang w:val="cs-CZ"/>
        </w:rPr>
        <w:t>(4´08)</w:t>
      </w:r>
    </w:p>
    <w:p w:rsidR="007C22A2" w:rsidRDefault="007C22A2" w:rsidP="007C22A2">
      <w:pPr>
        <w:jc w:val="center"/>
      </w:pPr>
      <w:r>
        <w:t>Принц Гарри</w:t>
      </w:r>
    </w:p>
    <w:p w:rsidR="00145C58" w:rsidRDefault="00145C58" w:rsidP="007C22A2">
      <w:pPr>
        <w:jc w:val="both"/>
      </w:pPr>
      <w:r>
        <w:t xml:space="preserve">1. Принц Гарри и Меган Маркл завершают тур по странам Океании.       </w:t>
      </w:r>
      <w:r w:rsidR="007C22A2">
        <w:tab/>
      </w:r>
      <w:r w:rsidR="007C22A2">
        <w:tab/>
      </w:r>
      <w:r>
        <w:t>ДА/НЕТ</w:t>
      </w:r>
    </w:p>
    <w:p w:rsidR="00145C58" w:rsidRDefault="00145C58" w:rsidP="007C22A2">
      <w:pPr>
        <w:jc w:val="both"/>
      </w:pPr>
      <w:r>
        <w:t>2. Бросание резиновых сапог на дальность – национальны</w:t>
      </w:r>
      <w:r w:rsidR="007C22A2">
        <w:t>й вид спорта в Новой Зеландии.</w:t>
      </w:r>
      <w:r w:rsidR="007C22A2">
        <w:tab/>
      </w:r>
      <w:r w:rsidR="007C22A2">
        <w:tab/>
      </w:r>
      <w:r w:rsidR="007C22A2">
        <w:tab/>
      </w:r>
      <w:r w:rsidR="007C22A2">
        <w:tab/>
      </w:r>
      <w:r w:rsidR="007C22A2">
        <w:tab/>
      </w:r>
      <w:r w:rsidR="007C22A2">
        <w:tab/>
      </w:r>
      <w:r w:rsidR="007C22A2">
        <w:tab/>
      </w:r>
      <w:r w:rsidR="007C22A2">
        <w:tab/>
      </w:r>
      <w:r w:rsidR="007C22A2">
        <w:tab/>
      </w:r>
      <w:r w:rsidR="007C22A2">
        <w:tab/>
      </w:r>
      <w:r w:rsidR="007C22A2">
        <w:tab/>
      </w:r>
      <w:r w:rsidR="007C22A2">
        <w:tab/>
      </w:r>
      <w:r>
        <w:t>ДА/НЕТ</w:t>
      </w:r>
    </w:p>
    <w:p w:rsidR="00145C58" w:rsidRDefault="00145C58" w:rsidP="007C22A2">
      <w:pPr>
        <w:jc w:val="both"/>
      </w:pPr>
      <w:r>
        <w:t xml:space="preserve">3. Принц Гарри бросил сапог дальше, чем его жена Меган.     </w:t>
      </w:r>
      <w:r w:rsidR="007C22A2">
        <w:tab/>
      </w:r>
      <w:r w:rsidR="007C22A2">
        <w:tab/>
      </w:r>
      <w:r w:rsidR="007C22A2">
        <w:tab/>
      </w:r>
      <w:r>
        <w:t>ДА/НЕТ</w:t>
      </w:r>
    </w:p>
    <w:p w:rsidR="00145C58" w:rsidRDefault="00145C58" w:rsidP="007C22A2">
      <w:pPr>
        <w:jc w:val="both"/>
      </w:pPr>
      <w:r>
        <w:t xml:space="preserve">4. Торжественный прием в Доме правительства проходил в честь 128летия женского избирательного права.      </w:t>
      </w:r>
      <w:r w:rsidR="007C22A2">
        <w:tab/>
      </w:r>
      <w:r w:rsidR="007C22A2">
        <w:tab/>
      </w:r>
      <w:r w:rsidR="007C22A2">
        <w:tab/>
      </w:r>
      <w:r w:rsidR="007C22A2">
        <w:tab/>
      </w:r>
      <w:r w:rsidR="007C22A2">
        <w:tab/>
      </w:r>
      <w:r w:rsidR="007C22A2">
        <w:tab/>
      </w:r>
      <w:r w:rsidR="007C22A2">
        <w:tab/>
      </w:r>
      <w:r w:rsidR="007C22A2">
        <w:tab/>
      </w:r>
      <w:r>
        <w:t>ДА/НЕТ</w:t>
      </w:r>
    </w:p>
    <w:p w:rsidR="00145C58" w:rsidRDefault="00145C58" w:rsidP="007C22A2">
      <w:pPr>
        <w:jc w:val="both"/>
      </w:pPr>
      <w:r>
        <w:t xml:space="preserve">5. В Великобритании женщины получили возможность голосовать на 35 лет раньше, чем новозеландские женщины.         </w:t>
      </w:r>
      <w:r w:rsidR="007C22A2">
        <w:tab/>
      </w:r>
      <w:r w:rsidR="007C22A2">
        <w:tab/>
      </w:r>
      <w:r w:rsidR="007C22A2">
        <w:tab/>
      </w:r>
      <w:r w:rsidR="007C22A2">
        <w:tab/>
      </w:r>
      <w:r w:rsidR="007C22A2">
        <w:tab/>
      </w:r>
      <w:r w:rsidR="007C22A2">
        <w:tab/>
      </w:r>
      <w:r w:rsidR="007C22A2">
        <w:tab/>
      </w:r>
      <w:r>
        <w:t>ДА/НЕТ</w:t>
      </w:r>
    </w:p>
    <w:p w:rsidR="00145C58" w:rsidRDefault="00145C58" w:rsidP="007C22A2">
      <w:pPr>
        <w:jc w:val="both"/>
      </w:pPr>
      <w:r>
        <w:t xml:space="preserve">6. Шестнадцатидневный тур Принца Гарри и его жены по Океании начался с островов Фиджи и Тонга.          </w:t>
      </w:r>
      <w:r w:rsidR="007C22A2">
        <w:tab/>
      </w:r>
      <w:r w:rsidR="007C22A2">
        <w:tab/>
      </w:r>
      <w:r w:rsidR="007C22A2">
        <w:tab/>
      </w:r>
      <w:r w:rsidR="007C22A2">
        <w:tab/>
      </w:r>
      <w:r w:rsidR="007C22A2">
        <w:tab/>
      </w:r>
      <w:r w:rsidR="007C22A2">
        <w:tab/>
      </w:r>
      <w:r w:rsidR="007C22A2">
        <w:tab/>
      </w:r>
      <w:r w:rsidR="007C22A2">
        <w:tab/>
      </w:r>
      <w:r w:rsidR="007C22A2">
        <w:tab/>
      </w:r>
      <w:r w:rsidR="007C22A2">
        <w:tab/>
      </w:r>
      <w:r>
        <w:t>ДА/НЕТ</w:t>
      </w:r>
    </w:p>
    <w:p w:rsidR="00145C58" w:rsidRDefault="00145C58" w:rsidP="007C22A2">
      <w:pPr>
        <w:jc w:val="both"/>
      </w:pPr>
      <w:r>
        <w:t xml:space="preserve">7. Члены королевской семьи никогда не посещали остров Фиджи.            </w:t>
      </w:r>
      <w:r w:rsidR="007C22A2">
        <w:tab/>
      </w:r>
      <w:r w:rsidR="007C22A2">
        <w:tab/>
      </w:r>
      <w:r>
        <w:t>ДА/НЕТ</w:t>
      </w:r>
    </w:p>
    <w:p w:rsidR="00145C58" w:rsidRDefault="00145C58" w:rsidP="007C22A2">
      <w:pPr>
        <w:jc w:val="both"/>
      </w:pPr>
      <w:r>
        <w:t xml:space="preserve">8. В королевстве Тонга Принц Гарри и Меган Маркл занимались вопросами экологии: восстановлением цветов на острове Эуа.     </w:t>
      </w:r>
      <w:r w:rsidR="007C22A2">
        <w:tab/>
      </w:r>
      <w:r w:rsidR="007C22A2">
        <w:tab/>
      </w:r>
      <w:r w:rsidR="007C22A2">
        <w:tab/>
      </w:r>
      <w:r w:rsidR="007C22A2">
        <w:tab/>
      </w:r>
      <w:r w:rsidR="007C22A2">
        <w:tab/>
      </w:r>
      <w:r w:rsidR="007C22A2">
        <w:tab/>
      </w:r>
      <w:r>
        <w:t>ДА/НЕТ</w:t>
      </w:r>
    </w:p>
    <w:p w:rsidR="00145C58" w:rsidRDefault="00145C58" w:rsidP="007C22A2">
      <w:pPr>
        <w:jc w:val="both"/>
      </w:pPr>
      <w:r>
        <w:t xml:space="preserve">9. Королевскую чету в путешествии не раз подстерегали опасности.     </w:t>
      </w:r>
      <w:r w:rsidR="007C22A2">
        <w:tab/>
      </w:r>
      <w:r w:rsidR="007C22A2">
        <w:tab/>
      </w:r>
      <w:r>
        <w:t>ДА/НЕТ</w:t>
      </w:r>
    </w:p>
    <w:p w:rsidR="00145C58" w:rsidRDefault="00145C58" w:rsidP="007C22A2">
      <w:pPr>
        <w:jc w:val="both"/>
      </w:pPr>
      <w:r>
        <w:t>10. Парламент в Новой Зеландии приостановил свою работу из-за сильного ветра.    ДА/НЕТ</w:t>
      </w:r>
    </w:p>
    <w:p w:rsidR="00145C58" w:rsidRDefault="00145C58" w:rsidP="007C22A2">
      <w:pPr>
        <w:jc w:val="both"/>
      </w:pPr>
    </w:p>
    <w:p w:rsidR="00145C58" w:rsidRDefault="00145C58" w:rsidP="00145C58">
      <w:bookmarkStart w:id="0" w:name="_GoBack"/>
      <w:bookmarkEnd w:id="0"/>
    </w:p>
    <w:p w:rsidR="00145C58" w:rsidRDefault="00145C58" w:rsidP="00145C58"/>
    <w:p w:rsidR="00145C58" w:rsidRDefault="00145C58" w:rsidP="00145C58"/>
    <w:p w:rsidR="00145C58" w:rsidRDefault="00145C58" w:rsidP="00145C58"/>
    <w:p w:rsidR="00145C58" w:rsidRDefault="00145C58" w:rsidP="00145C58"/>
    <w:p w:rsidR="00145C58" w:rsidRDefault="00145C58" w:rsidP="00145C58"/>
    <w:p w:rsidR="00145C58" w:rsidRDefault="00145C58" w:rsidP="00145C58"/>
    <w:p w:rsidR="00145C58" w:rsidRDefault="00145C58" w:rsidP="00145C58"/>
    <w:p w:rsidR="00145C58" w:rsidRDefault="00145C58" w:rsidP="00145C58"/>
    <w:p w:rsidR="00145C58" w:rsidRDefault="00145C58" w:rsidP="00145C58"/>
    <w:p w:rsidR="00D0136A" w:rsidRDefault="00B346DE"/>
    <w:sectPr w:rsidR="00D01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58"/>
    <w:rsid w:val="000216A8"/>
    <w:rsid w:val="00145C58"/>
    <w:rsid w:val="007C22A2"/>
    <w:rsid w:val="009C619E"/>
    <w:rsid w:val="00B346DE"/>
    <w:rsid w:val="00C37955"/>
    <w:rsid w:val="00F7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6BD2"/>
  <w15:chartTrackingRefBased/>
  <w15:docId w15:val="{0115A510-A2D2-4410-8F3A-8864281B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5C58"/>
    <w:rPr>
      <w:lang w:val="ru-RU"/>
    </w:rPr>
  </w:style>
  <w:style w:type="paragraph" w:styleId="Nadpis1">
    <w:name w:val="heading 1"/>
    <w:basedOn w:val="Normln"/>
    <w:link w:val="Nadpis1Char"/>
    <w:uiPriority w:val="9"/>
    <w:qFormat/>
    <w:rsid w:val="009C6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5C58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C61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K3w-ljblJ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4</cp:revision>
  <dcterms:created xsi:type="dcterms:W3CDTF">2019-05-05T11:41:00Z</dcterms:created>
  <dcterms:modified xsi:type="dcterms:W3CDTF">2019-05-05T11:42:00Z</dcterms:modified>
</cp:coreProperties>
</file>