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2" w:rsidRDefault="004003D6">
      <w:pPr>
        <w:rPr>
          <w:b/>
          <w:sz w:val="28"/>
          <w:szCs w:val="28"/>
        </w:rPr>
      </w:pPr>
      <w:r w:rsidRPr="004003D6">
        <w:rPr>
          <w:b/>
          <w:sz w:val="28"/>
          <w:szCs w:val="28"/>
        </w:rPr>
        <w:t>Možnosti pedagogické podpory - specifické přístupy</w:t>
      </w:r>
    </w:p>
    <w:p w:rsidR="004003D6" w:rsidRPr="004003D6" w:rsidRDefault="004003D6">
      <w:pPr>
        <w:rPr>
          <w:b/>
          <w:sz w:val="24"/>
          <w:szCs w:val="24"/>
        </w:rPr>
      </w:pPr>
      <w:r w:rsidRPr="004003D6">
        <w:rPr>
          <w:b/>
          <w:sz w:val="24"/>
          <w:szCs w:val="24"/>
        </w:rPr>
        <w:t>Tři etapy školního věku: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sz w:val="24"/>
          <w:szCs w:val="24"/>
        </w:rPr>
        <w:t>Raný školní věk</w:t>
      </w:r>
      <w:r>
        <w:rPr>
          <w:sz w:val="24"/>
          <w:szCs w:val="24"/>
        </w:rPr>
        <w:t xml:space="preserve"> (adaptace na školní prostředí); </w:t>
      </w:r>
      <w:r w:rsidRPr="004003D6">
        <w:rPr>
          <w:sz w:val="24"/>
          <w:szCs w:val="24"/>
        </w:rPr>
        <w:t xml:space="preserve">Střední školní věk (příprava </w:t>
      </w:r>
      <w:r>
        <w:rPr>
          <w:sz w:val="24"/>
          <w:szCs w:val="24"/>
        </w:rPr>
        <w:t xml:space="preserve">na dospívání, změny biologické); </w:t>
      </w:r>
      <w:r w:rsidRPr="004003D6">
        <w:rPr>
          <w:sz w:val="24"/>
          <w:szCs w:val="24"/>
        </w:rPr>
        <w:t>Starší školní věk (období puberty, přechod na 2. stupeň základní školy)</w:t>
      </w:r>
    </w:p>
    <w:p w:rsidR="004003D6" w:rsidRDefault="004003D6" w:rsidP="004003D6">
      <w:pPr>
        <w:rPr>
          <w:b/>
          <w:sz w:val="24"/>
          <w:szCs w:val="24"/>
        </w:rPr>
      </w:pPr>
      <w:r w:rsidRPr="004003D6">
        <w:rPr>
          <w:b/>
          <w:sz w:val="24"/>
          <w:szCs w:val="24"/>
        </w:rPr>
        <w:t>Specifika přístupů u žáků se zdravotním postižením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sz w:val="24"/>
          <w:szCs w:val="24"/>
        </w:rPr>
        <w:t>Potřeba přiměřené stimulace (podnětnost stimulů v rámci mno</w:t>
      </w:r>
      <w:r>
        <w:rPr>
          <w:sz w:val="24"/>
          <w:szCs w:val="24"/>
        </w:rPr>
        <w:t xml:space="preserve">žství, kvalita a proměnlivosti). </w:t>
      </w:r>
      <w:r w:rsidRPr="004003D6">
        <w:rPr>
          <w:sz w:val="24"/>
          <w:szCs w:val="24"/>
        </w:rPr>
        <w:t>Potřeba smysluplnosti a řádu (transfer, pra</w:t>
      </w:r>
      <w:r>
        <w:rPr>
          <w:sz w:val="24"/>
          <w:szCs w:val="24"/>
        </w:rPr>
        <w:t xml:space="preserve">videlnost). </w:t>
      </w:r>
      <w:r w:rsidRPr="004003D6">
        <w:rPr>
          <w:sz w:val="24"/>
          <w:szCs w:val="24"/>
        </w:rPr>
        <w:t>Potřeba životní jistoty a citové vazby (zvláště u žáků s MP,</w:t>
      </w:r>
      <w:r>
        <w:rPr>
          <w:sz w:val="24"/>
          <w:szCs w:val="24"/>
        </w:rPr>
        <w:t xml:space="preserve"> který nemá potřebu emancipace). </w:t>
      </w:r>
      <w:r w:rsidRPr="004003D6">
        <w:rPr>
          <w:sz w:val="24"/>
          <w:szCs w:val="24"/>
        </w:rPr>
        <w:t>Potřeba pozitivní identity vlastního „JÁ“ (sebeúcta, sebevědomí)</w:t>
      </w:r>
    </w:p>
    <w:p w:rsidR="004003D6" w:rsidRPr="004003D6" w:rsidRDefault="004003D6" w:rsidP="004003D6">
      <w:pPr>
        <w:rPr>
          <w:b/>
          <w:sz w:val="24"/>
          <w:szCs w:val="24"/>
        </w:rPr>
      </w:pPr>
      <w:r w:rsidRPr="004003D6">
        <w:rPr>
          <w:b/>
          <w:sz w:val="24"/>
          <w:szCs w:val="24"/>
        </w:rPr>
        <w:t>Principy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sz w:val="24"/>
          <w:szCs w:val="24"/>
        </w:rPr>
        <w:t>Využívání didaktické tec</w:t>
      </w:r>
      <w:r>
        <w:rPr>
          <w:sz w:val="24"/>
          <w:szCs w:val="24"/>
        </w:rPr>
        <w:t xml:space="preserve">hniky (audiovizuální materiály). Týmová spolupráce. </w:t>
      </w:r>
      <w:r w:rsidRPr="004003D6">
        <w:rPr>
          <w:sz w:val="24"/>
          <w:szCs w:val="24"/>
        </w:rPr>
        <w:t>Učit se poznávat (učit se učit – rozvíjet schopnost koncentrace, paměť a myšlení = porozumět okol</w:t>
      </w:r>
      <w:r>
        <w:rPr>
          <w:sz w:val="24"/>
          <w:szCs w:val="24"/>
        </w:rPr>
        <w:t xml:space="preserve">nímu prostředí, chápat realitu). </w:t>
      </w:r>
      <w:r w:rsidRPr="004003D6">
        <w:rPr>
          <w:sz w:val="24"/>
          <w:szCs w:val="24"/>
        </w:rPr>
        <w:t>Učit se jednat (akční gramotnost, získané vědomosti aplikovat do praxe, osvojit si určité kompetence = komunikovat, zvládat konfliktní situac</w:t>
      </w:r>
      <w:r>
        <w:rPr>
          <w:sz w:val="24"/>
          <w:szCs w:val="24"/>
        </w:rPr>
        <w:t xml:space="preserve">e apod.). </w:t>
      </w:r>
      <w:r w:rsidRPr="004003D6">
        <w:rPr>
          <w:sz w:val="24"/>
          <w:szCs w:val="24"/>
        </w:rPr>
        <w:t>Učit se žít mezi lidmi (poznání sebe sama, pozná</w:t>
      </w:r>
      <w:r>
        <w:rPr>
          <w:sz w:val="24"/>
          <w:szCs w:val="24"/>
        </w:rPr>
        <w:t xml:space="preserve">vat lidi kolem sebe, tolerance). </w:t>
      </w:r>
      <w:r w:rsidRPr="004003D6">
        <w:rPr>
          <w:sz w:val="24"/>
          <w:szCs w:val="24"/>
        </w:rPr>
        <w:t>Umět si stanovit priority (rozhodnout se, zvolit si mezi několika cíli, nést odpovědnost)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b/>
          <w:sz w:val="24"/>
          <w:szCs w:val="24"/>
        </w:rPr>
        <w:t>Inkluzivní vzdělávání předpokládá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kooperativní učení, individuální plánování, k</w:t>
      </w:r>
      <w:r w:rsidRPr="004003D6">
        <w:rPr>
          <w:sz w:val="24"/>
          <w:szCs w:val="24"/>
        </w:rPr>
        <w:t>ooperativní řešení problémů heterogenní učební skupiny</w:t>
      </w:r>
      <w:r>
        <w:rPr>
          <w:sz w:val="24"/>
          <w:szCs w:val="24"/>
        </w:rPr>
        <w:t>.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b/>
          <w:sz w:val="24"/>
          <w:szCs w:val="24"/>
        </w:rPr>
        <w:t>Základní kompetence učitele v</w:t>
      </w:r>
      <w:r>
        <w:rPr>
          <w:b/>
          <w:sz w:val="24"/>
          <w:szCs w:val="24"/>
        </w:rPr>
        <w:t> </w:t>
      </w:r>
      <w:r w:rsidRPr="004003D6">
        <w:rPr>
          <w:b/>
          <w:sz w:val="24"/>
          <w:szCs w:val="24"/>
        </w:rPr>
        <w:t>inkluzi</w:t>
      </w:r>
      <w:r>
        <w:rPr>
          <w:b/>
          <w:sz w:val="24"/>
          <w:szCs w:val="24"/>
        </w:rPr>
        <w:t xml:space="preserve">: </w:t>
      </w:r>
      <w:r w:rsidRPr="004003D6">
        <w:rPr>
          <w:sz w:val="24"/>
          <w:szCs w:val="24"/>
        </w:rPr>
        <w:t>Používat reedukační metody a p</w:t>
      </w:r>
      <w:r>
        <w:rPr>
          <w:sz w:val="24"/>
          <w:szCs w:val="24"/>
        </w:rPr>
        <w:t xml:space="preserve">ostupy, kompenzační pomůcky. Vytvářet příznivé klima. </w:t>
      </w:r>
      <w:r w:rsidRPr="004003D6">
        <w:rPr>
          <w:sz w:val="24"/>
          <w:szCs w:val="24"/>
        </w:rPr>
        <w:t>Rozpoznat skutečné vědomosti a dovednosti a znal</w:t>
      </w:r>
      <w:r>
        <w:rPr>
          <w:sz w:val="24"/>
          <w:szCs w:val="24"/>
        </w:rPr>
        <w:t xml:space="preserve">osti žáka (úzce souvisí s SPD). </w:t>
      </w:r>
      <w:r w:rsidRPr="004003D6">
        <w:rPr>
          <w:sz w:val="24"/>
          <w:szCs w:val="24"/>
        </w:rPr>
        <w:t>Vychází z toho, v čem je čák ú</w:t>
      </w:r>
      <w:r>
        <w:rPr>
          <w:sz w:val="24"/>
          <w:szCs w:val="24"/>
        </w:rPr>
        <w:t xml:space="preserve">spěšný, motivuje ho k činnosti. </w:t>
      </w:r>
      <w:r w:rsidRPr="004003D6">
        <w:rPr>
          <w:sz w:val="24"/>
          <w:szCs w:val="24"/>
        </w:rPr>
        <w:t>Vysvětluje žákov</w:t>
      </w:r>
      <w:r>
        <w:rPr>
          <w:sz w:val="24"/>
          <w:szCs w:val="24"/>
        </w:rPr>
        <w:t xml:space="preserve">i, v čem spočívají jeho potíže. </w:t>
      </w:r>
      <w:r w:rsidRPr="004003D6">
        <w:rPr>
          <w:sz w:val="24"/>
          <w:szCs w:val="24"/>
        </w:rPr>
        <w:t>Citlivě vnímá reakce žáka, z</w:t>
      </w:r>
      <w:r>
        <w:rPr>
          <w:sz w:val="24"/>
          <w:szCs w:val="24"/>
        </w:rPr>
        <w:t xml:space="preserve">amezuje stresujícímu prostředí. </w:t>
      </w:r>
      <w:r w:rsidRPr="004003D6">
        <w:rPr>
          <w:sz w:val="24"/>
          <w:szCs w:val="24"/>
        </w:rPr>
        <w:t>Vytváří kons</w:t>
      </w:r>
      <w:r>
        <w:rPr>
          <w:sz w:val="24"/>
          <w:szCs w:val="24"/>
        </w:rPr>
        <w:t xml:space="preserve">truktivní spolupráci s rodinou. </w:t>
      </w:r>
      <w:r w:rsidRPr="004003D6">
        <w:rPr>
          <w:sz w:val="24"/>
          <w:szCs w:val="24"/>
        </w:rPr>
        <w:t xml:space="preserve">Zajišťuje základní podmínky pro žáka se SVP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speciálněpedagogický</w:t>
      </w:r>
      <w:proofErr w:type="spellEnd"/>
      <w:r>
        <w:rPr>
          <w:sz w:val="24"/>
          <w:szCs w:val="24"/>
        </w:rPr>
        <w:t xml:space="preserve"> přístup. </w:t>
      </w:r>
      <w:r w:rsidRPr="004003D6">
        <w:rPr>
          <w:sz w:val="24"/>
          <w:szCs w:val="24"/>
        </w:rPr>
        <w:t>Spolupracuje s výchovným poradcem, speciálním pedagogem, školním psychologem a s poradenskými pracovišti mimo školu.</w:t>
      </w:r>
    </w:p>
    <w:p w:rsidR="004003D6" w:rsidRPr="001D43D6" w:rsidRDefault="004003D6" w:rsidP="004003D6">
      <w:pPr>
        <w:rPr>
          <w:sz w:val="24"/>
          <w:szCs w:val="24"/>
        </w:rPr>
      </w:pPr>
      <w:r w:rsidRPr="004003D6">
        <w:rPr>
          <w:b/>
          <w:sz w:val="24"/>
          <w:szCs w:val="24"/>
        </w:rPr>
        <w:t>Inkluzivní didaktika v</w:t>
      </w:r>
      <w:r>
        <w:rPr>
          <w:b/>
          <w:sz w:val="24"/>
          <w:szCs w:val="24"/>
        </w:rPr>
        <w:t> </w:t>
      </w:r>
      <w:r w:rsidRPr="004003D6">
        <w:rPr>
          <w:b/>
          <w:sz w:val="24"/>
          <w:szCs w:val="24"/>
        </w:rPr>
        <w:t>ZŠ</w:t>
      </w:r>
      <w:r>
        <w:rPr>
          <w:b/>
          <w:sz w:val="24"/>
          <w:szCs w:val="24"/>
        </w:rPr>
        <w:t xml:space="preserve">: </w:t>
      </w:r>
      <w:r w:rsidRPr="001D43D6">
        <w:rPr>
          <w:sz w:val="24"/>
          <w:szCs w:val="24"/>
        </w:rPr>
        <w:t>Respektu</w:t>
      </w:r>
      <w:r w:rsidR="001D43D6">
        <w:rPr>
          <w:sz w:val="24"/>
          <w:szCs w:val="24"/>
        </w:rPr>
        <w:t xml:space="preserve">je osobnostní zvláštnosti žáka: </w:t>
      </w:r>
      <w:proofErr w:type="gramStart"/>
      <w:r w:rsidR="001D43D6">
        <w:rPr>
          <w:sz w:val="24"/>
          <w:szCs w:val="24"/>
        </w:rPr>
        <w:t>vyžaduje</w:t>
      </w:r>
      <w:proofErr w:type="gramEnd"/>
      <w:r w:rsidR="001D43D6">
        <w:rPr>
          <w:sz w:val="24"/>
          <w:szCs w:val="24"/>
        </w:rPr>
        <w:t xml:space="preserve"> teoretické poznatky </w:t>
      </w:r>
      <w:proofErr w:type="gramStart"/>
      <w:r w:rsidRPr="001D43D6">
        <w:rPr>
          <w:sz w:val="24"/>
          <w:szCs w:val="24"/>
        </w:rPr>
        <w:t>vyžaduje</w:t>
      </w:r>
      <w:proofErr w:type="gramEnd"/>
      <w:r w:rsidRPr="001D43D6">
        <w:rPr>
          <w:sz w:val="24"/>
          <w:szCs w:val="24"/>
        </w:rPr>
        <w:t xml:space="preserve"> praktické zkušenosti</w:t>
      </w:r>
      <w:r w:rsidR="001D43D6">
        <w:rPr>
          <w:sz w:val="24"/>
          <w:szCs w:val="24"/>
        </w:rPr>
        <w:t xml:space="preserve">. </w:t>
      </w:r>
    </w:p>
    <w:p w:rsidR="004003D6" w:rsidRPr="001D43D6" w:rsidRDefault="004003D6" w:rsidP="004003D6">
      <w:pPr>
        <w:rPr>
          <w:b/>
          <w:sz w:val="24"/>
          <w:szCs w:val="24"/>
        </w:rPr>
      </w:pPr>
      <w:r w:rsidRPr="004003D6">
        <w:rPr>
          <w:b/>
          <w:sz w:val="24"/>
          <w:szCs w:val="24"/>
        </w:rPr>
        <w:t>Diferencovaný a individualizovaný přístup</w:t>
      </w:r>
      <w:r w:rsidR="001D43D6">
        <w:rPr>
          <w:b/>
          <w:sz w:val="24"/>
          <w:szCs w:val="24"/>
        </w:rPr>
        <w:t xml:space="preserve"> zahrnuje: </w:t>
      </w:r>
      <w:r w:rsidRPr="001D43D6">
        <w:rPr>
          <w:sz w:val="24"/>
          <w:szCs w:val="24"/>
        </w:rPr>
        <w:t>typy úkolů (množství, obsah)</w:t>
      </w:r>
      <w:r w:rsidR="001D43D6">
        <w:rPr>
          <w:b/>
          <w:sz w:val="24"/>
          <w:szCs w:val="24"/>
        </w:rPr>
        <w:t xml:space="preserve">, </w:t>
      </w:r>
      <w:r w:rsidRPr="001D43D6">
        <w:rPr>
          <w:sz w:val="24"/>
          <w:szCs w:val="24"/>
        </w:rPr>
        <w:t>různé zdroje k učení (různorodé texty, PC učební programy,…)</w:t>
      </w:r>
      <w:r w:rsidR="001D43D6">
        <w:rPr>
          <w:b/>
          <w:sz w:val="24"/>
          <w:szCs w:val="24"/>
        </w:rPr>
        <w:t xml:space="preserve">, </w:t>
      </w:r>
      <w:r w:rsidRPr="001D43D6">
        <w:rPr>
          <w:sz w:val="24"/>
          <w:szCs w:val="24"/>
        </w:rPr>
        <w:t>přidělení času ke splnění úkolu</w:t>
      </w:r>
      <w:r w:rsidR="001D43D6">
        <w:rPr>
          <w:b/>
          <w:sz w:val="24"/>
          <w:szCs w:val="24"/>
        </w:rPr>
        <w:t xml:space="preserve">, </w:t>
      </w:r>
      <w:r w:rsidRPr="001D43D6">
        <w:rPr>
          <w:sz w:val="24"/>
          <w:szCs w:val="24"/>
        </w:rPr>
        <w:t>způsob vedení výuky (propojení se stylem učení žáka)</w:t>
      </w:r>
      <w:r w:rsidR="001D43D6">
        <w:rPr>
          <w:b/>
          <w:sz w:val="24"/>
          <w:szCs w:val="24"/>
        </w:rPr>
        <w:t xml:space="preserve">, </w:t>
      </w:r>
      <w:r w:rsidRPr="001D43D6">
        <w:rPr>
          <w:sz w:val="24"/>
          <w:szCs w:val="24"/>
        </w:rPr>
        <w:t>různorodé zpětné vazby</w:t>
      </w:r>
      <w:r w:rsidR="001D43D6">
        <w:rPr>
          <w:sz w:val="24"/>
          <w:szCs w:val="24"/>
        </w:rPr>
        <w:t>.</w:t>
      </w:r>
    </w:p>
    <w:p w:rsidR="004003D6" w:rsidRDefault="004003D6" w:rsidP="001D43D6">
      <w:pPr>
        <w:rPr>
          <w:sz w:val="24"/>
          <w:szCs w:val="24"/>
        </w:rPr>
      </w:pPr>
      <w:r w:rsidRPr="004003D6">
        <w:rPr>
          <w:b/>
          <w:sz w:val="24"/>
          <w:szCs w:val="24"/>
        </w:rPr>
        <w:t>Změna v přístupech hodnocení</w:t>
      </w:r>
      <w:r w:rsidR="001D43D6">
        <w:rPr>
          <w:b/>
          <w:sz w:val="24"/>
          <w:szCs w:val="24"/>
        </w:rPr>
        <w:t xml:space="preserve">. </w:t>
      </w:r>
      <w:r w:rsidR="001D43D6" w:rsidRPr="001D43D6">
        <w:rPr>
          <w:sz w:val="24"/>
          <w:szCs w:val="24"/>
        </w:rPr>
        <w:t>Před samotným začátkem vzdělávání učiteli pomáhá:</w:t>
      </w:r>
      <w:r w:rsidR="001D43D6">
        <w:rPr>
          <w:b/>
          <w:sz w:val="24"/>
          <w:szCs w:val="24"/>
        </w:rPr>
        <w:t xml:space="preserve"> </w:t>
      </w:r>
      <w:r w:rsidR="001D43D6" w:rsidRPr="001D43D6">
        <w:rPr>
          <w:sz w:val="24"/>
          <w:szCs w:val="24"/>
        </w:rPr>
        <w:t>Co žák již ví (o probírané látce)</w:t>
      </w:r>
      <w:r w:rsidR="001D43D6">
        <w:rPr>
          <w:b/>
          <w:sz w:val="24"/>
          <w:szCs w:val="24"/>
        </w:rPr>
        <w:t xml:space="preserve">. </w:t>
      </w:r>
      <w:r w:rsidR="001D43D6" w:rsidRPr="001D43D6">
        <w:rPr>
          <w:sz w:val="24"/>
          <w:szCs w:val="24"/>
        </w:rPr>
        <w:t>Jaké schopnosti ovládá</w:t>
      </w:r>
      <w:r w:rsidR="001D43D6">
        <w:rPr>
          <w:b/>
          <w:sz w:val="24"/>
          <w:szCs w:val="24"/>
        </w:rPr>
        <w:t xml:space="preserve">. </w:t>
      </w:r>
      <w:r w:rsidR="001D43D6" w:rsidRPr="001D43D6">
        <w:rPr>
          <w:sz w:val="24"/>
          <w:szCs w:val="24"/>
        </w:rPr>
        <w:t>Kterým konceptům rozumí</w:t>
      </w:r>
      <w:r w:rsidR="001D43D6">
        <w:rPr>
          <w:b/>
          <w:sz w:val="24"/>
          <w:szCs w:val="24"/>
        </w:rPr>
        <w:t xml:space="preserve">. </w:t>
      </w:r>
      <w:r w:rsidR="001D43D6" w:rsidRPr="001D43D6">
        <w:rPr>
          <w:sz w:val="24"/>
          <w:szCs w:val="24"/>
        </w:rPr>
        <w:t>Jaké instrukce žák potřebuje ke zvládnutí učiva</w:t>
      </w:r>
      <w:r w:rsidR="001D43D6">
        <w:rPr>
          <w:b/>
          <w:sz w:val="24"/>
          <w:szCs w:val="24"/>
        </w:rPr>
        <w:t xml:space="preserve">. </w:t>
      </w:r>
      <w:r w:rsidR="001D43D6" w:rsidRPr="001D43D6">
        <w:rPr>
          <w:sz w:val="24"/>
          <w:szCs w:val="24"/>
        </w:rPr>
        <w:t>Jaké má oblasti zájmů</w:t>
      </w:r>
      <w:r w:rsidR="001D43D6">
        <w:rPr>
          <w:sz w:val="24"/>
          <w:szCs w:val="24"/>
        </w:rPr>
        <w:t>.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b/>
          <w:sz w:val="24"/>
          <w:szCs w:val="24"/>
        </w:rPr>
        <w:t>Hodnocení v inkluzivní škole</w:t>
      </w:r>
      <w:r>
        <w:rPr>
          <w:b/>
          <w:sz w:val="24"/>
          <w:szCs w:val="24"/>
        </w:rPr>
        <w:t xml:space="preserve">: </w:t>
      </w:r>
      <w:r w:rsidRPr="001D43D6">
        <w:rPr>
          <w:sz w:val="24"/>
          <w:szCs w:val="24"/>
        </w:rPr>
        <w:t xml:space="preserve">Hodnocení nesmí být zaměřeno </w:t>
      </w:r>
      <w:r>
        <w:rPr>
          <w:sz w:val="24"/>
          <w:szCs w:val="24"/>
        </w:rPr>
        <w:t xml:space="preserve">na srovnávání žáka se spolužáky. </w:t>
      </w:r>
      <w:r w:rsidRPr="001D43D6">
        <w:rPr>
          <w:sz w:val="24"/>
          <w:szCs w:val="24"/>
        </w:rPr>
        <w:t xml:space="preserve">Soustředí se na individuální pokrok, </w:t>
      </w:r>
      <w:r>
        <w:rPr>
          <w:sz w:val="24"/>
          <w:szCs w:val="24"/>
        </w:rPr>
        <w:t xml:space="preserve">na plnění stanovených požadavků. </w:t>
      </w:r>
      <w:r w:rsidRPr="001D43D6">
        <w:rPr>
          <w:sz w:val="24"/>
          <w:szCs w:val="24"/>
        </w:rPr>
        <w:t>Cílem je poskytnout žákovi zpětnou vazbu</w:t>
      </w:r>
      <w:r>
        <w:rPr>
          <w:sz w:val="24"/>
          <w:szCs w:val="24"/>
        </w:rPr>
        <w:t xml:space="preserve">. </w:t>
      </w:r>
      <w:r w:rsidRPr="001D43D6">
        <w:rPr>
          <w:sz w:val="24"/>
          <w:szCs w:val="24"/>
        </w:rPr>
        <w:t>Hodnotíme: jak danou problematiku žák zvládá</w:t>
      </w:r>
      <w:r>
        <w:rPr>
          <w:sz w:val="24"/>
          <w:szCs w:val="24"/>
        </w:rPr>
        <w:t xml:space="preserve">, </w:t>
      </w:r>
      <w:r w:rsidRPr="001D43D6">
        <w:rPr>
          <w:sz w:val="24"/>
          <w:szCs w:val="24"/>
        </w:rPr>
        <w:t>jak dovede zapracovat to, co se naučil</w:t>
      </w:r>
      <w:r>
        <w:rPr>
          <w:sz w:val="24"/>
          <w:szCs w:val="24"/>
        </w:rPr>
        <w:t>,</w:t>
      </w:r>
      <w:r w:rsidRPr="001D43D6">
        <w:rPr>
          <w:sz w:val="24"/>
          <w:szCs w:val="24"/>
        </w:rPr>
        <w:t xml:space="preserve"> v čem se žák zlepšil</w:t>
      </w:r>
      <w:r>
        <w:rPr>
          <w:sz w:val="24"/>
          <w:szCs w:val="24"/>
        </w:rPr>
        <w:t xml:space="preserve">, </w:t>
      </w:r>
      <w:r w:rsidRPr="001D43D6">
        <w:rPr>
          <w:sz w:val="24"/>
          <w:szCs w:val="24"/>
        </w:rPr>
        <w:t>v čem ještě chybuje</w:t>
      </w:r>
      <w:r>
        <w:rPr>
          <w:sz w:val="24"/>
          <w:szCs w:val="24"/>
        </w:rPr>
        <w:t>.</w:t>
      </w:r>
    </w:p>
    <w:p w:rsidR="004003D6" w:rsidRPr="004003D6" w:rsidRDefault="004003D6" w:rsidP="004003D6">
      <w:pPr>
        <w:rPr>
          <w:b/>
          <w:sz w:val="24"/>
          <w:szCs w:val="24"/>
        </w:rPr>
      </w:pPr>
      <w:r w:rsidRPr="004003D6">
        <w:rPr>
          <w:b/>
          <w:sz w:val="24"/>
          <w:szCs w:val="24"/>
        </w:rPr>
        <w:lastRenderedPageBreak/>
        <w:t xml:space="preserve">Personální organizace </w:t>
      </w:r>
      <w:r w:rsidRPr="001D43D6">
        <w:rPr>
          <w:sz w:val="24"/>
          <w:szCs w:val="24"/>
        </w:rPr>
        <w:t>(týmová výuka, pomoc asistentů)</w:t>
      </w:r>
      <w:r w:rsidR="001D43D6" w:rsidRPr="001D43D6">
        <w:rPr>
          <w:sz w:val="24"/>
          <w:szCs w:val="24"/>
        </w:rPr>
        <w:t>.</w:t>
      </w:r>
    </w:p>
    <w:p w:rsidR="004003D6" w:rsidRDefault="004003D6" w:rsidP="004003D6">
      <w:pPr>
        <w:rPr>
          <w:sz w:val="24"/>
          <w:szCs w:val="24"/>
        </w:rPr>
      </w:pPr>
      <w:r w:rsidRPr="004003D6">
        <w:rPr>
          <w:b/>
          <w:sz w:val="24"/>
          <w:szCs w:val="24"/>
        </w:rPr>
        <w:t xml:space="preserve">Pracovat v heterogenních skupinách </w:t>
      </w:r>
      <w:r w:rsidRPr="001D43D6">
        <w:rPr>
          <w:sz w:val="24"/>
          <w:szCs w:val="24"/>
        </w:rPr>
        <w:t>(bránit se rigidnímu zařazení žáků do slupin podle výkonu)</w:t>
      </w:r>
      <w:r w:rsidR="001D43D6" w:rsidRPr="001D43D6">
        <w:rPr>
          <w:sz w:val="24"/>
          <w:szCs w:val="24"/>
        </w:rPr>
        <w:t>.</w:t>
      </w:r>
    </w:p>
    <w:p w:rsidR="001D43D6" w:rsidRDefault="001D43D6" w:rsidP="004003D6">
      <w:pPr>
        <w:rPr>
          <w:sz w:val="24"/>
          <w:szCs w:val="24"/>
        </w:rPr>
      </w:pPr>
      <w:r w:rsidRPr="001D43D6">
        <w:rPr>
          <w:b/>
          <w:sz w:val="24"/>
          <w:szCs w:val="24"/>
        </w:rPr>
        <w:t>Plánování učebních postupů a dovedností v inkluzivní škole:</w:t>
      </w:r>
      <w:r>
        <w:rPr>
          <w:b/>
          <w:sz w:val="24"/>
          <w:szCs w:val="24"/>
        </w:rPr>
        <w:t xml:space="preserve"> 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>Návody k opakování učiva pro jeho zapamatování</w:t>
      </w:r>
      <w:r>
        <w:rPr>
          <w:sz w:val="24"/>
          <w:szCs w:val="24"/>
        </w:rPr>
        <w:t>.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 xml:space="preserve">Návody k </w:t>
      </w:r>
      <w:proofErr w:type="spellStart"/>
      <w:r w:rsidRPr="001D43D6">
        <w:rPr>
          <w:sz w:val="24"/>
          <w:szCs w:val="24"/>
        </w:rPr>
        <w:t>elaboraci</w:t>
      </w:r>
      <w:proofErr w:type="spellEnd"/>
      <w:r w:rsidRPr="001D43D6">
        <w:rPr>
          <w:sz w:val="24"/>
          <w:szCs w:val="24"/>
        </w:rPr>
        <w:t xml:space="preserve"> učební látky (přeformulování do vlastních slov)</w:t>
      </w:r>
      <w:r>
        <w:rPr>
          <w:sz w:val="24"/>
          <w:szCs w:val="24"/>
        </w:rPr>
        <w:t>.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>Návody k přeorganizování: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 xml:space="preserve">     - vytváření pomocných osnov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 xml:space="preserve">     - názorný grafický přehled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 xml:space="preserve">     - myšlenkové mapy (vystihuje strukturu učební látky)</w:t>
      </w:r>
    </w:p>
    <w:p w:rsidR="001D43D6" w:rsidRP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>Strategie ke kontrole pochopení</w:t>
      </w:r>
      <w:r>
        <w:rPr>
          <w:sz w:val="24"/>
          <w:szCs w:val="24"/>
        </w:rPr>
        <w:t>.</w:t>
      </w:r>
    </w:p>
    <w:p w:rsidR="001D43D6" w:rsidRDefault="001D43D6" w:rsidP="001D43D6">
      <w:pPr>
        <w:rPr>
          <w:sz w:val="24"/>
          <w:szCs w:val="24"/>
        </w:rPr>
      </w:pPr>
      <w:r w:rsidRPr="001D43D6">
        <w:rPr>
          <w:sz w:val="24"/>
          <w:szCs w:val="24"/>
        </w:rPr>
        <w:t>Strategie k podpoře vlastního soustředění</w:t>
      </w:r>
      <w:r>
        <w:rPr>
          <w:sz w:val="24"/>
          <w:szCs w:val="24"/>
        </w:rPr>
        <w:t>.</w:t>
      </w:r>
    </w:p>
    <w:p w:rsidR="00DD1465" w:rsidRDefault="00DD1465" w:rsidP="001D43D6">
      <w:pPr>
        <w:rPr>
          <w:sz w:val="24"/>
          <w:szCs w:val="24"/>
        </w:rPr>
      </w:pPr>
    </w:p>
    <w:p w:rsidR="00DD1465" w:rsidRDefault="00990B4F" w:rsidP="001D43D6">
      <w:pPr>
        <w:rPr>
          <w:b/>
          <w:sz w:val="24"/>
          <w:szCs w:val="24"/>
        </w:rPr>
      </w:pPr>
      <w:r w:rsidRPr="00990B4F">
        <w:rPr>
          <w:b/>
          <w:sz w:val="24"/>
          <w:szCs w:val="24"/>
        </w:rPr>
        <w:t>Literatura k dostudování:</w:t>
      </w:r>
    </w:p>
    <w:p w:rsidR="00990B4F" w:rsidRPr="00990B4F" w:rsidRDefault="00990B4F" w:rsidP="00990B4F">
      <w:pPr>
        <w:rPr>
          <w:sz w:val="24"/>
          <w:szCs w:val="24"/>
        </w:rPr>
      </w:pPr>
      <w:r w:rsidRPr="00990B4F">
        <w:rPr>
          <w:sz w:val="24"/>
          <w:szCs w:val="24"/>
        </w:rPr>
        <w:t xml:space="preserve">NOVOSAD, Libor. Poradenství pro osoby se zdravotním a sociálním </w:t>
      </w:r>
      <w:proofErr w:type="gramStart"/>
      <w:r w:rsidRPr="00990B4F">
        <w:rPr>
          <w:sz w:val="24"/>
          <w:szCs w:val="24"/>
        </w:rPr>
        <w:t>znevýhodněním : základy</w:t>
      </w:r>
      <w:proofErr w:type="gramEnd"/>
      <w:r w:rsidRPr="00990B4F">
        <w:rPr>
          <w:sz w:val="24"/>
          <w:szCs w:val="24"/>
        </w:rPr>
        <w:t xml:space="preserve"> a předpoklady dobré poradenské praxe. Vyd. 1. Praha: Portál, 2009.</w:t>
      </w:r>
      <w:r>
        <w:rPr>
          <w:sz w:val="24"/>
          <w:szCs w:val="24"/>
        </w:rPr>
        <w:t xml:space="preserve"> 269 s. ISBN 9788073675097. </w:t>
      </w:r>
      <w:r w:rsidRPr="00990B4F">
        <w:rPr>
          <w:sz w:val="24"/>
          <w:szCs w:val="24"/>
        </w:rPr>
        <w:t xml:space="preserve"> </w:t>
      </w:r>
    </w:p>
    <w:p w:rsidR="00990B4F" w:rsidRPr="00990B4F" w:rsidRDefault="00990B4F" w:rsidP="00990B4F">
      <w:pPr>
        <w:rPr>
          <w:sz w:val="24"/>
          <w:szCs w:val="24"/>
        </w:rPr>
      </w:pPr>
      <w:r w:rsidRPr="00990B4F">
        <w:rPr>
          <w:sz w:val="24"/>
          <w:szCs w:val="24"/>
        </w:rPr>
        <w:t>OPATŘILOVÁ, Dagmar. Pedagogicko-psychologické poradenství a intervence v raném a předškolním věku u dětí se speciálními vzdělávacími potřebami. 1. dotisk 1. vydání. Brno: Masarykova univerzita, 2008. 292</w:t>
      </w:r>
      <w:r>
        <w:rPr>
          <w:sz w:val="24"/>
          <w:szCs w:val="24"/>
        </w:rPr>
        <w:t xml:space="preserve"> s. ISBN 978-80-210-3977-3. </w:t>
      </w:r>
      <w:r w:rsidRPr="00990B4F">
        <w:rPr>
          <w:sz w:val="24"/>
          <w:szCs w:val="24"/>
        </w:rPr>
        <w:t xml:space="preserve"> </w:t>
      </w:r>
    </w:p>
    <w:p w:rsidR="00990B4F" w:rsidRPr="00990B4F" w:rsidRDefault="00990B4F" w:rsidP="00990B4F">
      <w:pPr>
        <w:rPr>
          <w:sz w:val="24"/>
          <w:szCs w:val="24"/>
        </w:rPr>
      </w:pPr>
      <w:r w:rsidRPr="00990B4F">
        <w:rPr>
          <w:sz w:val="24"/>
          <w:szCs w:val="24"/>
        </w:rPr>
        <w:t>NOVOSAD, Libor. Základy speciálního poradenství. Vyd. 2. Praha: Portál, 2006. 159 s. IS</w:t>
      </w:r>
      <w:r>
        <w:rPr>
          <w:sz w:val="24"/>
          <w:szCs w:val="24"/>
        </w:rPr>
        <w:t xml:space="preserve">BN 8073671743. </w:t>
      </w:r>
      <w:bookmarkStart w:id="0" w:name="_GoBack"/>
      <w:bookmarkEnd w:id="0"/>
    </w:p>
    <w:p w:rsidR="00990B4F" w:rsidRPr="00990B4F" w:rsidRDefault="00990B4F" w:rsidP="00990B4F">
      <w:pPr>
        <w:rPr>
          <w:sz w:val="24"/>
          <w:szCs w:val="24"/>
        </w:rPr>
      </w:pPr>
      <w:r w:rsidRPr="00990B4F">
        <w:rPr>
          <w:sz w:val="24"/>
          <w:szCs w:val="24"/>
        </w:rPr>
        <w:t xml:space="preserve">VÍTKOVÁ, Marie. Otázky speciálně pedagogického poradenství. 2. vyd. Brno: MSD, spol. s.r.o., 2004. 261 s. Edice pedagogické literatury. ISBN 80-86633-23-3. </w:t>
      </w:r>
    </w:p>
    <w:sectPr w:rsidR="00990B4F" w:rsidRPr="00990B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45" w:rsidRDefault="00856045" w:rsidP="00DD1465">
      <w:pPr>
        <w:spacing w:after="0" w:line="240" w:lineRule="auto"/>
      </w:pPr>
      <w:r>
        <w:separator/>
      </w:r>
    </w:p>
  </w:endnote>
  <w:endnote w:type="continuationSeparator" w:id="0">
    <w:p w:rsidR="00856045" w:rsidRDefault="00856045" w:rsidP="00DD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65" w:rsidRDefault="00DD1465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DD1465" w:rsidRDefault="00DD14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45" w:rsidRDefault="00856045" w:rsidP="00DD1465">
      <w:pPr>
        <w:spacing w:after="0" w:line="240" w:lineRule="auto"/>
      </w:pPr>
      <w:r>
        <w:separator/>
      </w:r>
    </w:p>
  </w:footnote>
  <w:footnote w:type="continuationSeparator" w:id="0">
    <w:p w:rsidR="00856045" w:rsidRDefault="00856045" w:rsidP="00DD1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6"/>
    <w:rsid w:val="001D43D6"/>
    <w:rsid w:val="004003D6"/>
    <w:rsid w:val="00856045"/>
    <w:rsid w:val="00990B4F"/>
    <w:rsid w:val="00DD1465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053E-CD98-4A1B-8373-F15C6E6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465"/>
  </w:style>
  <w:style w:type="paragraph" w:styleId="Zpat">
    <w:name w:val="footer"/>
    <w:basedOn w:val="Normln"/>
    <w:link w:val="ZpatChar"/>
    <w:uiPriority w:val="99"/>
    <w:unhideWhenUsed/>
    <w:rsid w:val="00DD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2020-03-11T11:22:00Z</dcterms:created>
  <dcterms:modified xsi:type="dcterms:W3CDTF">2020-03-11T11:43:00Z</dcterms:modified>
</cp:coreProperties>
</file>