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79" w:rsidRDefault="00B62079" w:rsidP="00B62079">
      <w:pPr>
        <w:spacing w:line="360" w:lineRule="auto"/>
        <w:jc w:val="center"/>
      </w:pPr>
      <w:bookmarkStart w:id="0" w:name="_Hlk3200417"/>
      <w:r>
        <w:rPr>
          <w:rFonts w:ascii="Georgia Pro Semibold" w:hAnsi="Georgia Pro Semibold"/>
          <w:b/>
          <w:sz w:val="24"/>
          <w:szCs w:val="24"/>
        </w:rPr>
        <w:t>21. b</w:t>
      </w:r>
      <w:r>
        <w:rPr>
          <w:rFonts w:ascii="Times New Roman" w:hAnsi="Times New Roman"/>
          <w:b/>
          <w:sz w:val="24"/>
          <w:szCs w:val="24"/>
        </w:rPr>
        <w:t>ř</w:t>
      </w:r>
      <w:r>
        <w:rPr>
          <w:rFonts w:ascii="Georgia Pro Semibold" w:hAnsi="Georgia Pro Semibold"/>
          <w:b/>
          <w:sz w:val="24"/>
          <w:szCs w:val="24"/>
        </w:rPr>
        <w:t xml:space="preserve">ezen a </w:t>
      </w:r>
      <w:proofErr w:type="gramStart"/>
      <w:r>
        <w:rPr>
          <w:rFonts w:ascii="Georgia Pro Semibold" w:hAnsi="Georgia Pro Semibold"/>
          <w:b/>
          <w:sz w:val="24"/>
          <w:szCs w:val="24"/>
        </w:rPr>
        <w:t>já...</w:t>
      </w:r>
      <w:proofErr w:type="gramEnd"/>
    </w:p>
    <w:p w:rsidR="00B62079" w:rsidRDefault="00B62079" w:rsidP="00B62079">
      <w:pPr>
        <w:spacing w:line="360" w:lineRule="auto"/>
        <w:jc w:val="center"/>
        <w:rPr>
          <w:rFonts w:ascii="Georgia Pro Semibold" w:hAnsi="Georgia Pro Semibold"/>
          <w:b/>
          <w:sz w:val="24"/>
          <w:szCs w:val="24"/>
        </w:rPr>
      </w:pPr>
      <w:r>
        <w:rPr>
          <w:rFonts w:ascii="Georgia Pro Semibold" w:hAnsi="Georgia Pro Semibold"/>
          <w:b/>
          <w:sz w:val="24"/>
          <w:szCs w:val="24"/>
        </w:rPr>
        <w:t>(vypravování)</w:t>
      </w:r>
    </w:p>
    <w:p w:rsidR="00B62079" w:rsidRDefault="00B62079" w:rsidP="00B62079">
      <w:pPr>
        <w:spacing w:line="360" w:lineRule="auto"/>
        <w:jc w:val="center"/>
      </w:pPr>
      <w:r>
        <w:rPr>
          <w:rFonts w:ascii="Georgia Pro Semibold" w:hAnsi="Georgia Pro Semibold"/>
          <w:b/>
          <w:sz w:val="24"/>
          <w:szCs w:val="24"/>
        </w:rPr>
        <w:t>Nikola Sta</w:t>
      </w:r>
      <w:r>
        <w:rPr>
          <w:rFonts w:ascii="Times New Roman" w:hAnsi="Times New Roman"/>
          <w:b/>
          <w:sz w:val="24"/>
          <w:szCs w:val="24"/>
        </w:rPr>
        <w:t>ňková</w:t>
      </w:r>
    </w:p>
    <w:p w:rsidR="00B62079" w:rsidRDefault="00B62079" w:rsidP="00B62079">
      <w:pPr>
        <w:spacing w:after="0"/>
        <w:ind w:firstLine="708"/>
        <w:jc w:val="both"/>
        <w:rPr>
          <w:rFonts w:ascii="Times New Roman" w:hAnsi="Times New Roman"/>
          <w:sz w:val="24"/>
          <w:szCs w:val="24"/>
        </w:rPr>
      </w:pPr>
      <w:r>
        <w:rPr>
          <w:rFonts w:ascii="Times New Roman" w:hAnsi="Times New Roman"/>
          <w:sz w:val="24"/>
          <w:szCs w:val="24"/>
        </w:rPr>
        <w:t xml:space="preserve">S Májou jsme tvořili vždy nerozlučnou dvojku. Naše první setkání bylo v úlu v plástvi, kde jsme spolu vyrůstali jako dvě larvy, ovšem zcela odlišné. </w:t>
      </w:r>
    </w:p>
    <w:p w:rsidR="00B62079" w:rsidRDefault="00B62079" w:rsidP="00B62079">
      <w:pPr>
        <w:spacing w:after="0"/>
        <w:jc w:val="both"/>
        <w:rPr>
          <w:rFonts w:ascii="Times New Roman" w:hAnsi="Times New Roman"/>
          <w:sz w:val="24"/>
          <w:szCs w:val="24"/>
        </w:rPr>
      </w:pPr>
      <w:r>
        <w:rPr>
          <w:rFonts w:ascii="Times New Roman" w:hAnsi="Times New Roman"/>
          <w:sz w:val="24"/>
          <w:szCs w:val="24"/>
        </w:rPr>
        <w:tab/>
        <w:t xml:space="preserve">Mája viděla svět jako první. Vývoj dělnice, včelí samičky, trvá o tři dny méně než vývoj trubce, včelího samečka. V úlu, ve kterém jsme vyrůstali, vládla překrásně zbarvená královna. Díky ní jsme přišli na svět. S Májou jsme se narodili těsně před začátkem jara. Na naše první společné jaro však nikdy nezapomenu. </w:t>
      </w:r>
    </w:p>
    <w:p w:rsidR="00B62079" w:rsidRDefault="00B62079" w:rsidP="00B62079">
      <w:pPr>
        <w:spacing w:after="0"/>
        <w:ind w:firstLine="708"/>
        <w:jc w:val="both"/>
        <w:rPr>
          <w:rFonts w:ascii="Times New Roman" w:hAnsi="Times New Roman"/>
          <w:sz w:val="24"/>
          <w:szCs w:val="24"/>
        </w:rPr>
      </w:pPr>
      <w:r>
        <w:rPr>
          <w:rFonts w:ascii="Times New Roman" w:hAnsi="Times New Roman"/>
          <w:sz w:val="24"/>
          <w:szCs w:val="24"/>
        </w:rPr>
        <w:t xml:space="preserve">V úlu vládl naprostý pořádek, protože každá včela je pracovitá a pilná. Mája začínala jako čistička, uklízela buňky pláství, do kterých královna kladla vajíčka, mnoho vajíček. Já jsem se nikdy nestačil divit, kolik práce Mája zastala, než jsme společně poprvé roztáhli svá křídla. Zatímco jsme rostli a sbírali sílu na první let, Mája vykonávala různé role v našem včelím společenství. Po činnosti uklízečky se stala krmičkou, starající se o larvy, a následně kojičkou, která krmila královnu mateří kašičkou. Poté co se stala silnější, stavěla buňky plástve pomocí voskové žlázy jako stavitelka, pak následovala práce strážkyně, která střežila úl a chránila včelstvo. </w:t>
      </w:r>
    </w:p>
    <w:p w:rsidR="00B62079" w:rsidRDefault="00B62079" w:rsidP="00B62079">
      <w:pPr>
        <w:spacing w:after="0"/>
        <w:ind w:firstLine="708"/>
        <w:jc w:val="both"/>
      </w:pPr>
      <w:r>
        <w:rPr>
          <w:rFonts w:ascii="Times New Roman" w:hAnsi="Times New Roman"/>
          <w:sz w:val="24"/>
          <w:szCs w:val="24"/>
        </w:rPr>
        <w:t xml:space="preserve">Dvacátý první den po narození Máji přišel nejkrásnější den, ten onen jarní – </w:t>
      </w:r>
      <w:r>
        <w:rPr>
          <w:rFonts w:ascii="Times New Roman" w:hAnsi="Times New Roman"/>
          <w:i/>
          <w:sz w:val="24"/>
          <w:szCs w:val="24"/>
        </w:rPr>
        <w:t>21. březen</w:t>
      </w:r>
      <w:r>
        <w:rPr>
          <w:rFonts w:ascii="Times New Roman" w:hAnsi="Times New Roman"/>
          <w:sz w:val="24"/>
          <w:szCs w:val="24"/>
        </w:rPr>
        <w:t>. Venku znělo tolik úchvatných zpěvů ptáků, slunce zářilo a vál svěží vánek. Mája se stala létavkou. Stáli jsme spolu ve dveřích úlu a sbírali odvahu se zvednout od pevniny. Společným odpočítáním jsme vzlétli nad barevnou louku, která voněla všemi směry. Ach, to vám byla nádhera! Ochutnávali jsme z každé květiny nektar, který byl vskutku báječný.  Naplnili jsme si břicha tak moc, že jsme ani nedokázali vzlétnout. „Uložíme se na kopretinu,“ znělo Máji řešení. Položili jsme hlavy a pozorovali probouzející se svět, který všemi směry sršel energií. Z lesa i luk bylo vidět nepřeberně mnoho mláďátek a nového života rostlin. Dokážete si to představit? Bylo to kouzelné jaro.</w:t>
      </w:r>
      <w:bookmarkEnd w:id="0"/>
    </w:p>
    <w:p w:rsidR="00B62079" w:rsidRDefault="00B62079" w:rsidP="00B62079"/>
    <w:p w:rsidR="009205A3" w:rsidRDefault="009205A3"/>
    <w:p w:rsidR="002C4222" w:rsidRPr="002C4222" w:rsidRDefault="002C4222" w:rsidP="002C4222">
      <w:pPr>
        <w:jc w:val="right"/>
        <w:rPr>
          <w:rFonts w:ascii="Times New Roman" w:hAnsi="Times New Roman"/>
          <w:sz w:val="24"/>
          <w:szCs w:val="24"/>
        </w:rPr>
      </w:pPr>
      <w:r w:rsidRPr="002C4222">
        <w:rPr>
          <w:rFonts w:ascii="Times New Roman" w:hAnsi="Times New Roman"/>
          <w:sz w:val="24"/>
          <w:szCs w:val="24"/>
        </w:rPr>
        <w:t xml:space="preserve">Lucie </w:t>
      </w:r>
      <w:proofErr w:type="spellStart"/>
      <w:r w:rsidRPr="002C4222">
        <w:rPr>
          <w:rFonts w:ascii="Times New Roman" w:hAnsi="Times New Roman"/>
          <w:sz w:val="24"/>
          <w:szCs w:val="24"/>
        </w:rPr>
        <w:t>Grebíková</w:t>
      </w:r>
      <w:proofErr w:type="spellEnd"/>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Odesílatel:</w:t>
      </w:r>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Pan Ježek Bodlinka</w:t>
      </w:r>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Listnatá 28</w:t>
      </w:r>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 xml:space="preserve">921 34 Dubčany </w:t>
      </w:r>
    </w:p>
    <w:p w:rsidR="002C4222" w:rsidRPr="002C4222" w:rsidRDefault="002C4222" w:rsidP="002C4222">
      <w:pPr>
        <w:rPr>
          <w:rFonts w:ascii="Times New Roman" w:hAnsi="Times New Roman"/>
          <w:sz w:val="24"/>
          <w:szCs w:val="24"/>
        </w:rPr>
      </w:pPr>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Adresát:</w:t>
      </w:r>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Ministerstvo školství, mládeže a tělovýchovy</w:t>
      </w:r>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Karmelitská 529/5</w:t>
      </w:r>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118 12 Praha 1</w:t>
      </w:r>
    </w:p>
    <w:p w:rsidR="002C4222" w:rsidRPr="002C4222" w:rsidRDefault="002C4222" w:rsidP="002C4222">
      <w:pPr>
        <w:rPr>
          <w:rFonts w:ascii="Times New Roman" w:hAnsi="Times New Roman"/>
          <w:sz w:val="24"/>
          <w:szCs w:val="24"/>
        </w:rPr>
      </w:pPr>
    </w:p>
    <w:p w:rsidR="002C4222" w:rsidRPr="002C4222" w:rsidRDefault="002C4222" w:rsidP="002C4222">
      <w:pPr>
        <w:rPr>
          <w:rFonts w:ascii="Times New Roman" w:hAnsi="Times New Roman"/>
          <w:b/>
          <w:sz w:val="24"/>
          <w:szCs w:val="24"/>
        </w:rPr>
      </w:pPr>
    </w:p>
    <w:p w:rsidR="002C4222" w:rsidRPr="002C4222" w:rsidRDefault="002C4222" w:rsidP="002C4222">
      <w:pPr>
        <w:rPr>
          <w:rFonts w:ascii="Times New Roman" w:hAnsi="Times New Roman"/>
          <w:sz w:val="24"/>
          <w:szCs w:val="24"/>
        </w:rPr>
      </w:pPr>
      <w:r>
        <w:rPr>
          <w:rFonts w:ascii="Times New Roman" w:hAnsi="Times New Roman"/>
          <w:b/>
          <w:sz w:val="24"/>
          <w:szCs w:val="24"/>
        </w:rPr>
        <w:lastRenderedPageBreak/>
        <w:t xml:space="preserve">                                                                                                 </w:t>
      </w:r>
      <w:r w:rsidRPr="002C4222">
        <w:rPr>
          <w:rFonts w:ascii="Times New Roman" w:hAnsi="Times New Roman"/>
          <w:sz w:val="24"/>
          <w:szCs w:val="24"/>
        </w:rPr>
        <w:t>V Dubčanech 21. března 2019</w:t>
      </w:r>
    </w:p>
    <w:p w:rsidR="002C4222" w:rsidRDefault="002C4222" w:rsidP="002C4222">
      <w:pPr>
        <w:rPr>
          <w:rFonts w:ascii="Times New Roman" w:hAnsi="Times New Roman"/>
          <w:b/>
          <w:sz w:val="24"/>
          <w:szCs w:val="24"/>
        </w:rPr>
      </w:pPr>
    </w:p>
    <w:p w:rsidR="002C4222" w:rsidRDefault="002C4222" w:rsidP="002C4222">
      <w:pPr>
        <w:rPr>
          <w:rFonts w:ascii="Times New Roman" w:hAnsi="Times New Roman"/>
          <w:b/>
          <w:sz w:val="24"/>
          <w:szCs w:val="24"/>
        </w:rPr>
      </w:pPr>
    </w:p>
    <w:p w:rsidR="002C4222" w:rsidRPr="002C4222" w:rsidRDefault="002C4222" w:rsidP="002C4222">
      <w:pPr>
        <w:rPr>
          <w:rFonts w:ascii="Times New Roman" w:hAnsi="Times New Roman"/>
          <w:b/>
          <w:sz w:val="24"/>
          <w:szCs w:val="24"/>
        </w:rPr>
      </w:pPr>
      <w:r w:rsidRPr="002C4222">
        <w:rPr>
          <w:rFonts w:ascii="Times New Roman" w:hAnsi="Times New Roman"/>
          <w:b/>
          <w:sz w:val="24"/>
          <w:szCs w:val="24"/>
        </w:rPr>
        <w:t>Stížnost na podávání mylných informací vedoucích k ohrožení života</w:t>
      </w:r>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Vážený pane, vážená paní,</w:t>
      </w:r>
    </w:p>
    <w:p w:rsidR="002C4222" w:rsidRPr="002C4222" w:rsidRDefault="002C4222" w:rsidP="002C4222">
      <w:pPr>
        <w:rPr>
          <w:rFonts w:ascii="Times New Roman" w:hAnsi="Times New Roman"/>
          <w:sz w:val="24"/>
          <w:szCs w:val="24"/>
        </w:rPr>
      </w:pPr>
      <w:r w:rsidRPr="002C4222">
        <w:rPr>
          <w:rFonts w:ascii="Times New Roman" w:hAnsi="Times New Roman"/>
          <w:sz w:val="24"/>
          <w:szCs w:val="24"/>
        </w:rPr>
        <w:t xml:space="preserve">tímto podávám stížnost na autory a vydavatele školních publikací, ve kterých jsou chybně uvedené ilustrace ježčí populace. </w:t>
      </w:r>
    </w:p>
    <w:p w:rsidR="002C4222" w:rsidRPr="002C4222" w:rsidRDefault="002C4222" w:rsidP="002C4222">
      <w:pPr>
        <w:jc w:val="both"/>
        <w:rPr>
          <w:rFonts w:ascii="Times New Roman" w:hAnsi="Times New Roman"/>
          <w:sz w:val="24"/>
          <w:szCs w:val="24"/>
        </w:rPr>
      </w:pPr>
      <w:r w:rsidRPr="002C4222">
        <w:rPr>
          <w:rFonts w:ascii="Times New Roman" w:hAnsi="Times New Roman"/>
          <w:sz w:val="24"/>
          <w:szCs w:val="24"/>
        </w:rPr>
        <w:t>Dnes jsem měl v Dubčanech možnost setkat se s třídou 3.</w:t>
      </w:r>
      <w:r w:rsidR="00425E30">
        <w:rPr>
          <w:rFonts w:ascii="Times New Roman" w:hAnsi="Times New Roman"/>
          <w:sz w:val="24"/>
          <w:szCs w:val="24"/>
        </w:rPr>
        <w:t xml:space="preserve"> B, která byla se svou</w:t>
      </w:r>
      <w:r w:rsidRPr="002C4222">
        <w:rPr>
          <w:rFonts w:ascii="Times New Roman" w:hAnsi="Times New Roman"/>
          <w:sz w:val="24"/>
          <w:szCs w:val="24"/>
        </w:rPr>
        <w:t xml:space="preserve"> vyučující na procházce. Žáci mě ihned poznali a byli nadšeni, že mě po tak dlouhé zimě konečně vidí. Paní učitelka jim k mému i jejich štěstí zakázala, aby se mě dotýkali. Všic</w:t>
      </w:r>
      <w:r w:rsidR="009D15BC">
        <w:rPr>
          <w:rFonts w:ascii="Times New Roman" w:hAnsi="Times New Roman"/>
          <w:sz w:val="24"/>
          <w:szCs w:val="24"/>
        </w:rPr>
        <w:t>hni mi ovšem chtěli nějak pomoct</w:t>
      </w:r>
      <w:r w:rsidRPr="002C4222">
        <w:rPr>
          <w:rFonts w:ascii="Times New Roman" w:hAnsi="Times New Roman"/>
          <w:sz w:val="24"/>
          <w:szCs w:val="24"/>
        </w:rPr>
        <w:t xml:space="preserve"> a usoudili, že nejspíš po tak dlouhém zimním spánku budu mít hlad. Společně se shodli na tom, že z obrázků v učebnicích si pamatují, že my, ježci, rádi jíme jablka. Některé děti měly právě tento druh ovoce na svačinu a neváhaly se se mnou podělit. Naštěstí si pořád od podzimu pamatuji složení mé stravy, proto jsem jablka nepožil. Bohužel můj soused, pan Ježek Pichlavý, zcela zmaten </w:t>
      </w:r>
      <w:r w:rsidR="009D15BC">
        <w:rPr>
          <w:rFonts w:ascii="Times New Roman" w:hAnsi="Times New Roman"/>
          <w:sz w:val="24"/>
          <w:szCs w:val="24"/>
        </w:rPr>
        <w:t>náhlým</w:t>
      </w:r>
      <w:r w:rsidRPr="002C4222">
        <w:rPr>
          <w:rFonts w:ascii="Times New Roman" w:hAnsi="Times New Roman"/>
          <w:sz w:val="24"/>
          <w:szCs w:val="24"/>
        </w:rPr>
        <w:t xml:space="preserve"> probuzení</w:t>
      </w:r>
      <w:r w:rsidR="009D15BC">
        <w:rPr>
          <w:rFonts w:ascii="Times New Roman" w:hAnsi="Times New Roman"/>
          <w:sz w:val="24"/>
          <w:szCs w:val="24"/>
        </w:rPr>
        <w:t>m</w:t>
      </w:r>
      <w:r w:rsidRPr="002C4222">
        <w:rPr>
          <w:rFonts w:ascii="Times New Roman" w:hAnsi="Times New Roman"/>
          <w:sz w:val="24"/>
          <w:szCs w:val="24"/>
        </w:rPr>
        <w:t xml:space="preserve"> ze zimního spánku, soudnost ztratil a nabízenou potravu požil. Následná plynatost, která ho ještě pár dní neopustí, snad nebude mít vážnější důsledky.</w:t>
      </w:r>
    </w:p>
    <w:p w:rsidR="002C4222" w:rsidRPr="002C4222" w:rsidRDefault="002C4222" w:rsidP="002C4222">
      <w:pPr>
        <w:jc w:val="both"/>
        <w:rPr>
          <w:rFonts w:ascii="Times New Roman" w:hAnsi="Times New Roman"/>
          <w:sz w:val="24"/>
          <w:szCs w:val="24"/>
        </w:rPr>
      </w:pPr>
      <w:r w:rsidRPr="002C4222">
        <w:rPr>
          <w:rFonts w:ascii="Times New Roman" w:hAnsi="Times New Roman"/>
          <w:sz w:val="24"/>
          <w:szCs w:val="24"/>
        </w:rPr>
        <w:t>Žádám o stažení publikací obsahujících obrázky ježka s jablky či hruškami a zároveň prosím o přeškolení vyučujících prokazujících nedostatečné vědomosti v oblasti přírodních věd.</w:t>
      </w:r>
    </w:p>
    <w:p w:rsidR="002C4222" w:rsidRPr="002C4222" w:rsidRDefault="002C4222" w:rsidP="002C4222">
      <w:pPr>
        <w:jc w:val="both"/>
        <w:rPr>
          <w:rFonts w:ascii="Times New Roman" w:hAnsi="Times New Roman"/>
          <w:sz w:val="24"/>
          <w:szCs w:val="24"/>
        </w:rPr>
      </w:pPr>
    </w:p>
    <w:p w:rsidR="002C4222" w:rsidRPr="002C4222" w:rsidRDefault="002C4222" w:rsidP="002C4222">
      <w:pPr>
        <w:jc w:val="both"/>
        <w:rPr>
          <w:rFonts w:ascii="Times New Roman" w:hAnsi="Times New Roman"/>
          <w:sz w:val="24"/>
          <w:szCs w:val="24"/>
        </w:rPr>
      </w:pPr>
      <w:r w:rsidRPr="002C4222">
        <w:rPr>
          <w:rFonts w:ascii="Times New Roman" w:hAnsi="Times New Roman"/>
          <w:sz w:val="24"/>
          <w:szCs w:val="24"/>
        </w:rPr>
        <w:t>S pozdravem</w:t>
      </w:r>
    </w:p>
    <w:p w:rsidR="002C4222" w:rsidRPr="002C4222" w:rsidRDefault="002C4222" w:rsidP="002C4222">
      <w:pPr>
        <w:ind w:left="7080"/>
        <w:jc w:val="both"/>
        <w:rPr>
          <w:rFonts w:ascii="Times New Roman" w:hAnsi="Times New Roman"/>
          <w:sz w:val="24"/>
          <w:szCs w:val="24"/>
        </w:rPr>
      </w:pPr>
      <w:r w:rsidRPr="002C4222">
        <w:rPr>
          <w:rFonts w:ascii="Times New Roman" w:hAnsi="Times New Roman"/>
          <w:sz w:val="24"/>
          <w:szCs w:val="24"/>
        </w:rPr>
        <w:t>Ježek Bodlinka</w:t>
      </w:r>
    </w:p>
    <w:p w:rsidR="002C4222" w:rsidRDefault="002C4222"/>
    <w:p w:rsidR="00684CDD" w:rsidRDefault="00684CDD"/>
    <w:p w:rsidR="00684CDD" w:rsidRPr="00684CDD" w:rsidRDefault="00684CDD" w:rsidP="00684CDD">
      <w:pPr>
        <w:jc w:val="center"/>
        <w:rPr>
          <w:rFonts w:ascii="Times New Roman" w:hAnsi="Times New Roman"/>
          <w:b/>
          <w:sz w:val="24"/>
          <w:szCs w:val="24"/>
        </w:rPr>
      </w:pPr>
      <w:r w:rsidRPr="00684CDD">
        <w:rPr>
          <w:rFonts w:ascii="Times New Roman" w:hAnsi="Times New Roman"/>
          <w:b/>
          <w:sz w:val="24"/>
          <w:szCs w:val="24"/>
        </w:rPr>
        <w:t>21. březen a já</w:t>
      </w:r>
    </w:p>
    <w:p w:rsidR="00684CDD" w:rsidRPr="00684CDD" w:rsidRDefault="00684CDD" w:rsidP="00684CDD">
      <w:pPr>
        <w:jc w:val="center"/>
        <w:rPr>
          <w:rFonts w:ascii="Times New Roman" w:hAnsi="Times New Roman"/>
          <w:sz w:val="24"/>
          <w:szCs w:val="24"/>
        </w:rPr>
      </w:pPr>
      <w:r w:rsidRPr="00684CDD">
        <w:rPr>
          <w:rFonts w:ascii="Times New Roman" w:hAnsi="Times New Roman"/>
          <w:sz w:val="24"/>
          <w:szCs w:val="24"/>
        </w:rPr>
        <w:t xml:space="preserve">Iva </w:t>
      </w:r>
      <w:proofErr w:type="spellStart"/>
      <w:r w:rsidRPr="00684CDD">
        <w:rPr>
          <w:rFonts w:ascii="Times New Roman" w:hAnsi="Times New Roman"/>
          <w:sz w:val="24"/>
          <w:szCs w:val="24"/>
        </w:rPr>
        <w:t>Špinlerová</w:t>
      </w:r>
      <w:proofErr w:type="spellEnd"/>
    </w:p>
    <w:p w:rsidR="00684CDD" w:rsidRPr="00684CDD" w:rsidRDefault="00684CDD" w:rsidP="00684CDD">
      <w:pPr>
        <w:jc w:val="center"/>
        <w:rPr>
          <w:rFonts w:ascii="Times New Roman" w:hAnsi="Times New Roman"/>
          <w:sz w:val="24"/>
          <w:szCs w:val="24"/>
        </w:rPr>
      </w:pPr>
      <w:r w:rsidRPr="00684CDD">
        <w:rPr>
          <w:rFonts w:ascii="Times New Roman" w:hAnsi="Times New Roman"/>
          <w:sz w:val="24"/>
          <w:szCs w:val="24"/>
        </w:rPr>
        <w:t>(popis a vyprávění)</w:t>
      </w:r>
    </w:p>
    <w:p w:rsidR="00684CDD" w:rsidRPr="00684CDD" w:rsidRDefault="00684CDD" w:rsidP="00684CDD">
      <w:pPr>
        <w:rPr>
          <w:rFonts w:ascii="Times New Roman" w:hAnsi="Times New Roman"/>
          <w:sz w:val="24"/>
          <w:szCs w:val="24"/>
        </w:rPr>
      </w:pPr>
      <w:r w:rsidRPr="00684CDD">
        <w:rPr>
          <w:rFonts w:ascii="Times New Roman" w:hAnsi="Times New Roman"/>
          <w:sz w:val="24"/>
          <w:szCs w:val="24"/>
        </w:rPr>
        <w:t>Příroda se probouzí po dlouhém příjemném spánku, který si opravdu zasloužila. Však byla tak</w:t>
      </w:r>
      <w:r>
        <w:rPr>
          <w:rFonts w:ascii="Times New Roman" w:hAnsi="Times New Roman"/>
          <w:sz w:val="24"/>
          <w:szCs w:val="24"/>
        </w:rPr>
        <w:t>é vyčerpaná!</w:t>
      </w:r>
      <w:r w:rsidRPr="00684CDD">
        <w:rPr>
          <w:rFonts w:ascii="Times New Roman" w:hAnsi="Times New Roman"/>
          <w:sz w:val="24"/>
          <w:szCs w:val="24"/>
        </w:rPr>
        <w:t xml:space="preserve"> Jelikož jsem se narodila na podzim, říkají mi dlouhověká včela. Přes zimu jsme s kamarádkami schované v</w:t>
      </w:r>
      <w:r>
        <w:rPr>
          <w:rFonts w:ascii="Times New Roman" w:hAnsi="Times New Roman"/>
          <w:sz w:val="24"/>
          <w:szCs w:val="24"/>
        </w:rPr>
        <w:t> </w:t>
      </w:r>
      <w:r w:rsidRPr="00684CDD">
        <w:rPr>
          <w:rFonts w:ascii="Times New Roman" w:hAnsi="Times New Roman"/>
          <w:sz w:val="24"/>
          <w:szCs w:val="24"/>
        </w:rPr>
        <w:t>úlu</w:t>
      </w:r>
      <w:r>
        <w:rPr>
          <w:rFonts w:ascii="Times New Roman" w:hAnsi="Times New Roman"/>
          <w:sz w:val="24"/>
          <w:szCs w:val="24"/>
        </w:rPr>
        <w:t>,</w:t>
      </w:r>
      <w:r w:rsidRPr="00684CDD">
        <w:rPr>
          <w:rFonts w:ascii="Times New Roman" w:hAnsi="Times New Roman"/>
          <w:sz w:val="24"/>
          <w:szCs w:val="24"/>
        </w:rPr>
        <w:t xml:space="preserve"> v tzv. zimním chomáči. Zahříváme se bzučením, konzumujeme zásoby a vyčkáváme na teplý den. Nemůžeme se dočkat, až se dostaneme z našeho útočiště na ten širý, přívětivý, avšak někdy zákeřný svět. </w:t>
      </w:r>
    </w:p>
    <w:p w:rsidR="00684CDD" w:rsidRPr="00684CDD" w:rsidRDefault="00684CDD" w:rsidP="00684CDD">
      <w:pPr>
        <w:rPr>
          <w:rFonts w:ascii="Times New Roman" w:hAnsi="Times New Roman"/>
          <w:sz w:val="24"/>
          <w:szCs w:val="24"/>
        </w:rPr>
      </w:pPr>
      <w:r w:rsidRPr="00684CDD">
        <w:rPr>
          <w:rFonts w:ascii="Times New Roman" w:hAnsi="Times New Roman"/>
          <w:sz w:val="24"/>
          <w:szCs w:val="24"/>
        </w:rPr>
        <w:t>Už je tu! Celou zimu jsem čekala na tento okamžik. Ne, že bych snad již nevylétla z úlu, nepodívala se na krásný a velký svět, ale od dnešního dne to bude jiné. Dvacátý, někdy dvacátý první březen je ve znamení prvního jarního dne. J</w:t>
      </w:r>
      <w:r>
        <w:rPr>
          <w:rFonts w:ascii="Times New Roman" w:hAnsi="Times New Roman"/>
          <w:sz w:val="24"/>
          <w:szCs w:val="24"/>
        </w:rPr>
        <w:t>e to den jako každý jiný a přece</w:t>
      </w:r>
      <w:r w:rsidRPr="00684CDD">
        <w:rPr>
          <w:rFonts w:ascii="Times New Roman" w:hAnsi="Times New Roman"/>
          <w:sz w:val="24"/>
          <w:szCs w:val="24"/>
        </w:rPr>
        <w:t xml:space="preserve"> nevšední. Tráva začne </w:t>
      </w:r>
      <w:r>
        <w:rPr>
          <w:rFonts w:ascii="Times New Roman" w:hAnsi="Times New Roman"/>
          <w:sz w:val="24"/>
          <w:szCs w:val="24"/>
        </w:rPr>
        <w:t>růst a</w:t>
      </w:r>
      <w:r w:rsidRPr="00684CDD">
        <w:rPr>
          <w:rFonts w:ascii="Times New Roman" w:hAnsi="Times New Roman"/>
          <w:sz w:val="24"/>
          <w:szCs w:val="24"/>
        </w:rPr>
        <w:t xml:space="preserve"> zelenat</w:t>
      </w:r>
      <w:r>
        <w:rPr>
          <w:rFonts w:ascii="Times New Roman" w:hAnsi="Times New Roman"/>
          <w:sz w:val="24"/>
          <w:szCs w:val="24"/>
        </w:rPr>
        <w:t xml:space="preserve"> se</w:t>
      </w:r>
      <w:r w:rsidRPr="00684CDD">
        <w:rPr>
          <w:rFonts w:ascii="Times New Roman" w:hAnsi="Times New Roman"/>
          <w:sz w:val="24"/>
          <w:szCs w:val="24"/>
        </w:rPr>
        <w:t xml:space="preserve">, kytičky se z ní budou klubat, stromy nabydou na kráse díky listům, pupenům a později květům. My se rozletíme do dalekého okolí za pylem </w:t>
      </w:r>
      <w:r w:rsidRPr="00684CDD">
        <w:rPr>
          <w:rFonts w:ascii="Times New Roman" w:hAnsi="Times New Roman"/>
          <w:sz w:val="24"/>
          <w:szCs w:val="24"/>
        </w:rPr>
        <w:br/>
        <w:t>a nektarem. Tím, že květinu opylujeme, jí prokážeme službu a ona nám za odměnu dá nektar. Ten je důležitý pro tvorbu medu, který si včelaři vytáčí z rámečků a poté jej stáčí do sklenic. Med je sladký, voňavý a hlavně zdravý.</w:t>
      </w:r>
    </w:p>
    <w:p w:rsidR="00684CDD" w:rsidRPr="00684CDD" w:rsidRDefault="00684CDD" w:rsidP="00684CDD">
      <w:pPr>
        <w:rPr>
          <w:rFonts w:ascii="Times New Roman" w:hAnsi="Times New Roman"/>
          <w:sz w:val="24"/>
          <w:szCs w:val="24"/>
        </w:rPr>
      </w:pPr>
      <w:r w:rsidRPr="00684CDD">
        <w:rPr>
          <w:rFonts w:ascii="Times New Roman" w:hAnsi="Times New Roman"/>
          <w:sz w:val="24"/>
          <w:szCs w:val="24"/>
        </w:rPr>
        <w:lastRenderedPageBreak/>
        <w:t xml:space="preserve">První jarní den je novým začátkem. Příroda i zvířátka jsou odpočinutá, plná síly </w:t>
      </w:r>
      <w:r w:rsidRPr="00684CDD">
        <w:rPr>
          <w:rFonts w:ascii="Times New Roman" w:hAnsi="Times New Roman"/>
          <w:sz w:val="24"/>
          <w:szCs w:val="24"/>
        </w:rPr>
        <w:br/>
        <w:t>a připravená na kouzlení jara.</w:t>
      </w:r>
    </w:p>
    <w:p w:rsidR="00684CDD" w:rsidRPr="00684CDD" w:rsidRDefault="00684CDD" w:rsidP="00684CDD">
      <w:pPr>
        <w:rPr>
          <w:rFonts w:ascii="Times New Roman" w:hAnsi="Times New Roman"/>
          <w:sz w:val="24"/>
          <w:szCs w:val="24"/>
        </w:rPr>
      </w:pPr>
    </w:p>
    <w:p w:rsidR="00475617" w:rsidRDefault="00475617" w:rsidP="00475617">
      <w:pPr>
        <w:rPr>
          <w:b/>
          <w:sz w:val="24"/>
          <w:szCs w:val="24"/>
        </w:rPr>
      </w:pPr>
    </w:p>
    <w:p w:rsidR="00475617" w:rsidRDefault="00475617" w:rsidP="00475617">
      <w:pPr>
        <w:rPr>
          <w:sz w:val="24"/>
          <w:szCs w:val="24"/>
        </w:rPr>
      </w:pPr>
      <w:r>
        <w:rPr>
          <w:b/>
          <w:sz w:val="24"/>
          <w:szCs w:val="24"/>
        </w:rPr>
        <w:t>Téma:</w:t>
      </w:r>
      <w:r>
        <w:rPr>
          <w:sz w:val="24"/>
          <w:szCs w:val="24"/>
        </w:rPr>
        <w:t xml:space="preserve"> 21. březen a já  </w:t>
      </w:r>
    </w:p>
    <w:p w:rsidR="00475617" w:rsidRDefault="00475617" w:rsidP="00475617">
      <w:pPr>
        <w:rPr>
          <w:sz w:val="24"/>
          <w:szCs w:val="24"/>
        </w:rPr>
      </w:pPr>
      <w:r>
        <w:rPr>
          <w:b/>
          <w:sz w:val="24"/>
          <w:szCs w:val="24"/>
        </w:rPr>
        <w:t>Slohový útvar:</w:t>
      </w:r>
      <w:r>
        <w:rPr>
          <w:sz w:val="24"/>
          <w:szCs w:val="24"/>
        </w:rPr>
        <w:t xml:space="preserve"> inzerát</w:t>
      </w:r>
    </w:p>
    <w:p w:rsidR="00475617" w:rsidRDefault="00475617" w:rsidP="00475617">
      <w:pPr>
        <w:rPr>
          <w:sz w:val="24"/>
          <w:szCs w:val="24"/>
        </w:rPr>
      </w:pPr>
      <w:r>
        <w:rPr>
          <w:b/>
          <w:sz w:val="24"/>
          <w:szCs w:val="24"/>
        </w:rPr>
        <w:t>Autor:</w:t>
      </w:r>
      <w:r>
        <w:rPr>
          <w:sz w:val="24"/>
          <w:szCs w:val="24"/>
        </w:rPr>
        <w:t xml:space="preserve"> Kateřina Kadlečková</w:t>
      </w:r>
      <w:bookmarkStart w:id="1" w:name="_GoBack"/>
      <w:bookmarkEnd w:id="1"/>
    </w:p>
    <w:p w:rsidR="00475617" w:rsidRDefault="00475617" w:rsidP="00475617">
      <w:pPr>
        <w:rPr>
          <w:sz w:val="24"/>
          <w:szCs w:val="24"/>
        </w:rPr>
      </w:pPr>
    </w:p>
    <w:p w:rsidR="00475617" w:rsidRDefault="00475617" w:rsidP="00475617">
      <w:pPr>
        <w:rPr>
          <w:b/>
          <w:sz w:val="24"/>
          <w:szCs w:val="24"/>
        </w:rPr>
      </w:pPr>
      <w:r>
        <w:rPr>
          <w:b/>
          <w:sz w:val="24"/>
          <w:szCs w:val="24"/>
        </w:rPr>
        <w:t>Hledám dům holubí</w:t>
      </w:r>
      <w:r w:rsidR="004E286B">
        <w:rPr>
          <w:b/>
          <w:sz w:val="24"/>
          <w:szCs w:val="24"/>
        </w:rPr>
        <w:t>…</w:t>
      </w:r>
    </w:p>
    <w:p w:rsidR="00475617" w:rsidRDefault="00475617" w:rsidP="00475617">
      <w:pPr>
        <w:jc w:val="both"/>
        <w:rPr>
          <w:sz w:val="24"/>
          <w:szCs w:val="24"/>
        </w:rPr>
      </w:pPr>
      <w:r>
        <w:rPr>
          <w:sz w:val="24"/>
          <w:szCs w:val="24"/>
        </w:rPr>
        <w:t>Po zimním spánku v šachtě bytovky hledám dům holubí s možností nastěhování od 21. března. Jsem rodinný typ a pořádkumilovný tvor – rozhodně to u mne nevypadá jako v holubníku. Mezi mé záliby patří zpěv a hra s lidmi na vyháněnou. I když jsem jen prostý holub, ohlídám dům před zloději či kamkoliv spolehlivě doručím vaši poštu. Nebojácnost je mým druhým jménem, samolepky ani makety dravců mne nezastraší. Přijmu rád jakýkoliv podnájem, ve kterém budeme moci s manželkou žít jako dvě hrdličky.  Případné nabídky, prosím, zasílejte na následující adresu:</w:t>
      </w:r>
    </w:p>
    <w:p w:rsidR="00475617" w:rsidRDefault="00475617" w:rsidP="00475617">
      <w:pPr>
        <w:spacing w:after="0"/>
        <w:rPr>
          <w:sz w:val="24"/>
          <w:szCs w:val="24"/>
        </w:rPr>
      </w:pPr>
      <w:r>
        <w:rPr>
          <w:sz w:val="24"/>
          <w:szCs w:val="24"/>
        </w:rPr>
        <w:t xml:space="preserve">Radek Holub </w:t>
      </w:r>
    </w:p>
    <w:p w:rsidR="00475617" w:rsidRDefault="00475617" w:rsidP="00475617">
      <w:pPr>
        <w:spacing w:after="0"/>
        <w:rPr>
          <w:sz w:val="24"/>
          <w:szCs w:val="24"/>
        </w:rPr>
      </w:pPr>
      <w:r>
        <w:rPr>
          <w:sz w:val="24"/>
          <w:szCs w:val="24"/>
        </w:rPr>
        <w:t>Bělohlávkova 2</w:t>
      </w:r>
    </w:p>
    <w:p w:rsidR="00475617" w:rsidRDefault="00475617" w:rsidP="00475617">
      <w:pPr>
        <w:spacing w:after="0"/>
        <w:rPr>
          <w:sz w:val="24"/>
          <w:szCs w:val="24"/>
        </w:rPr>
      </w:pPr>
      <w:r>
        <w:rPr>
          <w:sz w:val="24"/>
          <w:szCs w:val="24"/>
        </w:rPr>
        <w:t>Holubice</w:t>
      </w:r>
    </w:p>
    <w:p w:rsidR="00475617" w:rsidRDefault="00475617" w:rsidP="00475617">
      <w:pPr>
        <w:spacing w:after="0"/>
        <w:rPr>
          <w:sz w:val="24"/>
          <w:szCs w:val="24"/>
        </w:rPr>
      </w:pPr>
      <w:r>
        <w:rPr>
          <w:sz w:val="24"/>
          <w:szCs w:val="24"/>
        </w:rPr>
        <w:t>683 51</w:t>
      </w:r>
    </w:p>
    <w:p w:rsidR="00475617" w:rsidRDefault="00475617" w:rsidP="00475617">
      <w:pPr>
        <w:spacing w:after="0"/>
        <w:rPr>
          <w:sz w:val="24"/>
          <w:szCs w:val="24"/>
        </w:rPr>
      </w:pPr>
      <w:r>
        <w:rPr>
          <w:sz w:val="24"/>
          <w:szCs w:val="24"/>
        </w:rPr>
        <w:t>Země, kde pečení holubi nelétají přímo do huby</w:t>
      </w:r>
    </w:p>
    <w:p w:rsidR="00475617" w:rsidRDefault="00475617" w:rsidP="00475617">
      <w:pPr>
        <w:spacing w:after="0"/>
        <w:jc w:val="right"/>
        <w:rPr>
          <w:sz w:val="24"/>
          <w:szCs w:val="24"/>
        </w:rPr>
      </w:pPr>
    </w:p>
    <w:p w:rsidR="00475617" w:rsidRDefault="00475617" w:rsidP="00475617"/>
    <w:p w:rsidR="00684CDD" w:rsidRDefault="00684CDD"/>
    <w:sectPr w:rsidR="00684C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AF" w:rsidRDefault="00DD3FAF" w:rsidP="004E286B">
      <w:pPr>
        <w:spacing w:after="0"/>
      </w:pPr>
      <w:r>
        <w:separator/>
      </w:r>
    </w:p>
  </w:endnote>
  <w:endnote w:type="continuationSeparator" w:id="0">
    <w:p w:rsidR="00DD3FAF" w:rsidRDefault="00DD3FAF" w:rsidP="004E28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Pro Semibold">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310297"/>
      <w:docPartObj>
        <w:docPartGallery w:val="Page Numbers (Bottom of Page)"/>
        <w:docPartUnique/>
      </w:docPartObj>
    </w:sdtPr>
    <w:sdtContent>
      <w:p w:rsidR="004E286B" w:rsidRDefault="004E286B">
        <w:pPr>
          <w:pStyle w:val="Zpat"/>
          <w:jc w:val="center"/>
        </w:pPr>
        <w:r>
          <w:fldChar w:fldCharType="begin"/>
        </w:r>
        <w:r>
          <w:instrText>PAGE   \* MERGEFORMAT</w:instrText>
        </w:r>
        <w:r>
          <w:fldChar w:fldCharType="separate"/>
        </w:r>
        <w:r>
          <w:rPr>
            <w:noProof/>
          </w:rPr>
          <w:t>3</w:t>
        </w:r>
        <w:r>
          <w:fldChar w:fldCharType="end"/>
        </w:r>
      </w:p>
    </w:sdtContent>
  </w:sdt>
  <w:p w:rsidR="004E286B" w:rsidRDefault="004E28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AF" w:rsidRDefault="00DD3FAF" w:rsidP="004E286B">
      <w:pPr>
        <w:spacing w:after="0"/>
      </w:pPr>
      <w:r>
        <w:separator/>
      </w:r>
    </w:p>
  </w:footnote>
  <w:footnote w:type="continuationSeparator" w:id="0">
    <w:p w:rsidR="00DD3FAF" w:rsidRDefault="00DD3FAF" w:rsidP="004E28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017DA"/>
    <w:multiLevelType w:val="multilevel"/>
    <w:tmpl w:val="2556BEC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b w:val="0"/>
        <w:color w:val="auto"/>
        <w:sz w:val="20"/>
        <w:szCs w:val="20"/>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3"/>
    <w:rsid w:val="001D1AAB"/>
    <w:rsid w:val="001F3EFE"/>
    <w:rsid w:val="002C4222"/>
    <w:rsid w:val="00425E30"/>
    <w:rsid w:val="00475617"/>
    <w:rsid w:val="004E286B"/>
    <w:rsid w:val="00533FCE"/>
    <w:rsid w:val="005F73C3"/>
    <w:rsid w:val="00684CDD"/>
    <w:rsid w:val="009205A3"/>
    <w:rsid w:val="009D15BC"/>
    <w:rsid w:val="00B62079"/>
    <w:rsid w:val="00DD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079"/>
    <w:pPr>
      <w:suppressAutoHyphens/>
      <w:autoSpaceDN w:val="0"/>
      <w:spacing w:after="160"/>
    </w:pPr>
    <w:rPr>
      <w:rFonts w:ascii="Calibri" w:eastAsia="Calibri" w:hAnsi="Calibri"/>
      <w:sz w:val="22"/>
      <w:szCs w:val="22"/>
    </w:rPr>
  </w:style>
  <w:style w:type="paragraph" w:styleId="Nadpis1">
    <w:name w:val="heading 1"/>
    <w:basedOn w:val="Normln"/>
    <w:next w:val="Normln"/>
    <w:link w:val="Nadpis1Char"/>
    <w:qFormat/>
    <w:rsid w:val="001D1AAB"/>
    <w:pPr>
      <w:keepNext/>
      <w:keepLines/>
      <w:autoSpaceDN/>
      <w:spacing w:before="360" w:after="200"/>
      <w:jc w:val="both"/>
      <w:outlineLvl w:val="0"/>
    </w:pPr>
    <w:rPr>
      <w:rFonts w:ascii="Arial" w:eastAsia="Times New Roman" w:hAnsi="Arial" w:cs="Arial"/>
      <w:b/>
      <w:bCs/>
      <w:kern w:val="32"/>
      <w:sz w:val="26"/>
      <w:szCs w:val="32"/>
    </w:rPr>
  </w:style>
  <w:style w:type="paragraph" w:styleId="Nadpis2">
    <w:name w:val="heading 2"/>
    <w:basedOn w:val="Normln"/>
    <w:next w:val="Normln"/>
    <w:link w:val="Nadpis2Char"/>
    <w:qFormat/>
    <w:rsid w:val="001D1AAB"/>
    <w:pPr>
      <w:keepNext/>
      <w:keepLines/>
      <w:autoSpaceDN/>
      <w:spacing w:before="300" w:after="60"/>
      <w:jc w:val="both"/>
      <w:outlineLvl w:val="1"/>
    </w:pPr>
    <w:rPr>
      <w:rFonts w:ascii="Times New Roman" w:eastAsia="Times New Roman" w:hAnsi="Times New Roman" w:cs="Arial"/>
      <w:b/>
      <w:bCs/>
      <w:iCs/>
      <w:sz w:val="26"/>
      <w:szCs w:val="28"/>
    </w:rPr>
  </w:style>
  <w:style w:type="paragraph" w:styleId="Nadpis3">
    <w:name w:val="heading 3"/>
    <w:basedOn w:val="Normln"/>
    <w:next w:val="Normln"/>
    <w:link w:val="Nadpis3Char"/>
    <w:qFormat/>
    <w:rsid w:val="001D1AAB"/>
    <w:pPr>
      <w:keepNext/>
      <w:keepLines/>
      <w:autoSpaceDN/>
      <w:spacing w:before="200" w:after="60"/>
      <w:jc w:val="both"/>
      <w:outlineLvl w:val="2"/>
    </w:pPr>
    <w:rPr>
      <w:rFonts w:ascii="Times New Roman" w:eastAsia="Times New Roman" w:hAnsi="Times New Roman" w:cs="Arial"/>
      <w:b/>
      <w:bCs/>
      <w:i/>
      <w:sz w:val="24"/>
      <w:szCs w:val="26"/>
    </w:rPr>
  </w:style>
  <w:style w:type="paragraph" w:styleId="Nadpis4">
    <w:name w:val="heading 4"/>
    <w:basedOn w:val="Normln"/>
    <w:next w:val="Normln"/>
    <w:link w:val="Nadpis4Char"/>
    <w:qFormat/>
    <w:rsid w:val="001D1AAB"/>
    <w:pPr>
      <w:keepNext/>
      <w:suppressAutoHyphens w:val="0"/>
      <w:autoSpaceDN/>
      <w:spacing w:before="240" w:after="60"/>
      <w:ind w:firstLine="425"/>
      <w:jc w:val="both"/>
      <w:outlineLvl w:val="3"/>
    </w:pPr>
    <w:rPr>
      <w:rFonts w:ascii="Times New Roman" w:eastAsia="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3MUZkonOdstavecslovan">
    <w:name w:val="W3MU: Zákon Odstavec Číslovaný"/>
    <w:basedOn w:val="Normln"/>
    <w:link w:val="W3MUZkonOdstavecslovanChar"/>
    <w:qFormat/>
    <w:rsid w:val="001D1AAB"/>
    <w:pPr>
      <w:tabs>
        <w:tab w:val="num" w:pos="510"/>
      </w:tabs>
      <w:suppressAutoHyphens w:val="0"/>
      <w:autoSpaceDN/>
      <w:spacing w:after="120"/>
      <w:ind w:left="510" w:hanging="510"/>
      <w:outlineLvl w:val="1"/>
    </w:pPr>
    <w:rPr>
      <w:rFonts w:ascii="Verdana" w:eastAsia="Times New Roman" w:hAnsi="Verdana"/>
      <w:strike/>
      <w:sz w:val="20"/>
      <w:szCs w:val="24"/>
    </w:rPr>
  </w:style>
  <w:style w:type="character" w:customStyle="1" w:styleId="W3MUZkonOdstavecslovanChar">
    <w:name w:val="W3MU: Zákon Odstavec Číslovaný Char"/>
    <w:basedOn w:val="Standardnpsmoodstavce"/>
    <w:link w:val="W3MUZkonOdstavecslovan"/>
    <w:qFormat/>
    <w:rsid w:val="001D1AAB"/>
    <w:rPr>
      <w:rFonts w:ascii="Verdana" w:hAnsi="Verdana"/>
      <w:szCs w:val="24"/>
      <w:lang w:eastAsia="cs-CZ"/>
    </w:rPr>
  </w:style>
  <w:style w:type="character" w:customStyle="1" w:styleId="Nadpis1Char">
    <w:name w:val="Nadpis 1 Char"/>
    <w:basedOn w:val="Standardnpsmoodstavce"/>
    <w:link w:val="Nadpis1"/>
    <w:rsid w:val="001D1AAB"/>
    <w:rPr>
      <w:rFonts w:ascii="Arial" w:hAnsi="Arial" w:cs="Arial"/>
      <w:b/>
      <w:bCs/>
      <w:strike/>
      <w:kern w:val="32"/>
      <w:sz w:val="26"/>
      <w:szCs w:val="32"/>
      <w:lang w:eastAsia="cs-CZ"/>
    </w:rPr>
  </w:style>
  <w:style w:type="character" w:customStyle="1" w:styleId="Nadpis2Char">
    <w:name w:val="Nadpis 2 Char"/>
    <w:basedOn w:val="Standardnpsmoodstavce"/>
    <w:link w:val="Nadpis2"/>
    <w:rsid w:val="001D1AAB"/>
    <w:rPr>
      <w:rFonts w:cs="Arial"/>
      <w:b/>
      <w:bCs/>
      <w:iCs/>
      <w:strike/>
      <w:sz w:val="26"/>
      <w:szCs w:val="28"/>
      <w:lang w:eastAsia="cs-CZ"/>
    </w:rPr>
  </w:style>
  <w:style w:type="character" w:customStyle="1" w:styleId="Nadpis3Char">
    <w:name w:val="Nadpis 3 Char"/>
    <w:basedOn w:val="Standardnpsmoodstavce"/>
    <w:link w:val="Nadpis3"/>
    <w:rsid w:val="001D1AAB"/>
    <w:rPr>
      <w:rFonts w:cs="Arial"/>
      <w:b/>
      <w:bCs/>
      <w:i/>
      <w:strike/>
      <w:sz w:val="24"/>
      <w:szCs w:val="26"/>
      <w:lang w:eastAsia="cs-CZ"/>
    </w:rPr>
  </w:style>
  <w:style w:type="character" w:customStyle="1" w:styleId="Nadpis4Char">
    <w:name w:val="Nadpis 4 Char"/>
    <w:basedOn w:val="Standardnpsmoodstavce"/>
    <w:link w:val="Nadpis4"/>
    <w:rsid w:val="001D1AAB"/>
    <w:rPr>
      <w:b/>
      <w:bCs/>
      <w:strike/>
      <w:sz w:val="28"/>
      <w:szCs w:val="28"/>
      <w:lang w:eastAsia="cs-CZ"/>
    </w:rPr>
  </w:style>
  <w:style w:type="paragraph" w:styleId="Nzev">
    <w:name w:val="Title"/>
    <w:basedOn w:val="Normln"/>
    <w:link w:val="NzevChar"/>
    <w:qFormat/>
    <w:rsid w:val="001D1AAB"/>
    <w:pPr>
      <w:suppressAutoHyphens w:val="0"/>
      <w:autoSpaceDN/>
      <w:spacing w:before="100" w:beforeAutospacing="1" w:after="100" w:afterAutospacing="1"/>
    </w:pPr>
    <w:rPr>
      <w:rFonts w:ascii="Times New Roman" w:eastAsia="Times New Roman" w:hAnsi="Times New Roman"/>
      <w:strike/>
      <w:sz w:val="24"/>
      <w:szCs w:val="24"/>
    </w:rPr>
  </w:style>
  <w:style w:type="character" w:customStyle="1" w:styleId="NzevChar">
    <w:name w:val="Název Char"/>
    <w:basedOn w:val="Standardnpsmoodstavce"/>
    <w:link w:val="Nzev"/>
    <w:rsid w:val="001D1AAB"/>
    <w:rPr>
      <w:sz w:val="24"/>
      <w:szCs w:val="24"/>
      <w:lang w:eastAsia="cs-CZ"/>
    </w:rPr>
  </w:style>
  <w:style w:type="character" w:styleId="Siln">
    <w:name w:val="Strong"/>
    <w:basedOn w:val="Standardnpsmoodstavce"/>
    <w:qFormat/>
    <w:rsid w:val="001D1AAB"/>
    <w:rPr>
      <w:b/>
      <w:bCs/>
    </w:rPr>
  </w:style>
  <w:style w:type="character" w:styleId="Zvraznn">
    <w:name w:val="Emphasis"/>
    <w:qFormat/>
    <w:rsid w:val="001D1AAB"/>
    <w:rPr>
      <w:i/>
      <w:iCs/>
    </w:rPr>
  </w:style>
  <w:style w:type="paragraph" w:styleId="Bezmezer">
    <w:name w:val="No Spacing"/>
    <w:uiPriority w:val="1"/>
    <w:qFormat/>
    <w:rsid w:val="001D1AAB"/>
    <w:rPr>
      <w:rFonts w:ascii="Calibri" w:eastAsia="Calibri" w:hAnsi="Calibri"/>
      <w:sz w:val="22"/>
      <w:szCs w:val="22"/>
    </w:rPr>
  </w:style>
  <w:style w:type="paragraph" w:styleId="Odstavecseseznamem">
    <w:name w:val="List Paragraph"/>
    <w:basedOn w:val="Normln"/>
    <w:uiPriority w:val="34"/>
    <w:qFormat/>
    <w:rsid w:val="001D1AAB"/>
    <w:pPr>
      <w:suppressAutoHyphens w:val="0"/>
      <w:autoSpaceDN/>
      <w:spacing w:after="0"/>
      <w:ind w:left="708" w:firstLine="425"/>
      <w:jc w:val="both"/>
    </w:pPr>
    <w:rPr>
      <w:rFonts w:ascii="Times New Roman" w:eastAsia="Times New Roman" w:hAnsi="Times New Roman"/>
      <w:sz w:val="24"/>
      <w:szCs w:val="24"/>
    </w:rPr>
  </w:style>
  <w:style w:type="paragraph" w:styleId="Zhlav">
    <w:name w:val="header"/>
    <w:basedOn w:val="Normln"/>
    <w:link w:val="ZhlavChar"/>
    <w:uiPriority w:val="99"/>
    <w:unhideWhenUsed/>
    <w:rsid w:val="004E286B"/>
    <w:pPr>
      <w:tabs>
        <w:tab w:val="center" w:pos="4536"/>
        <w:tab w:val="right" w:pos="9072"/>
      </w:tabs>
      <w:spacing w:after="0"/>
    </w:pPr>
  </w:style>
  <w:style w:type="character" w:customStyle="1" w:styleId="ZhlavChar">
    <w:name w:val="Záhlaví Char"/>
    <w:basedOn w:val="Standardnpsmoodstavce"/>
    <w:link w:val="Zhlav"/>
    <w:uiPriority w:val="99"/>
    <w:rsid w:val="004E286B"/>
    <w:rPr>
      <w:rFonts w:ascii="Calibri" w:eastAsia="Calibri" w:hAnsi="Calibri"/>
      <w:sz w:val="22"/>
      <w:szCs w:val="22"/>
    </w:rPr>
  </w:style>
  <w:style w:type="paragraph" w:styleId="Zpat">
    <w:name w:val="footer"/>
    <w:basedOn w:val="Normln"/>
    <w:link w:val="ZpatChar"/>
    <w:uiPriority w:val="99"/>
    <w:unhideWhenUsed/>
    <w:rsid w:val="004E286B"/>
    <w:pPr>
      <w:tabs>
        <w:tab w:val="center" w:pos="4536"/>
        <w:tab w:val="right" w:pos="9072"/>
      </w:tabs>
      <w:spacing w:after="0"/>
    </w:pPr>
  </w:style>
  <w:style w:type="character" w:customStyle="1" w:styleId="ZpatChar">
    <w:name w:val="Zápatí Char"/>
    <w:basedOn w:val="Standardnpsmoodstavce"/>
    <w:link w:val="Zpat"/>
    <w:uiPriority w:val="99"/>
    <w:rsid w:val="004E286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079"/>
    <w:pPr>
      <w:suppressAutoHyphens/>
      <w:autoSpaceDN w:val="0"/>
      <w:spacing w:after="160"/>
    </w:pPr>
    <w:rPr>
      <w:rFonts w:ascii="Calibri" w:eastAsia="Calibri" w:hAnsi="Calibri"/>
      <w:sz w:val="22"/>
      <w:szCs w:val="22"/>
    </w:rPr>
  </w:style>
  <w:style w:type="paragraph" w:styleId="Nadpis1">
    <w:name w:val="heading 1"/>
    <w:basedOn w:val="Normln"/>
    <w:next w:val="Normln"/>
    <w:link w:val="Nadpis1Char"/>
    <w:qFormat/>
    <w:rsid w:val="001D1AAB"/>
    <w:pPr>
      <w:keepNext/>
      <w:keepLines/>
      <w:autoSpaceDN/>
      <w:spacing w:before="360" w:after="200"/>
      <w:jc w:val="both"/>
      <w:outlineLvl w:val="0"/>
    </w:pPr>
    <w:rPr>
      <w:rFonts w:ascii="Arial" w:eastAsia="Times New Roman" w:hAnsi="Arial" w:cs="Arial"/>
      <w:b/>
      <w:bCs/>
      <w:kern w:val="32"/>
      <w:sz w:val="26"/>
      <w:szCs w:val="32"/>
    </w:rPr>
  </w:style>
  <w:style w:type="paragraph" w:styleId="Nadpis2">
    <w:name w:val="heading 2"/>
    <w:basedOn w:val="Normln"/>
    <w:next w:val="Normln"/>
    <w:link w:val="Nadpis2Char"/>
    <w:qFormat/>
    <w:rsid w:val="001D1AAB"/>
    <w:pPr>
      <w:keepNext/>
      <w:keepLines/>
      <w:autoSpaceDN/>
      <w:spacing w:before="300" w:after="60"/>
      <w:jc w:val="both"/>
      <w:outlineLvl w:val="1"/>
    </w:pPr>
    <w:rPr>
      <w:rFonts w:ascii="Times New Roman" w:eastAsia="Times New Roman" w:hAnsi="Times New Roman" w:cs="Arial"/>
      <w:b/>
      <w:bCs/>
      <w:iCs/>
      <w:sz w:val="26"/>
      <w:szCs w:val="28"/>
    </w:rPr>
  </w:style>
  <w:style w:type="paragraph" w:styleId="Nadpis3">
    <w:name w:val="heading 3"/>
    <w:basedOn w:val="Normln"/>
    <w:next w:val="Normln"/>
    <w:link w:val="Nadpis3Char"/>
    <w:qFormat/>
    <w:rsid w:val="001D1AAB"/>
    <w:pPr>
      <w:keepNext/>
      <w:keepLines/>
      <w:autoSpaceDN/>
      <w:spacing w:before="200" w:after="60"/>
      <w:jc w:val="both"/>
      <w:outlineLvl w:val="2"/>
    </w:pPr>
    <w:rPr>
      <w:rFonts w:ascii="Times New Roman" w:eastAsia="Times New Roman" w:hAnsi="Times New Roman" w:cs="Arial"/>
      <w:b/>
      <w:bCs/>
      <w:i/>
      <w:sz w:val="24"/>
      <w:szCs w:val="26"/>
    </w:rPr>
  </w:style>
  <w:style w:type="paragraph" w:styleId="Nadpis4">
    <w:name w:val="heading 4"/>
    <w:basedOn w:val="Normln"/>
    <w:next w:val="Normln"/>
    <w:link w:val="Nadpis4Char"/>
    <w:qFormat/>
    <w:rsid w:val="001D1AAB"/>
    <w:pPr>
      <w:keepNext/>
      <w:suppressAutoHyphens w:val="0"/>
      <w:autoSpaceDN/>
      <w:spacing w:before="240" w:after="60"/>
      <w:ind w:firstLine="425"/>
      <w:jc w:val="both"/>
      <w:outlineLvl w:val="3"/>
    </w:pPr>
    <w:rPr>
      <w:rFonts w:ascii="Times New Roman" w:eastAsia="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3MUZkonOdstavecslovan">
    <w:name w:val="W3MU: Zákon Odstavec Číslovaný"/>
    <w:basedOn w:val="Normln"/>
    <w:link w:val="W3MUZkonOdstavecslovanChar"/>
    <w:qFormat/>
    <w:rsid w:val="001D1AAB"/>
    <w:pPr>
      <w:tabs>
        <w:tab w:val="num" w:pos="510"/>
      </w:tabs>
      <w:suppressAutoHyphens w:val="0"/>
      <w:autoSpaceDN/>
      <w:spacing w:after="120"/>
      <w:ind w:left="510" w:hanging="510"/>
      <w:outlineLvl w:val="1"/>
    </w:pPr>
    <w:rPr>
      <w:rFonts w:ascii="Verdana" w:eastAsia="Times New Roman" w:hAnsi="Verdana"/>
      <w:strike/>
      <w:sz w:val="20"/>
      <w:szCs w:val="24"/>
    </w:rPr>
  </w:style>
  <w:style w:type="character" w:customStyle="1" w:styleId="W3MUZkonOdstavecslovanChar">
    <w:name w:val="W3MU: Zákon Odstavec Číslovaný Char"/>
    <w:basedOn w:val="Standardnpsmoodstavce"/>
    <w:link w:val="W3MUZkonOdstavecslovan"/>
    <w:qFormat/>
    <w:rsid w:val="001D1AAB"/>
    <w:rPr>
      <w:rFonts w:ascii="Verdana" w:hAnsi="Verdana"/>
      <w:szCs w:val="24"/>
      <w:lang w:eastAsia="cs-CZ"/>
    </w:rPr>
  </w:style>
  <w:style w:type="character" w:customStyle="1" w:styleId="Nadpis1Char">
    <w:name w:val="Nadpis 1 Char"/>
    <w:basedOn w:val="Standardnpsmoodstavce"/>
    <w:link w:val="Nadpis1"/>
    <w:rsid w:val="001D1AAB"/>
    <w:rPr>
      <w:rFonts w:ascii="Arial" w:hAnsi="Arial" w:cs="Arial"/>
      <w:b/>
      <w:bCs/>
      <w:strike/>
      <w:kern w:val="32"/>
      <w:sz w:val="26"/>
      <w:szCs w:val="32"/>
      <w:lang w:eastAsia="cs-CZ"/>
    </w:rPr>
  </w:style>
  <w:style w:type="character" w:customStyle="1" w:styleId="Nadpis2Char">
    <w:name w:val="Nadpis 2 Char"/>
    <w:basedOn w:val="Standardnpsmoodstavce"/>
    <w:link w:val="Nadpis2"/>
    <w:rsid w:val="001D1AAB"/>
    <w:rPr>
      <w:rFonts w:cs="Arial"/>
      <w:b/>
      <w:bCs/>
      <w:iCs/>
      <w:strike/>
      <w:sz w:val="26"/>
      <w:szCs w:val="28"/>
      <w:lang w:eastAsia="cs-CZ"/>
    </w:rPr>
  </w:style>
  <w:style w:type="character" w:customStyle="1" w:styleId="Nadpis3Char">
    <w:name w:val="Nadpis 3 Char"/>
    <w:basedOn w:val="Standardnpsmoodstavce"/>
    <w:link w:val="Nadpis3"/>
    <w:rsid w:val="001D1AAB"/>
    <w:rPr>
      <w:rFonts w:cs="Arial"/>
      <w:b/>
      <w:bCs/>
      <w:i/>
      <w:strike/>
      <w:sz w:val="24"/>
      <w:szCs w:val="26"/>
      <w:lang w:eastAsia="cs-CZ"/>
    </w:rPr>
  </w:style>
  <w:style w:type="character" w:customStyle="1" w:styleId="Nadpis4Char">
    <w:name w:val="Nadpis 4 Char"/>
    <w:basedOn w:val="Standardnpsmoodstavce"/>
    <w:link w:val="Nadpis4"/>
    <w:rsid w:val="001D1AAB"/>
    <w:rPr>
      <w:b/>
      <w:bCs/>
      <w:strike/>
      <w:sz w:val="28"/>
      <w:szCs w:val="28"/>
      <w:lang w:eastAsia="cs-CZ"/>
    </w:rPr>
  </w:style>
  <w:style w:type="paragraph" w:styleId="Nzev">
    <w:name w:val="Title"/>
    <w:basedOn w:val="Normln"/>
    <w:link w:val="NzevChar"/>
    <w:qFormat/>
    <w:rsid w:val="001D1AAB"/>
    <w:pPr>
      <w:suppressAutoHyphens w:val="0"/>
      <w:autoSpaceDN/>
      <w:spacing w:before="100" w:beforeAutospacing="1" w:after="100" w:afterAutospacing="1"/>
    </w:pPr>
    <w:rPr>
      <w:rFonts w:ascii="Times New Roman" w:eastAsia="Times New Roman" w:hAnsi="Times New Roman"/>
      <w:strike/>
      <w:sz w:val="24"/>
      <w:szCs w:val="24"/>
    </w:rPr>
  </w:style>
  <w:style w:type="character" w:customStyle="1" w:styleId="NzevChar">
    <w:name w:val="Název Char"/>
    <w:basedOn w:val="Standardnpsmoodstavce"/>
    <w:link w:val="Nzev"/>
    <w:rsid w:val="001D1AAB"/>
    <w:rPr>
      <w:sz w:val="24"/>
      <w:szCs w:val="24"/>
      <w:lang w:eastAsia="cs-CZ"/>
    </w:rPr>
  </w:style>
  <w:style w:type="character" w:styleId="Siln">
    <w:name w:val="Strong"/>
    <w:basedOn w:val="Standardnpsmoodstavce"/>
    <w:qFormat/>
    <w:rsid w:val="001D1AAB"/>
    <w:rPr>
      <w:b/>
      <w:bCs/>
    </w:rPr>
  </w:style>
  <w:style w:type="character" w:styleId="Zvraznn">
    <w:name w:val="Emphasis"/>
    <w:qFormat/>
    <w:rsid w:val="001D1AAB"/>
    <w:rPr>
      <w:i/>
      <w:iCs/>
    </w:rPr>
  </w:style>
  <w:style w:type="paragraph" w:styleId="Bezmezer">
    <w:name w:val="No Spacing"/>
    <w:uiPriority w:val="1"/>
    <w:qFormat/>
    <w:rsid w:val="001D1AAB"/>
    <w:rPr>
      <w:rFonts w:ascii="Calibri" w:eastAsia="Calibri" w:hAnsi="Calibri"/>
      <w:sz w:val="22"/>
      <w:szCs w:val="22"/>
    </w:rPr>
  </w:style>
  <w:style w:type="paragraph" w:styleId="Odstavecseseznamem">
    <w:name w:val="List Paragraph"/>
    <w:basedOn w:val="Normln"/>
    <w:uiPriority w:val="34"/>
    <w:qFormat/>
    <w:rsid w:val="001D1AAB"/>
    <w:pPr>
      <w:suppressAutoHyphens w:val="0"/>
      <w:autoSpaceDN/>
      <w:spacing w:after="0"/>
      <w:ind w:left="708" w:firstLine="425"/>
      <w:jc w:val="both"/>
    </w:pPr>
    <w:rPr>
      <w:rFonts w:ascii="Times New Roman" w:eastAsia="Times New Roman" w:hAnsi="Times New Roman"/>
      <w:sz w:val="24"/>
      <w:szCs w:val="24"/>
    </w:rPr>
  </w:style>
  <w:style w:type="paragraph" w:styleId="Zhlav">
    <w:name w:val="header"/>
    <w:basedOn w:val="Normln"/>
    <w:link w:val="ZhlavChar"/>
    <w:uiPriority w:val="99"/>
    <w:unhideWhenUsed/>
    <w:rsid w:val="004E286B"/>
    <w:pPr>
      <w:tabs>
        <w:tab w:val="center" w:pos="4536"/>
        <w:tab w:val="right" w:pos="9072"/>
      </w:tabs>
      <w:spacing w:after="0"/>
    </w:pPr>
  </w:style>
  <w:style w:type="character" w:customStyle="1" w:styleId="ZhlavChar">
    <w:name w:val="Záhlaví Char"/>
    <w:basedOn w:val="Standardnpsmoodstavce"/>
    <w:link w:val="Zhlav"/>
    <w:uiPriority w:val="99"/>
    <w:rsid w:val="004E286B"/>
    <w:rPr>
      <w:rFonts w:ascii="Calibri" w:eastAsia="Calibri" w:hAnsi="Calibri"/>
      <w:sz w:val="22"/>
      <w:szCs w:val="22"/>
    </w:rPr>
  </w:style>
  <w:style w:type="paragraph" w:styleId="Zpat">
    <w:name w:val="footer"/>
    <w:basedOn w:val="Normln"/>
    <w:link w:val="ZpatChar"/>
    <w:uiPriority w:val="99"/>
    <w:unhideWhenUsed/>
    <w:rsid w:val="004E286B"/>
    <w:pPr>
      <w:tabs>
        <w:tab w:val="center" w:pos="4536"/>
        <w:tab w:val="right" w:pos="9072"/>
      </w:tabs>
      <w:spacing w:after="0"/>
    </w:pPr>
  </w:style>
  <w:style w:type="character" w:customStyle="1" w:styleId="ZpatChar">
    <w:name w:val="Zápatí Char"/>
    <w:basedOn w:val="Standardnpsmoodstavce"/>
    <w:link w:val="Zpat"/>
    <w:uiPriority w:val="99"/>
    <w:rsid w:val="004E286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8847">
      <w:bodyDiv w:val="1"/>
      <w:marLeft w:val="0"/>
      <w:marRight w:val="0"/>
      <w:marTop w:val="0"/>
      <w:marBottom w:val="0"/>
      <w:divBdr>
        <w:top w:val="none" w:sz="0" w:space="0" w:color="auto"/>
        <w:left w:val="none" w:sz="0" w:space="0" w:color="auto"/>
        <w:bottom w:val="none" w:sz="0" w:space="0" w:color="auto"/>
        <w:right w:val="none" w:sz="0" w:space="0" w:color="auto"/>
      </w:divBdr>
    </w:div>
    <w:div w:id="1304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8AE027E-33A4-4414-99D2-8FB28B01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4698</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Klimova</cp:lastModifiedBy>
  <cp:revision>4</cp:revision>
  <dcterms:created xsi:type="dcterms:W3CDTF">2019-04-29T09:32:00Z</dcterms:created>
  <dcterms:modified xsi:type="dcterms:W3CDTF">2019-04-29T09:43:00Z</dcterms:modified>
</cp:coreProperties>
</file>