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2F383" w14:textId="0230073F" w:rsidR="006D2550" w:rsidRPr="006D2550" w:rsidRDefault="006D2550" w:rsidP="006D2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Pr="006D2550">
        <w:rPr>
          <w:rFonts w:ascii="Times New Roman" w:hAnsi="Times New Roman" w:cs="Times New Roman"/>
          <w:b/>
          <w:bCs/>
          <w:sz w:val="32"/>
          <w:szCs w:val="32"/>
        </w:rPr>
        <w:t xml:space="preserve">OBĚHOVÁ </w:t>
      </w:r>
      <w:r w:rsidR="006A7107">
        <w:rPr>
          <w:rFonts w:ascii="Times New Roman" w:hAnsi="Times New Roman" w:cs="Times New Roman"/>
          <w:b/>
          <w:bCs/>
          <w:sz w:val="32"/>
          <w:szCs w:val="32"/>
        </w:rPr>
        <w:t xml:space="preserve"> A</w:t>
      </w:r>
      <w:proofErr w:type="gramEnd"/>
      <w:r w:rsidR="006A7107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6A7107" w:rsidRPr="006A7107">
        <w:rPr>
          <w:rFonts w:ascii="Times New Roman" w:hAnsi="Times New Roman" w:cs="Times New Roman"/>
          <w:b/>
          <w:bCs/>
          <w:caps/>
          <w:sz w:val="32"/>
          <w:szCs w:val="32"/>
        </w:rPr>
        <w:t>vylučovací</w:t>
      </w:r>
      <w:r w:rsidR="006A710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D2550">
        <w:rPr>
          <w:rFonts w:ascii="Times New Roman" w:hAnsi="Times New Roman" w:cs="Times New Roman"/>
          <w:b/>
          <w:bCs/>
          <w:sz w:val="32"/>
          <w:szCs w:val="32"/>
        </w:rPr>
        <w:t>SOUSTAVA</w:t>
      </w:r>
    </w:p>
    <w:p w14:paraId="22A4C700" w14:textId="77777777" w:rsidR="006D2550" w:rsidRDefault="006D2550" w:rsidP="006D2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731FBF" w14:textId="11B9F1BE" w:rsidR="006D2550" w:rsidRPr="00295D89" w:rsidRDefault="006D2550" w:rsidP="006D2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5D89">
        <w:rPr>
          <w:rFonts w:ascii="Times New Roman" w:hAnsi="Times New Roman" w:cs="Times New Roman"/>
          <w:sz w:val="28"/>
          <w:szCs w:val="28"/>
        </w:rPr>
        <w:t xml:space="preserve">Úkol: </w:t>
      </w:r>
      <w:r w:rsidRPr="00295D89">
        <w:rPr>
          <w:rFonts w:ascii="Times New Roman" w:hAnsi="Times New Roman" w:cs="Times New Roman"/>
          <w:b/>
          <w:bCs/>
          <w:sz w:val="28"/>
          <w:szCs w:val="28"/>
        </w:rPr>
        <w:t>Pitva a nákres srdce</w:t>
      </w:r>
      <w:r w:rsidR="006A7107">
        <w:rPr>
          <w:rFonts w:ascii="Times New Roman" w:hAnsi="Times New Roman" w:cs="Times New Roman"/>
          <w:b/>
          <w:bCs/>
          <w:sz w:val="28"/>
          <w:szCs w:val="28"/>
        </w:rPr>
        <w:t xml:space="preserve"> a ledviny</w:t>
      </w:r>
    </w:p>
    <w:p w14:paraId="2995A693" w14:textId="4E55FD19" w:rsidR="006D2550" w:rsidRPr="00295D89" w:rsidRDefault="006D2550" w:rsidP="006D2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89">
        <w:rPr>
          <w:rFonts w:ascii="Times New Roman" w:hAnsi="Times New Roman" w:cs="Times New Roman"/>
          <w:sz w:val="28"/>
          <w:szCs w:val="28"/>
        </w:rPr>
        <w:t xml:space="preserve">Materiál: vepřové srdce, </w:t>
      </w:r>
      <w:r w:rsidR="006A7107">
        <w:rPr>
          <w:rFonts w:ascii="Times New Roman" w:hAnsi="Times New Roman" w:cs="Times New Roman"/>
          <w:sz w:val="28"/>
          <w:szCs w:val="28"/>
        </w:rPr>
        <w:t xml:space="preserve">ledvina, </w:t>
      </w:r>
      <w:r w:rsidRPr="00295D89">
        <w:rPr>
          <w:rFonts w:ascii="Times New Roman" w:hAnsi="Times New Roman" w:cs="Times New Roman"/>
          <w:sz w:val="28"/>
          <w:szCs w:val="28"/>
        </w:rPr>
        <w:t>pitevní miska, skalpel, nůžky, pinzeta</w:t>
      </w:r>
      <w:r w:rsidR="00295D89" w:rsidRPr="00295D89">
        <w:rPr>
          <w:rFonts w:ascii="Times New Roman" w:hAnsi="Times New Roman" w:cs="Times New Roman"/>
          <w:sz w:val="28"/>
          <w:szCs w:val="28"/>
        </w:rPr>
        <w:t>, pravítko, rukavice</w:t>
      </w:r>
    </w:p>
    <w:p w14:paraId="6D24141D" w14:textId="77777777" w:rsidR="006D2550" w:rsidRPr="00295D89" w:rsidRDefault="006D2550" w:rsidP="006D2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89">
        <w:rPr>
          <w:rFonts w:ascii="Times New Roman" w:hAnsi="Times New Roman" w:cs="Times New Roman"/>
          <w:sz w:val="28"/>
          <w:szCs w:val="28"/>
        </w:rPr>
        <w:t>Pracovní postup:</w:t>
      </w:r>
    </w:p>
    <w:p w14:paraId="1C249E04" w14:textId="5AAD5FF6" w:rsidR="00C9077F" w:rsidRDefault="006D2550" w:rsidP="006D2550">
      <w:pPr>
        <w:rPr>
          <w:rFonts w:ascii="Times New Roman" w:hAnsi="Times New Roman" w:cs="Times New Roman"/>
          <w:sz w:val="28"/>
          <w:szCs w:val="28"/>
        </w:rPr>
      </w:pPr>
      <w:r w:rsidRPr="00295D89">
        <w:rPr>
          <w:rFonts w:ascii="Times New Roman" w:hAnsi="Times New Roman" w:cs="Times New Roman"/>
          <w:sz w:val="28"/>
          <w:szCs w:val="28"/>
        </w:rPr>
        <w:t>Zaznamenáme tvar srdce, pozorujeme rozložení funkcionálního tuku, tepen</w:t>
      </w:r>
      <w:r w:rsidR="004F587C" w:rsidRPr="00295D89">
        <w:rPr>
          <w:rFonts w:ascii="Times New Roman" w:hAnsi="Times New Roman" w:cs="Times New Roman"/>
          <w:sz w:val="28"/>
          <w:szCs w:val="28"/>
        </w:rPr>
        <w:t xml:space="preserve"> a žil</w:t>
      </w:r>
      <w:r w:rsidRPr="00295D89">
        <w:rPr>
          <w:rFonts w:ascii="Times New Roman" w:hAnsi="Times New Roman" w:cs="Times New Roman"/>
          <w:sz w:val="28"/>
          <w:szCs w:val="28"/>
        </w:rPr>
        <w:t xml:space="preserve">, zakreslíme.   Provedeme pitvu srdce </w:t>
      </w:r>
      <w:r w:rsidR="006A7107">
        <w:rPr>
          <w:rFonts w:ascii="Times New Roman" w:hAnsi="Times New Roman" w:cs="Times New Roman"/>
          <w:sz w:val="28"/>
          <w:szCs w:val="28"/>
        </w:rPr>
        <w:t xml:space="preserve">a ledviny </w:t>
      </w:r>
      <w:r w:rsidRPr="00295D89">
        <w:rPr>
          <w:rFonts w:ascii="Times New Roman" w:hAnsi="Times New Roman" w:cs="Times New Roman"/>
          <w:sz w:val="28"/>
          <w:szCs w:val="28"/>
        </w:rPr>
        <w:t xml:space="preserve">podélným řezem, pozorujeme </w:t>
      </w:r>
      <w:r w:rsidR="006A7107">
        <w:rPr>
          <w:rFonts w:ascii="Times New Roman" w:hAnsi="Times New Roman" w:cs="Times New Roman"/>
          <w:sz w:val="28"/>
          <w:szCs w:val="28"/>
        </w:rPr>
        <w:t xml:space="preserve">jednotlivé tkáně, u srdce </w:t>
      </w:r>
      <w:r w:rsidRPr="00295D89">
        <w:rPr>
          <w:rFonts w:ascii="Times New Roman" w:hAnsi="Times New Roman" w:cs="Times New Roman"/>
          <w:sz w:val="28"/>
          <w:szCs w:val="28"/>
        </w:rPr>
        <w:t>rozdílnou tloušťku stěn a přepážky, chlopňovou výbavu s podpůrnými elementy, poté srdce</w:t>
      </w:r>
      <w:r w:rsidR="004F587C" w:rsidRPr="00295D89">
        <w:rPr>
          <w:rFonts w:ascii="Times New Roman" w:hAnsi="Times New Roman" w:cs="Times New Roman"/>
          <w:sz w:val="28"/>
          <w:szCs w:val="28"/>
        </w:rPr>
        <w:t xml:space="preserve"> s elementy</w:t>
      </w:r>
      <w:r w:rsidRPr="00295D89">
        <w:rPr>
          <w:rFonts w:ascii="Times New Roman" w:hAnsi="Times New Roman" w:cs="Times New Roman"/>
          <w:sz w:val="28"/>
          <w:szCs w:val="28"/>
        </w:rPr>
        <w:t xml:space="preserve"> zakreslíme.</w:t>
      </w:r>
      <w:r w:rsidR="006A7107">
        <w:rPr>
          <w:rFonts w:ascii="Times New Roman" w:hAnsi="Times New Roman" w:cs="Times New Roman"/>
          <w:sz w:val="28"/>
          <w:szCs w:val="28"/>
        </w:rPr>
        <w:t xml:space="preserve"> Pozorujeme a porovnáme srdce vepřové se srdcem kuřecím.</w:t>
      </w:r>
    </w:p>
    <w:p w14:paraId="0AD1E939" w14:textId="03856C03" w:rsidR="006A7107" w:rsidRPr="00295D89" w:rsidRDefault="006A7107" w:rsidP="006D2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Změříme rozměry srdce a ledviny a zvážíme.</w:t>
      </w:r>
    </w:p>
    <w:p w14:paraId="43CEAE22" w14:textId="77777777" w:rsidR="004F587C" w:rsidRPr="00295D89" w:rsidRDefault="004F587C" w:rsidP="006D2550">
      <w:pPr>
        <w:rPr>
          <w:rFonts w:ascii="Times New Roman" w:hAnsi="Times New Roman" w:cs="Times New Roman"/>
          <w:sz w:val="28"/>
          <w:szCs w:val="28"/>
        </w:rPr>
      </w:pPr>
      <w:r w:rsidRPr="00295D89">
        <w:rPr>
          <w:rFonts w:ascii="Times New Roman" w:hAnsi="Times New Roman" w:cs="Times New Roman"/>
          <w:sz w:val="28"/>
          <w:szCs w:val="28"/>
        </w:rPr>
        <w:t>Lze doplnit i příčným řezem.</w:t>
      </w:r>
    </w:p>
    <w:p w14:paraId="6AFB2E68" w14:textId="77777777" w:rsidR="006D2550" w:rsidRPr="00295D89" w:rsidRDefault="006D2550" w:rsidP="006D2550">
      <w:pPr>
        <w:rPr>
          <w:rFonts w:ascii="Times New Roman" w:hAnsi="Times New Roman" w:cs="Times New Roman"/>
          <w:sz w:val="28"/>
          <w:szCs w:val="28"/>
        </w:rPr>
      </w:pPr>
      <w:r w:rsidRPr="00295D89">
        <w:rPr>
          <w:rFonts w:ascii="Times New Roman" w:hAnsi="Times New Roman" w:cs="Times New Roman"/>
          <w:sz w:val="28"/>
          <w:szCs w:val="28"/>
        </w:rPr>
        <w:t>Nákres (s popisem)</w:t>
      </w:r>
    </w:p>
    <w:sectPr w:rsidR="006D2550" w:rsidRPr="00295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8A8"/>
    <w:rsid w:val="00295D89"/>
    <w:rsid w:val="004F587C"/>
    <w:rsid w:val="006A7107"/>
    <w:rsid w:val="006D2550"/>
    <w:rsid w:val="009B6B1B"/>
    <w:rsid w:val="00BF32FC"/>
    <w:rsid w:val="00C9077F"/>
    <w:rsid w:val="00DA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9D58"/>
  <w15:chartTrackingRefBased/>
  <w15:docId w15:val="{41ECBE30-8976-445D-BED3-A0F67BAB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Rychnovsky</dc:creator>
  <cp:keywords/>
  <dc:description/>
  <cp:lastModifiedBy>Alena Žákovská</cp:lastModifiedBy>
  <cp:revision>2</cp:revision>
  <cp:lastPrinted>2021-10-22T12:52:00Z</cp:lastPrinted>
  <dcterms:created xsi:type="dcterms:W3CDTF">2021-10-22T12:53:00Z</dcterms:created>
  <dcterms:modified xsi:type="dcterms:W3CDTF">2021-10-22T12:53:00Z</dcterms:modified>
</cp:coreProperties>
</file>