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55B" w:rsidRPr="00DC2C8F" w:rsidRDefault="003F155B" w:rsidP="00DC2C8F">
      <w:pPr>
        <w:rPr>
          <w:rFonts w:cstheme="minorHAnsi"/>
          <w:b/>
          <w:sz w:val="24"/>
          <w:szCs w:val="24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Exercice 1 : Répondez aux questions. </w:t>
      </w:r>
      <w:r w:rsidRPr="00DF70D6">
        <w:rPr>
          <w:rFonts w:eastAsia="Times New Roman" w:cstheme="minorHAnsi"/>
          <w:sz w:val="24"/>
          <w:szCs w:val="24"/>
          <w:lang w:eastAsia="fr-FR"/>
        </w:rPr>
        <w:t>(10 points)</w:t>
      </w:r>
      <w:r w:rsidRPr="00DF70D6">
        <w:rPr>
          <w:rFonts w:cstheme="minorHAnsi"/>
          <w:b/>
          <w:sz w:val="24"/>
          <w:szCs w:val="24"/>
        </w:rPr>
        <w:t xml:space="preserve"> </w:t>
      </w:r>
      <w:bookmarkStart w:id="0" w:name="_GoBack"/>
      <w:bookmarkEnd w:id="0"/>
    </w:p>
    <w:p w:rsidR="003F155B" w:rsidRPr="00323949" w:rsidRDefault="003F155B" w:rsidP="00DC2C8F">
      <w:pPr>
        <w:suppressLineNumbers/>
        <w:rPr>
          <w:rFonts w:eastAsia="Times New Roman" w:cstheme="minorHAnsi"/>
          <w:b/>
          <w:sz w:val="10"/>
          <w:szCs w:val="10"/>
          <w:lang w:eastAsia="fr-FR"/>
        </w:rPr>
      </w:pPr>
    </w:p>
    <w:p w:rsidR="003F155B" w:rsidRPr="00BA5313" w:rsidRDefault="003F155B" w:rsidP="00DC2C8F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fr-FR"/>
        </w:rPr>
        <w:t xml:space="preserve">Quelle est l’intérêt d’une telle initiative pour une entreprise </w:t>
      </w:r>
      <w:r w:rsidRPr="00BA5313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3F155B" w:rsidRDefault="003F155B" w:rsidP="00DC2C8F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DF70D6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</w:t>
      </w: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…………………………………………………………………..…………………</w:t>
      </w:r>
    </w:p>
    <w:p w:rsidR="003F155B" w:rsidRPr="00DF70D6" w:rsidRDefault="003F155B" w:rsidP="00DC2C8F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</w:p>
    <w:p w:rsidR="003F155B" w:rsidRPr="00AE5AB1" w:rsidRDefault="003F155B" w:rsidP="00DC2C8F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cs="Times New Roman"/>
          <w:b/>
          <w:color w:val="1C0E00"/>
          <w:sz w:val="24"/>
          <w:szCs w:val="24"/>
        </w:rPr>
        <w:t xml:space="preserve">Quels sont les deux arguments qu’utilise </w:t>
      </w:r>
      <w:r w:rsidRPr="00BF29EC">
        <w:rPr>
          <w:rFonts w:cs="Times New Roman"/>
          <w:b/>
          <w:color w:val="1C0E00"/>
          <w:sz w:val="24"/>
          <w:szCs w:val="24"/>
        </w:rPr>
        <w:t xml:space="preserve">Michael </w:t>
      </w:r>
      <w:proofErr w:type="spellStart"/>
      <w:r w:rsidRPr="00BF29EC">
        <w:rPr>
          <w:rFonts w:cs="Times New Roman"/>
          <w:b/>
          <w:color w:val="1C0E00"/>
          <w:sz w:val="24"/>
          <w:szCs w:val="24"/>
        </w:rPr>
        <w:t>Abitbol</w:t>
      </w:r>
      <w:proofErr w:type="spellEnd"/>
      <w:r>
        <w:rPr>
          <w:rFonts w:cs="Times New Roman"/>
          <w:b/>
          <w:color w:val="1C0E00"/>
          <w:sz w:val="24"/>
          <w:szCs w:val="24"/>
        </w:rPr>
        <w:t xml:space="preserve"> pour souligner la conformité des évaluations des employés </w:t>
      </w:r>
      <w:r w:rsidRPr="00AE5AB1">
        <w:rPr>
          <w:rFonts w:cstheme="minorHAnsi"/>
          <w:b/>
          <w:sz w:val="24"/>
          <w:szCs w:val="24"/>
        </w:rPr>
        <w:t>?</w:t>
      </w:r>
    </w:p>
    <w:p w:rsidR="003F155B" w:rsidRDefault="003F155B" w:rsidP="00DC2C8F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3F155B" w:rsidRPr="00DF70D6" w:rsidRDefault="003F155B" w:rsidP="00DC2C8F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</w:p>
    <w:p w:rsidR="003F155B" w:rsidRPr="00BF75CA" w:rsidRDefault="003F155B" w:rsidP="00DC2C8F">
      <w:pPr>
        <w:pStyle w:val="Paragraphedeliste"/>
        <w:numPr>
          <w:ilvl w:val="0"/>
          <w:numId w:val="1"/>
        </w:numPr>
        <w:suppressLineNumbers/>
        <w:spacing w:before="240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>Que prime généralement sur le mérite institué selon</w:t>
      </w:r>
      <w:r w:rsidRPr="00401A0A">
        <w:t xml:space="preserve"> </w:t>
      </w:r>
      <w:r w:rsidRPr="00401A0A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Sarah </w:t>
      </w:r>
      <w:proofErr w:type="spellStart"/>
      <w:r w:rsidRPr="00401A0A">
        <w:rPr>
          <w:rFonts w:eastAsia="PublicoHeadline-Roman-Identity-" w:cs="Times New Roman"/>
          <w:b/>
          <w:iCs/>
          <w:color w:val="000000"/>
          <w:sz w:val="24"/>
          <w:szCs w:val="24"/>
        </w:rPr>
        <w:t>Heckmann</w:t>
      </w:r>
      <w:proofErr w:type="spellEnd"/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? </w:t>
      </w:r>
    </w:p>
    <w:p w:rsidR="003F155B" w:rsidRDefault="003F155B" w:rsidP="00DC2C8F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3F155B" w:rsidRPr="00DF70D6" w:rsidRDefault="003F155B" w:rsidP="00DC2C8F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</w:p>
    <w:p w:rsidR="003F155B" w:rsidRPr="005F6F54" w:rsidRDefault="003F155B" w:rsidP="00DC2C8F">
      <w:pPr>
        <w:pStyle w:val="Paragraphedeliste"/>
        <w:numPr>
          <w:ilvl w:val="0"/>
          <w:numId w:val="1"/>
        </w:numPr>
        <w:suppressLineNumbers/>
        <w:spacing w:before="240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Si la reconnaissance des employés est mal évaluée, que risque l’entreprise </w:t>
      </w:r>
      <w:r>
        <w:rPr>
          <w:rFonts w:cs="Times New Roman"/>
          <w:b/>
          <w:color w:val="1C0E00"/>
          <w:sz w:val="24"/>
          <w:szCs w:val="24"/>
        </w:rPr>
        <w:t>?</w:t>
      </w:r>
    </w:p>
    <w:p w:rsidR="003F155B" w:rsidRDefault="003F155B" w:rsidP="00DC2C8F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3F155B" w:rsidRPr="009A59DA" w:rsidRDefault="003F155B" w:rsidP="00DC2C8F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</w:p>
    <w:p w:rsidR="003F155B" w:rsidRPr="00816BB0" w:rsidRDefault="003F155B" w:rsidP="00DC2C8F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Times New Roman" w:cstheme="minorHAnsi"/>
          <w:b/>
          <w:iCs/>
          <w:sz w:val="24"/>
          <w:szCs w:val="24"/>
          <w:lang w:eastAsia="fr-FR"/>
        </w:rPr>
        <w:t xml:space="preserve">A quel objectif final les employés valorisés de la PME </w:t>
      </w:r>
      <w:proofErr w:type="spellStart"/>
      <w:r>
        <w:rPr>
          <w:rFonts w:eastAsia="Times New Roman" w:cstheme="minorHAnsi"/>
          <w:b/>
          <w:iCs/>
          <w:sz w:val="24"/>
          <w:szCs w:val="24"/>
          <w:lang w:eastAsia="fr-FR"/>
        </w:rPr>
        <w:t>Moriss</w:t>
      </w:r>
      <w:proofErr w:type="spellEnd"/>
      <w:r>
        <w:rPr>
          <w:rFonts w:eastAsia="Times New Roman" w:cstheme="minorHAnsi"/>
          <w:b/>
          <w:iCs/>
          <w:sz w:val="24"/>
          <w:szCs w:val="24"/>
          <w:lang w:eastAsia="fr-FR"/>
        </w:rPr>
        <w:t xml:space="preserve"> peuvent-ils prétendre ?</w:t>
      </w:r>
    </w:p>
    <w:p w:rsidR="003F155B" w:rsidRPr="002C3E51" w:rsidRDefault="003F155B" w:rsidP="00DC2C8F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3F155B" w:rsidRDefault="003F155B" w:rsidP="003F155B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DC2C8F" w:rsidRDefault="00DC2C8F" w:rsidP="003F155B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3F155B" w:rsidRPr="00922243" w:rsidRDefault="003F155B" w:rsidP="003F155B">
      <w:pPr>
        <w:suppressLineNumbers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 w:rsidRPr="00693E4F">
        <w:rPr>
          <w:rFonts w:eastAsia="Times New Roman" w:cstheme="minorHAnsi"/>
          <w:b/>
          <w:sz w:val="24"/>
          <w:szCs w:val="24"/>
          <w:lang w:eastAsia="fr-FR"/>
        </w:rPr>
        <w:t>Exercice 2 : Cochez la bonne case : vrai, faux, « ? » (Le texte ne le mentionne pas), et justifiez votre choix dans le texte en notant les lignes dans le tableau ci-dessous.</w:t>
      </w:r>
      <w:r>
        <w:rPr>
          <w:rFonts w:eastAsia="Times New Roman" w:cstheme="minorHAnsi"/>
          <w:sz w:val="24"/>
          <w:szCs w:val="24"/>
          <w:lang w:eastAsia="fr-FR"/>
        </w:rPr>
        <w:t xml:space="preserve"> (5 points)</w:t>
      </w:r>
    </w:p>
    <w:tbl>
      <w:tblPr>
        <w:tblStyle w:val="Grilledutableau"/>
        <w:tblW w:w="5189" w:type="pct"/>
        <w:tblInd w:w="-176" w:type="dxa"/>
        <w:tblLook w:val="04A0" w:firstRow="1" w:lastRow="0" w:firstColumn="1" w:lastColumn="0" w:noHBand="0" w:noVBand="1"/>
      </w:tblPr>
      <w:tblGrid>
        <w:gridCol w:w="415"/>
        <w:gridCol w:w="6989"/>
        <w:gridCol w:w="353"/>
        <w:gridCol w:w="332"/>
        <w:gridCol w:w="332"/>
        <w:gridCol w:w="984"/>
      </w:tblGrid>
      <w:tr w:rsidR="003F155B" w:rsidTr="004C5099"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5B" w:rsidRDefault="003F155B" w:rsidP="004C5099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B" w:rsidRDefault="003F155B" w:rsidP="004C5099">
            <w:pPr>
              <w:suppressLineNumbers/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B" w:rsidRDefault="003F155B" w:rsidP="004C5099">
            <w:pPr>
              <w:suppressLineNumbers/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B" w:rsidRDefault="003F155B" w:rsidP="004C5099">
            <w:pPr>
              <w:suppressLineNumbers/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B" w:rsidRDefault="003F155B" w:rsidP="004C5099">
            <w:pPr>
              <w:suppressLineNumbers/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Lignes</w:t>
            </w:r>
          </w:p>
        </w:tc>
      </w:tr>
      <w:tr w:rsidR="003F155B" w:rsidTr="004C509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B" w:rsidRDefault="003F155B" w:rsidP="004C5099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55B" w:rsidRPr="00051A66" w:rsidRDefault="003F155B" w:rsidP="004C5099">
            <w:pPr>
              <w:suppressLineNumbers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Les 46 000 vues sur intranet prouvent l’intérêt des employés selon</w:t>
            </w:r>
            <w:r>
              <w:t xml:space="preserve"> de </w:t>
            </w:r>
            <w:proofErr w:type="spellStart"/>
            <w:r>
              <w:rPr>
                <w:rFonts w:cs="Times New Roman"/>
                <w:color w:val="1C0E00"/>
                <w:sz w:val="20"/>
                <w:szCs w:val="20"/>
              </w:rPr>
              <w:t>Monicault</w:t>
            </w:r>
            <w:proofErr w:type="spellEnd"/>
            <w:r>
              <w:rPr>
                <w:rFonts w:cs="Times New Roman"/>
                <w:color w:val="1C0E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5B" w:rsidRDefault="003F155B" w:rsidP="004C5099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5B" w:rsidRDefault="003F155B" w:rsidP="004C5099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5B" w:rsidRDefault="003F155B" w:rsidP="004C5099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B" w:rsidRPr="0087377B" w:rsidRDefault="003F155B" w:rsidP="004C5099">
            <w:pPr>
              <w:suppressLineNumbers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 w:rsidR="00DC2C8F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3F155B" w:rsidTr="004C509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B" w:rsidRDefault="003F155B" w:rsidP="004C5099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55B" w:rsidRPr="00382B72" w:rsidRDefault="003F155B" w:rsidP="004C5099">
            <w:pPr>
              <w:suppressLineNumbers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 xml:space="preserve">Selon </w:t>
            </w:r>
            <w:proofErr w:type="spellStart"/>
            <w:r>
              <w:rPr>
                <w:rFonts w:cs="Times New Roman"/>
                <w:color w:val="1C0E00"/>
                <w:sz w:val="20"/>
                <w:szCs w:val="20"/>
              </w:rPr>
              <w:t>Abitbol</w:t>
            </w:r>
            <w:proofErr w:type="spellEnd"/>
            <w:r>
              <w:rPr>
                <w:rFonts w:cs="Times New Roman"/>
                <w:color w:val="1C0E00"/>
                <w:sz w:val="20"/>
                <w:szCs w:val="20"/>
              </w:rPr>
              <w:t>, les récompenses peuvent susciter l’entrain des employés.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5B" w:rsidRDefault="003F155B" w:rsidP="004C5099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5B" w:rsidRDefault="003F155B" w:rsidP="004C5099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5B" w:rsidRDefault="003F155B" w:rsidP="004C5099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B" w:rsidRPr="0087377B" w:rsidRDefault="003F155B" w:rsidP="00DC2C8F">
            <w:pPr>
              <w:suppressLineNumbers/>
              <w:spacing w:after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3F155B" w:rsidTr="004C509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B" w:rsidRDefault="003F155B" w:rsidP="004C5099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55B" w:rsidRPr="008B1D6B" w:rsidRDefault="003F155B" w:rsidP="004C5099">
            <w:pPr>
              <w:suppressLineNumbers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La valorisation des employés n’est pas propre à la situation sanitaire actuelle.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5B" w:rsidRDefault="003F155B" w:rsidP="004C5099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5B" w:rsidRDefault="003F155B" w:rsidP="004C5099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5B" w:rsidRDefault="003F155B" w:rsidP="004C5099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B" w:rsidRPr="0087377B" w:rsidRDefault="003F155B" w:rsidP="00DC2C8F">
            <w:pPr>
              <w:suppressLineNumbers/>
              <w:spacing w:after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3F155B" w:rsidTr="004C509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B" w:rsidRDefault="003F155B" w:rsidP="004C5099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55B" w:rsidRPr="004B68AA" w:rsidRDefault="003F155B" w:rsidP="004C5099">
            <w:pPr>
              <w:suppressLineNumbers/>
              <w:spacing w:after="0"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Des indicateurs indéfinis pourraient créer des sentiments d’injustice et des conflits</w:t>
            </w:r>
            <w:r w:rsidRPr="004B68AA">
              <w:rPr>
                <w:rFonts w:eastAsia="PublicoHeadline-Roman-Identity-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5B" w:rsidRDefault="003F155B" w:rsidP="004C5099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5B" w:rsidRDefault="003F155B" w:rsidP="004C5099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5B" w:rsidRDefault="003F155B" w:rsidP="004C5099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B" w:rsidRPr="0087377B" w:rsidRDefault="003F155B" w:rsidP="00DC2C8F">
            <w:pPr>
              <w:suppressLineNumbers/>
              <w:spacing w:after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l. </w:t>
            </w:r>
          </w:p>
        </w:tc>
      </w:tr>
      <w:tr w:rsidR="003F155B" w:rsidTr="004C509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B" w:rsidRDefault="003F155B" w:rsidP="004C5099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55B" w:rsidRPr="0087377B" w:rsidRDefault="003F155B" w:rsidP="004C5099">
            <w:pPr>
              <w:suppressLineNumbers/>
              <w:spacing w:after="0"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2719D1">
              <w:rPr>
                <w:rFonts w:cs="Times New Roman"/>
                <w:color w:val="1C0E00"/>
                <w:sz w:val="20"/>
                <w:szCs w:val="20"/>
              </w:rPr>
              <w:t xml:space="preserve">La </w:t>
            </w:r>
            <w:r>
              <w:rPr>
                <w:rFonts w:cs="Times New Roman"/>
                <w:color w:val="1C0E00"/>
                <w:sz w:val="20"/>
                <w:szCs w:val="20"/>
              </w:rPr>
              <w:t>valorisation des cadres apporte une plus-value pour les actionnaires</w:t>
            </w:r>
            <w:r w:rsidRPr="003247FC">
              <w:rPr>
                <w:rFonts w:eastAsia="Times New Roman" w:cs="Times New Roman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5B" w:rsidRDefault="003F155B" w:rsidP="004C5099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5B" w:rsidRDefault="003F155B" w:rsidP="004C5099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5B" w:rsidRDefault="003F155B" w:rsidP="004C5099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B" w:rsidRPr="0087377B" w:rsidRDefault="00DC2C8F" w:rsidP="004C5099">
            <w:pPr>
              <w:suppressLineNumbers/>
              <w:spacing w:after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l. </w:t>
            </w:r>
          </w:p>
        </w:tc>
      </w:tr>
    </w:tbl>
    <w:p w:rsidR="003F155B" w:rsidRDefault="003F155B" w:rsidP="003F155B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3F155B" w:rsidRDefault="003F155B" w:rsidP="003F155B">
      <w:pPr>
        <w:suppressLineNumbers/>
        <w:jc w:val="both"/>
        <w:rPr>
          <w:rFonts w:eastAsia="Times New Roman" w:cstheme="minorHAnsi"/>
          <w:sz w:val="24"/>
          <w:szCs w:val="24"/>
          <w:lang w:eastAsia="fr-FR"/>
        </w:rPr>
      </w:pPr>
      <w:r w:rsidRPr="00C41E79">
        <w:rPr>
          <w:rFonts w:eastAsia="Times New Roman" w:cstheme="minorHAnsi"/>
          <w:b/>
          <w:sz w:val="24"/>
          <w:szCs w:val="24"/>
          <w:lang w:eastAsia="fr-FR"/>
        </w:rPr>
        <w:t xml:space="preserve">Exercice 3 : </w:t>
      </w:r>
      <w:r w:rsidRPr="00C41E79">
        <w:rPr>
          <w:rFonts w:eastAsia="Times New Roman" w:cstheme="minorHAnsi"/>
          <w:b/>
          <w:sz w:val="24"/>
          <w:szCs w:val="24"/>
          <w:bdr w:val="single" w:sz="4" w:space="0" w:color="auto" w:frame="1"/>
          <w:lang w:eastAsia="fr-FR"/>
        </w:rPr>
        <w:t>Expression écrite</w:t>
      </w:r>
      <w:r w:rsidRPr="00C41E79">
        <w:rPr>
          <w:rFonts w:eastAsia="Times New Roman" w:cstheme="minorHAnsi"/>
          <w:b/>
          <w:sz w:val="24"/>
          <w:szCs w:val="24"/>
          <w:lang w:eastAsia="fr-FR"/>
        </w:rPr>
        <w:t xml:space="preserve"> : Choisissez un sujet sur les trois proposés ci-dessous et écrivez une </w:t>
      </w:r>
      <w:r>
        <w:rPr>
          <w:rFonts w:eastAsia="Times New Roman" w:cstheme="minorHAnsi"/>
          <w:b/>
          <w:sz w:val="24"/>
          <w:szCs w:val="24"/>
          <w:lang w:eastAsia="fr-FR"/>
        </w:rPr>
        <w:t>disser</w:t>
      </w:r>
      <w:r w:rsidRPr="00C41E79">
        <w:rPr>
          <w:rFonts w:eastAsia="Times New Roman" w:cstheme="minorHAnsi"/>
          <w:b/>
          <w:sz w:val="24"/>
          <w:szCs w:val="24"/>
          <w:lang w:eastAsia="fr-FR"/>
        </w:rPr>
        <w:t xml:space="preserve">tation de 200 mots (+ ou – 10%). </w:t>
      </w:r>
      <w:r w:rsidRPr="00C41E79">
        <w:rPr>
          <w:rFonts w:eastAsia="Times New Roman" w:cstheme="minorHAnsi"/>
          <w:sz w:val="24"/>
          <w:szCs w:val="24"/>
          <w:lang w:eastAsia="fr-FR"/>
        </w:rPr>
        <w:t>(10 points)</w:t>
      </w:r>
    </w:p>
    <w:p w:rsidR="003F155B" w:rsidRPr="00C41E79" w:rsidRDefault="003F155B" w:rsidP="003F155B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3F155B" w:rsidRDefault="003F155B" w:rsidP="003F155B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 w:rsidRPr="00573211">
        <w:rPr>
          <w:rFonts w:eastAsia="Times New Roman" w:cstheme="minorHAnsi"/>
          <w:b/>
          <w:sz w:val="24"/>
          <w:szCs w:val="24"/>
          <w:lang w:eastAsia="fr-FR"/>
        </w:rPr>
        <w:t>Sujet N°1</w:t>
      </w:r>
      <w:r w:rsidRPr="00C41E79">
        <w:rPr>
          <w:rFonts w:eastAsia="Times New Roman" w:cstheme="minorHAnsi"/>
          <w:sz w:val="24"/>
          <w:szCs w:val="24"/>
          <w:lang w:eastAsia="fr-FR"/>
        </w:rPr>
        <w:t xml:space="preserve"> : </w:t>
      </w:r>
      <w:r>
        <w:rPr>
          <w:rFonts w:eastAsia="Times New Roman" w:cstheme="minorHAnsi"/>
          <w:sz w:val="24"/>
          <w:szCs w:val="24"/>
          <w:lang w:eastAsia="fr-FR"/>
        </w:rPr>
        <w:t>Quelle est la logique managériale de cette initiative</w:t>
      </w:r>
      <w:r>
        <w:rPr>
          <w:rFonts w:eastAsia="PublicoHeadline-Roman-Identity-" w:cs="Times New Roman"/>
          <w:color w:val="000000"/>
          <w:sz w:val="24"/>
          <w:szCs w:val="24"/>
        </w:rPr>
        <w:t xml:space="preserve"> pour les employés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BF707B">
        <w:rPr>
          <w:rFonts w:eastAsia="PublicoHeadline-Roman-Identity-" w:cs="Times New Roman"/>
          <w:color w:val="000000"/>
          <w:sz w:val="24"/>
          <w:szCs w:val="24"/>
        </w:rPr>
        <w:t>?</w:t>
      </w:r>
    </w:p>
    <w:p w:rsidR="003F155B" w:rsidRPr="00C41E79" w:rsidRDefault="003F155B" w:rsidP="003F155B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3F155B" w:rsidRDefault="003F155B" w:rsidP="003F155B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 w:rsidRPr="00573211">
        <w:rPr>
          <w:rFonts w:eastAsia="Times New Roman" w:cstheme="minorHAnsi"/>
          <w:b/>
          <w:sz w:val="24"/>
          <w:szCs w:val="24"/>
          <w:lang w:eastAsia="fr-FR"/>
        </w:rPr>
        <w:t>Sujet N°2</w:t>
      </w:r>
      <w:r w:rsidRPr="00C41E79">
        <w:rPr>
          <w:rFonts w:eastAsia="Times New Roman" w:cstheme="minorHAnsi"/>
          <w:sz w:val="24"/>
          <w:szCs w:val="24"/>
          <w:lang w:eastAsia="fr-FR"/>
        </w:rPr>
        <w:t xml:space="preserve"> : </w:t>
      </w:r>
      <w:r>
        <w:rPr>
          <w:rFonts w:eastAsia="Times New Roman" w:cstheme="minorHAnsi"/>
          <w:sz w:val="24"/>
          <w:szCs w:val="24"/>
          <w:lang w:eastAsia="fr-FR"/>
        </w:rPr>
        <w:t>L</w:t>
      </w:r>
      <w:r w:rsidRPr="00232B8C">
        <w:rPr>
          <w:rFonts w:eastAsia="Times New Roman" w:cstheme="minorHAnsi"/>
          <w:sz w:val="24"/>
          <w:szCs w:val="24"/>
          <w:lang w:eastAsia="fr-FR"/>
        </w:rPr>
        <w:t>a reconnaissance des collaborateurs les plus investis est</w:t>
      </w:r>
      <w:r>
        <w:rPr>
          <w:rFonts w:eastAsia="Times New Roman" w:cstheme="minorHAnsi"/>
          <w:sz w:val="24"/>
          <w:szCs w:val="24"/>
          <w:lang w:eastAsia="fr-FR"/>
        </w:rPr>
        <w:t>-elle</w:t>
      </w:r>
      <w:r w:rsidRPr="00232B8C">
        <w:rPr>
          <w:rFonts w:eastAsia="Times New Roman" w:cstheme="minorHAnsi"/>
          <w:sz w:val="24"/>
          <w:szCs w:val="24"/>
          <w:lang w:eastAsia="fr-FR"/>
        </w:rPr>
        <w:t xml:space="preserve"> une logique vertueuse qui profite aux managers et encourage les nouveaux arrivants à donner toute leur mesure</w:t>
      </w:r>
      <w:r>
        <w:rPr>
          <w:rFonts w:eastAsia="Times New Roman" w:cstheme="minorHAnsi"/>
          <w:sz w:val="24"/>
          <w:szCs w:val="24"/>
          <w:lang w:eastAsia="fr-FR"/>
        </w:rPr>
        <w:t> ?</w:t>
      </w:r>
    </w:p>
    <w:p w:rsidR="003F155B" w:rsidRDefault="003F155B" w:rsidP="003F155B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3F155B" w:rsidRDefault="003F155B" w:rsidP="003F155B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 w:rsidRPr="00232B8C">
        <w:rPr>
          <w:rFonts w:eastAsia="Times New Roman" w:cstheme="minorHAnsi"/>
          <w:b/>
          <w:sz w:val="24"/>
          <w:szCs w:val="24"/>
          <w:lang w:eastAsia="fr-FR"/>
        </w:rPr>
        <w:t>Sujet N°</w:t>
      </w:r>
      <w:r>
        <w:rPr>
          <w:rFonts w:eastAsia="Times New Roman" w:cstheme="minorHAnsi"/>
          <w:b/>
          <w:sz w:val="24"/>
          <w:szCs w:val="24"/>
          <w:lang w:eastAsia="fr-FR"/>
        </w:rPr>
        <w:t>3</w:t>
      </w:r>
      <w:r w:rsidRPr="00232B8C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Pr="00C41E79">
        <w:rPr>
          <w:rFonts w:eastAsia="Times New Roman" w:cstheme="minorHAnsi"/>
          <w:sz w:val="24"/>
          <w:szCs w:val="24"/>
          <w:lang w:eastAsia="fr-FR"/>
        </w:rPr>
        <w:t>Cet article est-il objectif ou subjectif ? Dans quelle mesure et pourquoi ?</w:t>
      </w:r>
    </w:p>
    <w:p w:rsidR="003F155B" w:rsidRPr="00C41E79" w:rsidRDefault="003F155B" w:rsidP="003F155B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3F155B" w:rsidRPr="00C41E79" w:rsidRDefault="003F155B" w:rsidP="003F155B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573211">
        <w:rPr>
          <w:rFonts w:asciiTheme="minorHAnsi" w:eastAsia="Times New Roman" w:hAnsiTheme="minorHAnsi" w:cstheme="minorHAnsi"/>
          <w:b/>
          <w:lang w:eastAsia="fr-FR"/>
        </w:rPr>
        <w:t>Sujet N°</w:t>
      </w:r>
      <w:r>
        <w:rPr>
          <w:rFonts w:asciiTheme="minorHAnsi" w:eastAsia="Times New Roman" w:hAnsiTheme="minorHAnsi" w:cstheme="minorHAnsi"/>
          <w:b/>
          <w:lang w:eastAsia="fr-FR"/>
        </w:rPr>
        <w:t>4</w:t>
      </w:r>
      <w:r w:rsidRPr="00C41E79">
        <w:rPr>
          <w:rFonts w:asciiTheme="minorHAnsi" w:eastAsia="Times New Roman" w:hAnsiTheme="minorHAnsi" w:cstheme="minorHAnsi"/>
          <w:lang w:eastAsia="fr-FR"/>
        </w:rPr>
        <w:t xml:space="preserve"> : Choisissez </w:t>
      </w:r>
      <w:r>
        <w:rPr>
          <w:rFonts w:asciiTheme="minorHAnsi" w:eastAsia="Times New Roman" w:hAnsiTheme="minorHAnsi" w:cstheme="minorHAnsi"/>
          <w:lang w:eastAsia="fr-FR"/>
        </w:rPr>
        <w:t>l’</w:t>
      </w:r>
      <w:r w:rsidRPr="00C41E79">
        <w:rPr>
          <w:rFonts w:asciiTheme="minorHAnsi" w:eastAsia="Times New Roman" w:hAnsiTheme="minorHAnsi" w:cstheme="minorHAnsi"/>
          <w:lang w:eastAsia="fr-FR"/>
        </w:rPr>
        <w:t xml:space="preserve">une des </w:t>
      </w:r>
      <w:r>
        <w:rPr>
          <w:rFonts w:asciiTheme="minorHAnsi" w:eastAsia="Times New Roman" w:hAnsiTheme="minorHAnsi" w:cstheme="minorHAnsi"/>
          <w:lang w:eastAsia="fr-FR"/>
        </w:rPr>
        <w:t>deux</w:t>
      </w:r>
      <w:r w:rsidRPr="00C41E79">
        <w:rPr>
          <w:rFonts w:asciiTheme="minorHAnsi" w:eastAsia="Times New Roman" w:hAnsiTheme="minorHAnsi" w:cstheme="minorHAnsi"/>
          <w:lang w:eastAsia="fr-FR"/>
        </w:rPr>
        <w:t xml:space="preserve"> </w:t>
      </w:r>
      <w:r w:rsidRPr="00C41E79">
        <w:rPr>
          <w:rFonts w:asciiTheme="minorHAnsi" w:hAnsiTheme="minorHAnsi"/>
        </w:rPr>
        <w:t>réflexions</w:t>
      </w:r>
      <w:r w:rsidRPr="00C41E79">
        <w:rPr>
          <w:rFonts w:asciiTheme="minorHAnsi" w:eastAsia="Times New Roman" w:hAnsiTheme="minorHAnsi" w:cstheme="minorHAnsi"/>
          <w:lang w:eastAsia="fr-FR"/>
        </w:rPr>
        <w:t xml:space="preserve"> ci-dessous et c</w:t>
      </w:r>
      <w:r w:rsidRPr="00C41E79">
        <w:rPr>
          <w:rFonts w:asciiTheme="minorHAnsi" w:hAnsiTheme="minorHAnsi"/>
        </w:rPr>
        <w:t>ommentez-la à l’aide d’exemples qui en montrent la validité</w:t>
      </w:r>
      <w:r w:rsidRPr="00C41E79">
        <w:rPr>
          <w:rFonts w:asciiTheme="minorHAnsi" w:hAnsiTheme="minorHAnsi"/>
          <w:sz w:val="20"/>
          <w:szCs w:val="20"/>
        </w:rPr>
        <w:t>.</w:t>
      </w:r>
    </w:p>
    <w:p w:rsidR="003F155B" w:rsidRPr="00C41E79" w:rsidRDefault="003F155B" w:rsidP="003F155B">
      <w:pPr>
        <w:pStyle w:val="Default"/>
        <w:rPr>
          <w:rFonts w:asciiTheme="minorHAnsi" w:hAnsiTheme="minorHAnsi"/>
          <w:color w:val="auto"/>
        </w:rPr>
      </w:pPr>
    </w:p>
    <w:p w:rsidR="003F155B" w:rsidRDefault="003F155B" w:rsidP="003F155B">
      <w:pPr>
        <w:suppressLineNumbers/>
        <w:spacing w:line="360" w:lineRule="auto"/>
        <w:ind w:left="708"/>
        <w:jc w:val="both"/>
        <w:rPr>
          <w:rFonts w:eastAsia="Times New Roman" w:cs="Times New Roman"/>
          <w:iCs/>
          <w:sz w:val="24"/>
          <w:szCs w:val="24"/>
          <w:lang w:eastAsia="fr-FR"/>
        </w:rPr>
      </w:pPr>
      <w:r w:rsidRPr="00295BE4">
        <w:rPr>
          <w:rFonts w:eastAsia="Times New Roman" w:cs="Times New Roman"/>
          <w:sz w:val="24"/>
          <w:szCs w:val="24"/>
          <w:lang w:eastAsia="fr-FR"/>
        </w:rPr>
        <w:t>A –</w:t>
      </w:r>
      <w:r w:rsidRPr="00295BE4">
        <w:rPr>
          <w:rFonts w:eastAsia="Times New Roman" w:cs="Times New Roman"/>
          <w:i/>
          <w:sz w:val="24"/>
          <w:szCs w:val="24"/>
          <w:lang w:eastAsia="fr-FR"/>
        </w:rPr>
        <w:t xml:space="preserve"> </w:t>
      </w:r>
      <w:r>
        <w:rPr>
          <w:rFonts w:eastAsia="Times New Roman" w:cs="Times New Roman"/>
          <w:sz w:val="24"/>
          <w:szCs w:val="24"/>
          <w:lang w:eastAsia="fr-FR"/>
        </w:rPr>
        <w:t>« [L]</w:t>
      </w:r>
      <w:r>
        <w:rPr>
          <w:rFonts w:cs="Times New Roman"/>
          <w:color w:val="1C0E00"/>
          <w:sz w:val="24"/>
          <w:szCs w:val="24"/>
        </w:rPr>
        <w:t xml:space="preserve">a </w:t>
      </w:r>
      <w:r w:rsidRPr="00232B8C">
        <w:rPr>
          <w:rFonts w:cs="Times New Roman"/>
          <w:color w:val="1C0E00"/>
          <w:sz w:val="24"/>
          <w:szCs w:val="24"/>
        </w:rPr>
        <w:t xml:space="preserve">valorisation des personnes </w:t>
      </w:r>
      <w:r>
        <w:rPr>
          <w:rFonts w:cs="Times New Roman"/>
          <w:color w:val="1C0E00"/>
          <w:sz w:val="24"/>
          <w:szCs w:val="24"/>
        </w:rPr>
        <w:t xml:space="preserve">est un outil au service de la </w:t>
      </w:r>
      <w:r w:rsidRPr="00232B8C">
        <w:rPr>
          <w:rFonts w:cs="Times New Roman"/>
          <w:color w:val="1C0E00"/>
          <w:sz w:val="24"/>
          <w:szCs w:val="24"/>
        </w:rPr>
        <w:t>performance</w:t>
      </w:r>
      <w:r>
        <w:rPr>
          <w:rFonts w:cs="Times New Roman"/>
          <w:color w:val="1C0E00"/>
          <w:sz w:val="24"/>
          <w:szCs w:val="24"/>
        </w:rPr>
        <w:t>.</w:t>
      </w:r>
      <w:r w:rsidRPr="0057672E">
        <w:rPr>
          <w:rFonts w:cs="Times New Roman"/>
          <w:color w:val="1C0E00"/>
          <w:sz w:val="24"/>
          <w:szCs w:val="24"/>
        </w:rPr>
        <w:t> »</w:t>
      </w:r>
    </w:p>
    <w:p w:rsidR="003F155B" w:rsidRPr="00295BE4" w:rsidRDefault="003F155B" w:rsidP="003F155B">
      <w:pPr>
        <w:suppressLineNumbers/>
        <w:ind w:left="708"/>
        <w:jc w:val="both"/>
        <w:rPr>
          <w:rFonts w:eastAsia="Times New Roman" w:cs="Times New Roman"/>
          <w:sz w:val="24"/>
          <w:szCs w:val="24"/>
          <w:lang w:eastAsia="fr-FR"/>
        </w:rPr>
      </w:pPr>
      <w:r w:rsidRPr="00295BE4">
        <w:rPr>
          <w:rFonts w:eastAsia="Times New Roman" w:cs="Times New Roman"/>
          <w:sz w:val="24"/>
          <w:szCs w:val="24"/>
          <w:lang w:eastAsia="fr-FR"/>
        </w:rPr>
        <w:t xml:space="preserve">B – </w:t>
      </w:r>
      <w:r w:rsidRPr="002F69F0">
        <w:rPr>
          <w:rFonts w:eastAsia="Times New Roman" w:cs="Times New Roman"/>
          <w:iCs/>
          <w:sz w:val="24"/>
          <w:szCs w:val="24"/>
          <w:lang w:eastAsia="fr-FR"/>
        </w:rPr>
        <w:t>« </w:t>
      </w:r>
      <w:r w:rsidRPr="00232B8C">
        <w:rPr>
          <w:rFonts w:cs="Times New Roman"/>
          <w:color w:val="1C0E00"/>
          <w:sz w:val="24"/>
          <w:szCs w:val="24"/>
        </w:rPr>
        <w:t>Dans un monde où le nivellement vers le bas et le politiquement correct</w:t>
      </w:r>
      <w:r>
        <w:rPr>
          <w:rFonts w:cs="Times New Roman"/>
          <w:color w:val="1C0E00"/>
          <w:sz w:val="24"/>
          <w:szCs w:val="24"/>
        </w:rPr>
        <w:t xml:space="preserve"> prévalent sur la méritocratie</w:t>
      </w:r>
      <w:r w:rsidRPr="00232B8C">
        <w:rPr>
          <w:rFonts w:cs="Times New Roman"/>
          <w:color w:val="1C0E00"/>
          <w:sz w:val="24"/>
          <w:szCs w:val="24"/>
        </w:rPr>
        <w:t>, ces initiatives à la fois courageuses et audacieuses méritent d’être saluées</w:t>
      </w:r>
      <w:r>
        <w:rPr>
          <w:rFonts w:cs="Times New Roman"/>
          <w:color w:val="1C0E00"/>
          <w:sz w:val="24"/>
          <w:szCs w:val="24"/>
        </w:rPr>
        <w:t>.</w:t>
      </w:r>
      <w:r w:rsidRPr="00610139">
        <w:rPr>
          <w:rFonts w:eastAsia="Times New Roman" w:cs="Times New Roman"/>
          <w:sz w:val="24"/>
          <w:szCs w:val="24"/>
          <w:lang w:eastAsia="fr-FR"/>
        </w:rPr>
        <w:t> </w:t>
      </w:r>
      <w:r w:rsidRPr="00610139">
        <w:rPr>
          <w:rFonts w:eastAsia="Times New Roman" w:cs="Times New Roman"/>
          <w:iCs/>
          <w:sz w:val="24"/>
          <w:szCs w:val="24"/>
          <w:lang w:eastAsia="fr-FR"/>
        </w:rPr>
        <w:t>»</w:t>
      </w:r>
    </w:p>
    <w:p w:rsidR="003F155B" w:rsidRPr="00C41E79" w:rsidRDefault="003F155B" w:rsidP="003F155B"/>
    <w:p w:rsidR="003F155B" w:rsidRPr="00C41E79" w:rsidRDefault="003F155B" w:rsidP="003F155B">
      <w:r w:rsidRPr="00C41E79">
        <w:rPr>
          <w:b/>
        </w:rPr>
        <w:t>Sujet choisi : N°</w:t>
      </w:r>
      <w:r w:rsidRPr="00C41E79">
        <w:t>……………..</w:t>
      </w:r>
    </w:p>
    <w:p w:rsidR="00815B5D" w:rsidRDefault="00815B5D"/>
    <w:sectPr w:rsidR="00815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oHeadline-Roman-Identity-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B76E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BC"/>
    <w:rsid w:val="003F155B"/>
    <w:rsid w:val="00815B5D"/>
    <w:rsid w:val="00CB08BC"/>
    <w:rsid w:val="00DC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76EED-87FA-41B8-8DB4-3BA94D94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55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155B"/>
    <w:pPr>
      <w:ind w:left="720"/>
      <w:contextualSpacing/>
    </w:pPr>
  </w:style>
  <w:style w:type="table" w:styleId="Grilledutableau">
    <w:name w:val="Table Grid"/>
    <w:basedOn w:val="TableauNormal"/>
    <w:uiPriority w:val="59"/>
    <w:rsid w:val="003F1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1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canal</dc:creator>
  <cp:keywords/>
  <dc:description/>
  <cp:lastModifiedBy>laurent canal</cp:lastModifiedBy>
  <cp:revision>4</cp:revision>
  <dcterms:created xsi:type="dcterms:W3CDTF">2021-03-01T14:48:00Z</dcterms:created>
  <dcterms:modified xsi:type="dcterms:W3CDTF">2021-03-01T14:52:00Z</dcterms:modified>
</cp:coreProperties>
</file>