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ED" w:rsidRDefault="008C66ED" w:rsidP="00F22C73">
      <w:pPr>
        <w:jc w:val="both"/>
        <w:rPr>
          <w:rFonts w:ascii="Times New Roman" w:hAnsi="Times New Roman" w:cs="Times New Roman"/>
          <w:b/>
          <w:sz w:val="24"/>
          <w:szCs w:val="24"/>
        </w:rPr>
      </w:pPr>
      <w:r w:rsidRPr="00F22C73">
        <w:rPr>
          <w:rFonts w:ascii="Times New Roman" w:hAnsi="Times New Roman" w:cs="Times New Roman"/>
          <w:sz w:val="24"/>
          <w:szCs w:val="24"/>
        </w:rPr>
        <w:t>Náměty</w:t>
      </w:r>
      <w:r>
        <w:rPr>
          <w:rFonts w:ascii="Times New Roman" w:hAnsi="Times New Roman" w:cs="Times New Roman"/>
          <w:b/>
          <w:sz w:val="24"/>
          <w:szCs w:val="24"/>
        </w:rPr>
        <w:t xml:space="preserve"> p</w:t>
      </w:r>
      <w:r w:rsidR="00A958CC">
        <w:rPr>
          <w:rFonts w:ascii="Times New Roman" w:hAnsi="Times New Roman" w:cs="Times New Roman"/>
          <w:b/>
          <w:sz w:val="24"/>
          <w:szCs w:val="24"/>
        </w:rPr>
        <w:t xml:space="preserve">říkladů ke zkoušce DM </w:t>
      </w:r>
      <w:r w:rsidR="00B85747">
        <w:rPr>
          <w:rFonts w:ascii="Times New Roman" w:hAnsi="Times New Roman" w:cs="Times New Roman"/>
          <w:b/>
          <w:sz w:val="24"/>
          <w:szCs w:val="24"/>
        </w:rPr>
        <w:t>jaro 202</w:t>
      </w:r>
      <w:r w:rsidR="00A958CC">
        <w:rPr>
          <w:rFonts w:ascii="Times New Roman" w:hAnsi="Times New Roman" w:cs="Times New Roman"/>
          <w:b/>
          <w:sz w:val="24"/>
          <w:szCs w:val="24"/>
        </w:rPr>
        <w:t>1</w:t>
      </w:r>
      <w:r w:rsidR="00680100">
        <w:rPr>
          <w:rFonts w:ascii="Times New Roman" w:hAnsi="Times New Roman" w:cs="Times New Roman"/>
          <w:b/>
          <w:sz w:val="24"/>
          <w:szCs w:val="24"/>
        </w:rPr>
        <w:t xml:space="preserve"> – typy úloh</w:t>
      </w:r>
    </w:p>
    <w:p w:rsidR="00AD69F3" w:rsidRPr="00AD69F3" w:rsidRDefault="00AD69F3" w:rsidP="00F22C73">
      <w:pPr>
        <w:jc w:val="both"/>
        <w:rPr>
          <w:rFonts w:ascii="Times New Roman" w:hAnsi="Times New Roman" w:cs="Times New Roman"/>
          <w:sz w:val="24"/>
          <w:szCs w:val="24"/>
        </w:rPr>
      </w:pPr>
    </w:p>
    <w:p w:rsidR="008C66ED" w:rsidRPr="00B87F98" w:rsidRDefault="001A558C" w:rsidP="00B87F98">
      <w:pPr>
        <w:rPr>
          <w:rFonts w:ascii="Times New Roman" w:hAnsi="Times New Roman" w:cs="Times New Roman"/>
          <w:b/>
          <w:sz w:val="24"/>
          <w:szCs w:val="24"/>
        </w:rPr>
      </w:pPr>
      <w:r w:rsidRPr="00B87F98">
        <w:rPr>
          <w:rFonts w:ascii="Times New Roman" w:hAnsi="Times New Roman" w:cs="Times New Roman"/>
          <w:b/>
          <w:sz w:val="24"/>
          <w:szCs w:val="24"/>
        </w:rPr>
        <w:t>Operace v oboru přirozených čísel</w:t>
      </w:r>
    </w:p>
    <w:p w:rsidR="00B85747" w:rsidRDefault="00B85747" w:rsidP="00B85747">
      <w:pPr>
        <w:rPr>
          <w:rFonts w:ascii="Times New Roman" w:hAnsi="Times New Roman" w:cs="Times New Roman"/>
          <w:b/>
          <w:sz w:val="24"/>
          <w:szCs w:val="24"/>
        </w:rPr>
      </w:pPr>
    </w:p>
    <w:p w:rsidR="00B85747" w:rsidRPr="0039547E" w:rsidRDefault="008256DD" w:rsidP="00B87F98">
      <w:pPr>
        <w:pStyle w:val="Odstavecseseznamem"/>
        <w:numPr>
          <w:ilvl w:val="0"/>
          <w:numId w:val="1"/>
        </w:numPr>
        <w:jc w:val="both"/>
        <w:rPr>
          <w:rFonts w:ascii="Times New Roman" w:hAnsi="Times New Roman" w:cs="Times New Roman"/>
          <w:sz w:val="24"/>
          <w:szCs w:val="24"/>
        </w:rPr>
      </w:pPr>
      <w:r w:rsidRPr="0039547E">
        <w:rPr>
          <w:rFonts w:ascii="Times New Roman" w:hAnsi="Times New Roman" w:cs="Times New Roman"/>
          <w:sz w:val="24"/>
          <w:szCs w:val="24"/>
        </w:rPr>
        <w:t>Knihkupec nakoupil ve velkoobchodě 65 výtisků pohádek za 280 Kč za jeden výtisk a 70 výtisků encyklopedií, za jeden výtisk zaplatil 385 Kč. V prodejně prodával pohádkovou knihu za 329 Kč a encyklopedii za 449 Kč. Kolik Kč utržil? Ja</w:t>
      </w:r>
      <w:r w:rsidR="00492DEC" w:rsidRPr="0039547E">
        <w:rPr>
          <w:rFonts w:ascii="Times New Roman" w:hAnsi="Times New Roman" w:cs="Times New Roman"/>
          <w:sz w:val="24"/>
          <w:szCs w:val="24"/>
        </w:rPr>
        <w:t>ký byl jeho zisk? Jak peníze</w:t>
      </w:r>
      <w:r w:rsidRPr="0039547E">
        <w:rPr>
          <w:rFonts w:ascii="Times New Roman" w:hAnsi="Times New Roman" w:cs="Times New Roman"/>
          <w:sz w:val="24"/>
          <w:szCs w:val="24"/>
        </w:rPr>
        <w:t xml:space="preserve"> mohl</w:t>
      </w:r>
      <w:r w:rsidR="00492DEC" w:rsidRPr="0039547E">
        <w:rPr>
          <w:rFonts w:ascii="Times New Roman" w:hAnsi="Times New Roman" w:cs="Times New Roman"/>
          <w:sz w:val="24"/>
          <w:szCs w:val="24"/>
        </w:rPr>
        <w:t xml:space="preserve"> dále</w:t>
      </w:r>
      <w:r w:rsidRPr="0039547E">
        <w:rPr>
          <w:rFonts w:ascii="Times New Roman" w:hAnsi="Times New Roman" w:cs="Times New Roman"/>
          <w:sz w:val="24"/>
          <w:szCs w:val="24"/>
        </w:rPr>
        <w:t xml:space="preserve"> investovat?</w:t>
      </w:r>
    </w:p>
    <w:p w:rsidR="008256DD" w:rsidRDefault="008256DD" w:rsidP="00701DEE">
      <w:pPr>
        <w:jc w:val="both"/>
        <w:rPr>
          <w:rFonts w:ascii="Times New Roman" w:hAnsi="Times New Roman" w:cs="Times New Roman"/>
          <w:sz w:val="24"/>
          <w:szCs w:val="24"/>
        </w:rPr>
      </w:pPr>
    </w:p>
    <w:p w:rsidR="008256DD" w:rsidRDefault="001C005E" w:rsidP="00701DEE">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Jedna dáv</w:t>
      </w:r>
      <w:r w:rsidR="00492DEC">
        <w:rPr>
          <w:rFonts w:ascii="Times New Roman" w:hAnsi="Times New Roman" w:cs="Times New Roman"/>
          <w:sz w:val="24"/>
          <w:szCs w:val="24"/>
        </w:rPr>
        <w:t>ka očkovací látka</w:t>
      </w:r>
      <w:r>
        <w:rPr>
          <w:rFonts w:ascii="Times New Roman" w:hAnsi="Times New Roman" w:cs="Times New Roman"/>
          <w:sz w:val="24"/>
          <w:szCs w:val="24"/>
        </w:rPr>
        <w:t xml:space="preserve"> stojí 315 Kč. V ordinaci naočkovali 87 osob. Celkem nakoupili očkovací látku za </w:t>
      </w:r>
      <w:r w:rsidR="00492DEC">
        <w:rPr>
          <w:rFonts w:ascii="Times New Roman" w:hAnsi="Times New Roman" w:cs="Times New Roman"/>
          <w:sz w:val="24"/>
          <w:szCs w:val="24"/>
        </w:rPr>
        <w:t>31 500 Kč. Jakou hodnotu má očkovací látka, která jim zbyla? Kolik je to celkem dávek?</w:t>
      </w:r>
    </w:p>
    <w:p w:rsidR="00492DEC" w:rsidRDefault="00492DEC" w:rsidP="00701DEE">
      <w:pPr>
        <w:jc w:val="both"/>
        <w:rPr>
          <w:rFonts w:ascii="Times New Roman" w:hAnsi="Times New Roman" w:cs="Times New Roman"/>
          <w:sz w:val="24"/>
          <w:szCs w:val="24"/>
        </w:rPr>
      </w:pPr>
    </w:p>
    <w:p w:rsidR="00B36B19" w:rsidRDefault="00B36B19" w:rsidP="00701DEE">
      <w:pPr>
        <w:pStyle w:val="Bezmezer"/>
        <w:jc w:val="both"/>
        <w:rPr>
          <w:rFonts w:ascii="Times New Roman" w:hAnsi="Times New Roman" w:cs="Times New Roman"/>
          <w:sz w:val="24"/>
          <w:szCs w:val="24"/>
        </w:rPr>
      </w:pPr>
    </w:p>
    <w:p w:rsidR="00B36B19" w:rsidRDefault="00701DEE" w:rsidP="00701DEE">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Pan Veselý koupil automobil na leasing. V hotovosti zaplatil 130 000 Kč a dále platil měsíčně leasing na automobil 4 344 Kč. Kolik korun zaplatil za 5 roků? Jaká baly celková cena automobilu?</w:t>
      </w:r>
    </w:p>
    <w:p w:rsidR="00701DEE" w:rsidRDefault="00701DEE" w:rsidP="00701DEE">
      <w:pPr>
        <w:pStyle w:val="Bezmezer"/>
        <w:jc w:val="both"/>
        <w:rPr>
          <w:rFonts w:ascii="Times New Roman" w:hAnsi="Times New Roman" w:cs="Times New Roman"/>
          <w:sz w:val="24"/>
          <w:szCs w:val="24"/>
        </w:rPr>
      </w:pPr>
    </w:p>
    <w:p w:rsidR="00701DEE" w:rsidRDefault="00701DEE" w:rsidP="00701DEE">
      <w:pPr>
        <w:pStyle w:val="Bezmezer"/>
        <w:jc w:val="both"/>
        <w:rPr>
          <w:rFonts w:ascii="Times New Roman" w:hAnsi="Times New Roman" w:cs="Times New Roman"/>
          <w:sz w:val="24"/>
          <w:szCs w:val="24"/>
        </w:rPr>
      </w:pPr>
    </w:p>
    <w:p w:rsidR="00701DEE" w:rsidRDefault="00701DEE" w:rsidP="00701DEE">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Potřebuji nutně peníze. Byla mi nabídnuta půjčka 120 000 Kč a tím, že budu splácet 1 118 Kč a doba splácení bude 17 roků a 6 měsíců. Je pro mě půjčka výhodná?</w:t>
      </w:r>
    </w:p>
    <w:p w:rsidR="00C71EF2" w:rsidRDefault="00C71EF2" w:rsidP="00C71EF2">
      <w:pPr>
        <w:pStyle w:val="Bezmezer"/>
        <w:ind w:left="720"/>
        <w:jc w:val="both"/>
        <w:rPr>
          <w:rFonts w:ascii="Times New Roman" w:hAnsi="Times New Roman" w:cs="Times New Roman"/>
          <w:sz w:val="24"/>
          <w:szCs w:val="24"/>
        </w:rPr>
      </w:pPr>
    </w:p>
    <w:p w:rsidR="00C71EF2" w:rsidRDefault="00C71EF2" w:rsidP="00C71EF2">
      <w:pPr>
        <w:pStyle w:val="Bezmezer"/>
        <w:numPr>
          <w:ilvl w:val="0"/>
          <w:numId w:val="1"/>
        </w:numPr>
        <w:jc w:val="both"/>
        <w:rPr>
          <w:rFonts w:ascii="Times New Roman" w:hAnsi="Times New Roman" w:cs="Times New Roman"/>
          <w:sz w:val="24"/>
          <w:szCs w:val="24"/>
        </w:rPr>
      </w:pPr>
      <w:r w:rsidRPr="00C71EF2">
        <w:rPr>
          <w:rFonts w:ascii="Times New Roman" w:hAnsi="Times New Roman" w:cs="Times New Roman"/>
          <w:sz w:val="24"/>
          <w:szCs w:val="24"/>
        </w:rPr>
        <w:t>Do bistra chtěli koupit 5 stolků a 20 židlí. Cena za všechno měla být 14 000 Kč. Při nákupu však měli jen 4 stolky a 18 židlí, takže zaplatili 12 000 Kč. Kolik Kč stál jeden stolek a dvě židle?  Kolik Kč stál jeden stolek? Kolik Kč stála jedna židle?</w:t>
      </w:r>
    </w:p>
    <w:p w:rsidR="00C71EF2" w:rsidRDefault="00C71EF2" w:rsidP="00C71EF2">
      <w:pPr>
        <w:pStyle w:val="Odstavecseseznamem"/>
        <w:rPr>
          <w:rFonts w:ascii="Times New Roman" w:hAnsi="Times New Roman" w:cs="Times New Roman"/>
          <w:sz w:val="24"/>
          <w:szCs w:val="24"/>
        </w:rPr>
      </w:pPr>
    </w:p>
    <w:p w:rsidR="00C71EF2" w:rsidRPr="00C71EF2" w:rsidRDefault="00C71EF2" w:rsidP="00C71EF2">
      <w:pPr>
        <w:pStyle w:val="Odstavecseseznamem"/>
        <w:numPr>
          <w:ilvl w:val="0"/>
          <w:numId w:val="1"/>
        </w:numPr>
        <w:spacing w:after="0" w:line="240" w:lineRule="auto"/>
        <w:jc w:val="both"/>
        <w:rPr>
          <w:rFonts w:ascii="Times New Roman" w:hAnsi="Times New Roman"/>
          <w:sz w:val="24"/>
          <w:szCs w:val="24"/>
        </w:rPr>
      </w:pPr>
      <w:r w:rsidRPr="00C71EF2">
        <w:rPr>
          <w:rFonts w:ascii="Times New Roman" w:hAnsi="Times New Roman"/>
          <w:sz w:val="24"/>
          <w:szCs w:val="24"/>
        </w:rPr>
        <w:t>Součet čtyř za sebou jdoucích přirozených čísel je 50. Určete tato čísla.</w:t>
      </w:r>
    </w:p>
    <w:p w:rsidR="00C71EF2" w:rsidRDefault="00C71EF2" w:rsidP="00C71EF2">
      <w:pPr>
        <w:spacing w:after="0" w:line="240" w:lineRule="auto"/>
        <w:ind w:left="720"/>
        <w:jc w:val="both"/>
        <w:rPr>
          <w:rFonts w:ascii="Times New Roman" w:hAnsi="Times New Roman"/>
          <w:sz w:val="24"/>
          <w:szCs w:val="24"/>
        </w:rPr>
      </w:pPr>
    </w:p>
    <w:p w:rsidR="00C71EF2" w:rsidRDefault="00C71EF2" w:rsidP="00C71EF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Pět řešitelů matematické soutěže je odměněno od nejlepšího tak že každý má postupně o 200 Kč méně než řešitel umístěný před ním. Dohromady dostali 4 000 Kč. Kolik Kč dostal každý z řešitelů?</w:t>
      </w:r>
    </w:p>
    <w:p w:rsidR="00C71EF2" w:rsidRDefault="00C71EF2" w:rsidP="00C71EF2">
      <w:pPr>
        <w:pStyle w:val="Odstavecseseznamem"/>
        <w:rPr>
          <w:rFonts w:ascii="Times New Roman" w:hAnsi="Times New Roman"/>
          <w:sz w:val="24"/>
          <w:szCs w:val="24"/>
        </w:rPr>
      </w:pPr>
    </w:p>
    <w:p w:rsidR="00C71EF2" w:rsidRDefault="00002682" w:rsidP="00C71EF2">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Určete, v kterých případech má smysl počítat aritmetický průměr čísel. U těchto úloh aritmetický průměr vypočítejte.</w:t>
      </w:r>
    </w:p>
    <w:p w:rsidR="00B738AE" w:rsidRDefault="00002682"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V prodejně měli v lednu tržbu 250 864 Kč, </w:t>
      </w:r>
      <w:r w:rsidR="00B738AE">
        <w:rPr>
          <w:rFonts w:ascii="Times New Roman" w:hAnsi="Times New Roman" w:cs="Times New Roman"/>
          <w:sz w:val="24"/>
          <w:szCs w:val="24"/>
        </w:rPr>
        <w:t xml:space="preserve">v únoru 190 440 Kč a v březnu </w:t>
      </w:r>
    </w:p>
    <w:p w:rsidR="00002682" w:rsidRDefault="00B738AE" w:rsidP="00B738AE">
      <w:pPr>
        <w:pStyle w:val="Bezmezer"/>
        <w:ind w:left="1080"/>
        <w:jc w:val="both"/>
        <w:rPr>
          <w:rFonts w:ascii="Times New Roman" w:hAnsi="Times New Roman" w:cs="Times New Roman"/>
          <w:sz w:val="24"/>
          <w:szCs w:val="24"/>
        </w:rPr>
      </w:pPr>
      <w:r>
        <w:rPr>
          <w:rFonts w:ascii="Times New Roman" w:hAnsi="Times New Roman" w:cs="Times New Roman"/>
          <w:sz w:val="24"/>
          <w:szCs w:val="24"/>
        </w:rPr>
        <w:t xml:space="preserve">307 649 Kč. </w:t>
      </w:r>
    </w:p>
    <w:p w:rsidR="00B738AE" w:rsidRDefault="00680100"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Poštovní směrovací čísla jsou: 602 00, 628 00, 638 00.</w:t>
      </w:r>
    </w:p>
    <w:p w:rsidR="00680100" w:rsidRDefault="00AD69F3"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V knihovně pů</w:t>
      </w:r>
      <w:r w:rsidR="00680100">
        <w:rPr>
          <w:rFonts w:ascii="Times New Roman" w:hAnsi="Times New Roman" w:cs="Times New Roman"/>
          <w:sz w:val="24"/>
          <w:szCs w:val="24"/>
        </w:rPr>
        <w:t>jčo</w:t>
      </w:r>
      <w:r>
        <w:rPr>
          <w:rFonts w:ascii="Times New Roman" w:hAnsi="Times New Roman" w:cs="Times New Roman"/>
          <w:sz w:val="24"/>
          <w:szCs w:val="24"/>
        </w:rPr>
        <w:t>v</w:t>
      </w:r>
      <w:r w:rsidR="00680100">
        <w:rPr>
          <w:rFonts w:ascii="Times New Roman" w:hAnsi="Times New Roman" w:cs="Times New Roman"/>
          <w:sz w:val="24"/>
          <w:szCs w:val="24"/>
        </w:rPr>
        <w:t>ali v jednotlivých dnech knihy: Pondělí 305, úterý 388, středa 470, čtvrtek 422, pátek 495.</w:t>
      </w:r>
    </w:p>
    <w:p w:rsidR="00680100" w:rsidRPr="00C71EF2" w:rsidRDefault="00680100"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Telefonní číslo Marka je 608 533 672, telefonní číslo Zuzky je 777 015 150.</w:t>
      </w:r>
    </w:p>
    <w:p w:rsidR="001A558C" w:rsidRDefault="001A558C" w:rsidP="00701DEE">
      <w:pPr>
        <w:jc w:val="both"/>
        <w:rPr>
          <w:rFonts w:ascii="Times New Roman" w:hAnsi="Times New Roman" w:cs="Times New Roman"/>
          <w:b/>
          <w:sz w:val="24"/>
          <w:szCs w:val="24"/>
        </w:rPr>
      </w:pPr>
    </w:p>
    <w:p w:rsidR="001A558C" w:rsidRDefault="001A558C" w:rsidP="00701DEE">
      <w:pPr>
        <w:jc w:val="both"/>
        <w:rPr>
          <w:rFonts w:ascii="Times New Roman" w:hAnsi="Times New Roman" w:cs="Times New Roman"/>
          <w:b/>
          <w:sz w:val="24"/>
          <w:szCs w:val="24"/>
        </w:rPr>
      </w:pPr>
    </w:p>
    <w:p w:rsidR="001A558C" w:rsidRPr="00B87F98" w:rsidRDefault="001A558C" w:rsidP="00B87F98">
      <w:pPr>
        <w:rPr>
          <w:rFonts w:ascii="Times New Roman" w:hAnsi="Times New Roman" w:cs="Times New Roman"/>
          <w:b/>
          <w:sz w:val="24"/>
          <w:szCs w:val="24"/>
        </w:rPr>
      </w:pPr>
      <w:r w:rsidRPr="00B87F98">
        <w:rPr>
          <w:rFonts w:ascii="Times New Roman" w:hAnsi="Times New Roman" w:cs="Times New Roman"/>
          <w:b/>
          <w:sz w:val="24"/>
          <w:szCs w:val="24"/>
        </w:rPr>
        <w:t>Porovnávání</w:t>
      </w:r>
      <w:r w:rsidR="008F35F4" w:rsidRPr="00B87F98">
        <w:rPr>
          <w:rFonts w:ascii="Times New Roman" w:hAnsi="Times New Roman" w:cs="Times New Roman"/>
          <w:b/>
          <w:sz w:val="24"/>
          <w:szCs w:val="24"/>
        </w:rPr>
        <w:t xml:space="preserve"> pomocí vztahů o </w:t>
      </w:r>
      <w:r w:rsidR="008F35F4" w:rsidRPr="00B87F98">
        <w:rPr>
          <w:rFonts w:ascii="Times New Roman" w:hAnsi="Times New Roman" w:cs="Times New Roman"/>
          <w:b/>
          <w:i/>
          <w:sz w:val="24"/>
          <w:szCs w:val="24"/>
        </w:rPr>
        <w:t>n</w:t>
      </w:r>
      <w:r w:rsidR="008F35F4" w:rsidRPr="00B87F98">
        <w:rPr>
          <w:rFonts w:ascii="Times New Roman" w:hAnsi="Times New Roman" w:cs="Times New Roman"/>
          <w:b/>
          <w:sz w:val="24"/>
          <w:szCs w:val="24"/>
        </w:rPr>
        <w:t xml:space="preserve"> více (méně), </w:t>
      </w:r>
      <w:r w:rsidR="008F35F4" w:rsidRPr="00B87F98">
        <w:rPr>
          <w:rFonts w:ascii="Times New Roman" w:hAnsi="Times New Roman" w:cs="Times New Roman"/>
          <w:b/>
          <w:i/>
          <w:sz w:val="24"/>
          <w:szCs w:val="24"/>
        </w:rPr>
        <w:t>n</w:t>
      </w:r>
      <w:r w:rsidR="008F35F4" w:rsidRPr="00B87F98">
        <w:rPr>
          <w:rFonts w:ascii="Times New Roman" w:hAnsi="Times New Roman" w:cs="Times New Roman"/>
          <w:b/>
          <w:sz w:val="24"/>
          <w:szCs w:val="24"/>
        </w:rPr>
        <w:t xml:space="preserve"> krát více (méně) </w:t>
      </w:r>
    </w:p>
    <w:p w:rsidR="001A558C" w:rsidRDefault="001A558C" w:rsidP="001A558C">
      <w:pPr>
        <w:spacing w:after="0" w:line="240" w:lineRule="auto"/>
        <w:jc w:val="both"/>
        <w:rPr>
          <w:rFonts w:ascii="Times New Roman" w:hAnsi="Times New Roman"/>
          <w:sz w:val="24"/>
          <w:szCs w:val="24"/>
        </w:rPr>
      </w:pPr>
    </w:p>
    <w:p w:rsidR="00EE5931" w:rsidRDefault="00EE5931" w:rsidP="001A558C">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Na zahrádce jsme sázeli sazenice zeleniny. Maminka vysázela 18 sazenic rajčat, papriku sázel tatínek, sazenic papriky bylo o 6 méně než sazenic rajčat, Jana vysázela dvakrát více sazenic salátu než, bylo sazenic papriky. Kolik sazenic vysázeli všichni dohromady?</w:t>
      </w:r>
    </w:p>
    <w:p w:rsidR="001A558C" w:rsidRDefault="00EE5931" w:rsidP="00EE5931">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p>
    <w:p w:rsidR="001A558C" w:rsidRDefault="001A558C" w:rsidP="001A558C">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V sadu je 160</w:t>
      </w:r>
      <w:r w:rsidR="00EE5931">
        <w:rPr>
          <w:rFonts w:ascii="Times New Roman" w:hAnsi="Times New Roman"/>
          <w:sz w:val="24"/>
          <w:szCs w:val="24"/>
        </w:rPr>
        <w:t xml:space="preserve"> stromů jabloní, meruněk je dvakrát</w:t>
      </w:r>
      <w:r>
        <w:rPr>
          <w:rFonts w:ascii="Times New Roman" w:hAnsi="Times New Roman"/>
          <w:sz w:val="24"/>
          <w:szCs w:val="24"/>
        </w:rPr>
        <w:t xml:space="preserve"> méně než jab</w:t>
      </w:r>
      <w:r w:rsidR="00EE5931">
        <w:rPr>
          <w:rFonts w:ascii="Times New Roman" w:hAnsi="Times New Roman"/>
          <w:sz w:val="24"/>
          <w:szCs w:val="24"/>
        </w:rPr>
        <w:t>loní a broskvoní je o 15 více</w:t>
      </w:r>
      <w:r>
        <w:rPr>
          <w:rFonts w:ascii="Times New Roman" w:hAnsi="Times New Roman"/>
          <w:sz w:val="24"/>
          <w:szCs w:val="24"/>
        </w:rPr>
        <w:t xml:space="preserve"> než meruněk. Kolik stromů jmenovaných druhů je v sadu?</w:t>
      </w:r>
      <w:r w:rsidR="00450F69">
        <w:rPr>
          <w:rFonts w:ascii="Times New Roman" w:hAnsi="Times New Roman"/>
          <w:sz w:val="24"/>
          <w:szCs w:val="24"/>
        </w:rPr>
        <w:t xml:space="preserve"> Je jich dohromady více než 300?</w:t>
      </w:r>
    </w:p>
    <w:p w:rsidR="001324B4" w:rsidRDefault="001324B4" w:rsidP="001324B4">
      <w:pPr>
        <w:pStyle w:val="Odstavecseseznamem"/>
        <w:rPr>
          <w:rFonts w:ascii="Times New Roman" w:hAnsi="Times New Roman"/>
          <w:sz w:val="24"/>
          <w:szCs w:val="24"/>
        </w:rPr>
      </w:pPr>
    </w:p>
    <w:p w:rsidR="001324B4" w:rsidRDefault="001324B4" w:rsidP="001A558C">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Turistického pochodu se zúčastnilo </w:t>
      </w:r>
      <w:r w:rsidR="00F17C34">
        <w:rPr>
          <w:rFonts w:ascii="Times New Roman" w:hAnsi="Times New Roman"/>
          <w:sz w:val="24"/>
          <w:szCs w:val="24"/>
        </w:rPr>
        <w:t>268 dospělých a dětí. Dospělých bylo o 16 méně než dětí. Kolik dětí a kolik dospělých se zúčastnilo turistického pochodu?</w:t>
      </w:r>
    </w:p>
    <w:p w:rsidR="001A558C" w:rsidRDefault="001A558C" w:rsidP="001A558C">
      <w:pPr>
        <w:pStyle w:val="Odstavecseseznamem"/>
        <w:rPr>
          <w:rFonts w:ascii="Times New Roman" w:hAnsi="Times New Roman"/>
          <w:sz w:val="24"/>
          <w:szCs w:val="24"/>
        </w:rPr>
      </w:pPr>
    </w:p>
    <w:p w:rsidR="001A558C" w:rsidRPr="00EE5931" w:rsidRDefault="001A558C" w:rsidP="00EE5931">
      <w:pPr>
        <w:pStyle w:val="Odstavecseseznamem"/>
        <w:numPr>
          <w:ilvl w:val="0"/>
          <w:numId w:val="3"/>
        </w:numPr>
        <w:spacing w:after="0" w:line="240" w:lineRule="auto"/>
        <w:jc w:val="both"/>
        <w:rPr>
          <w:rFonts w:ascii="Times New Roman" w:hAnsi="Times New Roman"/>
          <w:sz w:val="24"/>
          <w:szCs w:val="24"/>
        </w:rPr>
      </w:pPr>
      <w:r w:rsidRPr="00EE5931">
        <w:rPr>
          <w:rFonts w:ascii="Times New Roman" w:hAnsi="Times New Roman"/>
          <w:sz w:val="24"/>
          <w:szCs w:val="24"/>
        </w:rPr>
        <w:t>Mezi tři sourozence rozdělte 1 000 Kč tak aby prostřední dostal třikrát více než nejmladší a nejstarší dostal dvakrát více než prostřední. Kolik Kč dostane každý ze sourozenců?</w:t>
      </w:r>
    </w:p>
    <w:p w:rsidR="001A558C" w:rsidRDefault="001A558C" w:rsidP="001A558C">
      <w:pPr>
        <w:pStyle w:val="Odstavecseseznamem"/>
        <w:rPr>
          <w:rFonts w:ascii="Times New Roman" w:hAnsi="Times New Roman"/>
          <w:sz w:val="24"/>
          <w:szCs w:val="24"/>
        </w:rPr>
      </w:pPr>
    </w:p>
    <w:p w:rsidR="001A558C" w:rsidRDefault="001A558C" w:rsidP="00B85747">
      <w:pPr>
        <w:pStyle w:val="Odstavecseseznamem"/>
        <w:numPr>
          <w:ilvl w:val="0"/>
          <w:numId w:val="3"/>
        </w:numPr>
        <w:jc w:val="both"/>
        <w:rPr>
          <w:rFonts w:ascii="Times New Roman" w:hAnsi="Times New Roman"/>
          <w:sz w:val="24"/>
          <w:szCs w:val="24"/>
        </w:rPr>
      </w:pPr>
      <w:r>
        <w:rPr>
          <w:rFonts w:ascii="Times New Roman" w:hAnsi="Times New Roman"/>
          <w:sz w:val="24"/>
          <w:szCs w:val="24"/>
        </w:rPr>
        <w:t>V knihovně je 650 knih českých, anglických a německých. Německých je o 256 méně než českých, anglických je o 22 více než německých. Kolik je kterých</w:t>
      </w:r>
      <w:r w:rsidR="00B85747">
        <w:rPr>
          <w:rFonts w:ascii="Times New Roman" w:hAnsi="Times New Roman"/>
          <w:sz w:val="24"/>
          <w:szCs w:val="24"/>
        </w:rPr>
        <w:t>, když anglických je 146</w:t>
      </w:r>
      <w:r>
        <w:rPr>
          <w:rFonts w:ascii="Times New Roman" w:hAnsi="Times New Roman"/>
          <w:sz w:val="24"/>
          <w:szCs w:val="24"/>
        </w:rPr>
        <w:t>?</w:t>
      </w:r>
    </w:p>
    <w:p w:rsidR="001A558C" w:rsidRPr="001A558C" w:rsidRDefault="001A558C" w:rsidP="001A558C">
      <w:pPr>
        <w:pStyle w:val="Odstavecseseznamem"/>
        <w:rPr>
          <w:rFonts w:ascii="Times New Roman" w:hAnsi="Times New Roman"/>
          <w:sz w:val="24"/>
          <w:szCs w:val="24"/>
        </w:rPr>
      </w:pPr>
    </w:p>
    <w:p w:rsidR="001A558C" w:rsidRDefault="001A558C" w:rsidP="001A558C">
      <w:pPr>
        <w:pStyle w:val="Odstavecseseznamem"/>
        <w:rPr>
          <w:rFonts w:ascii="Times New Roman" w:hAnsi="Times New Roman"/>
          <w:sz w:val="24"/>
          <w:szCs w:val="24"/>
        </w:rPr>
      </w:pPr>
    </w:p>
    <w:p w:rsidR="001324B4" w:rsidRDefault="001A558C" w:rsidP="001A558C">
      <w:pPr>
        <w:pStyle w:val="Odstavecseseznamem"/>
        <w:numPr>
          <w:ilvl w:val="0"/>
          <w:numId w:val="3"/>
        </w:numPr>
        <w:jc w:val="both"/>
        <w:rPr>
          <w:rFonts w:ascii="Times New Roman" w:hAnsi="Times New Roman" w:cs="Times New Roman"/>
          <w:sz w:val="24"/>
          <w:szCs w:val="24"/>
        </w:rPr>
      </w:pPr>
      <w:r w:rsidRPr="001A558C">
        <w:rPr>
          <w:rFonts w:ascii="Times New Roman" w:hAnsi="Times New Roman" w:cs="Times New Roman"/>
          <w:sz w:val="24"/>
          <w:szCs w:val="24"/>
        </w:rPr>
        <w:t>Na divadelní představení se prodávají vstupenky pro dospělé za 150 Kč a pro děti za</w:t>
      </w:r>
    </w:p>
    <w:p w:rsidR="001A558C" w:rsidRDefault="001A558C" w:rsidP="001324B4">
      <w:pPr>
        <w:pStyle w:val="Odstavecseseznamem"/>
        <w:jc w:val="both"/>
        <w:rPr>
          <w:rFonts w:ascii="Times New Roman" w:hAnsi="Times New Roman" w:cs="Times New Roman"/>
          <w:sz w:val="24"/>
          <w:szCs w:val="24"/>
        </w:rPr>
      </w:pPr>
      <w:r w:rsidRPr="001A558C">
        <w:rPr>
          <w:rFonts w:ascii="Times New Roman" w:hAnsi="Times New Roman" w:cs="Times New Roman"/>
          <w:sz w:val="24"/>
          <w:szCs w:val="24"/>
        </w:rPr>
        <w:t xml:space="preserve"> 90 Kč. Celkem bylo prodáno 168 vstupenek, Vstupenek pro děti bylo o 12 více než vstupenek pro dospělé.  Kolik Kč se utržilo za všechny vstupenky?</w:t>
      </w:r>
    </w:p>
    <w:p w:rsidR="00063138" w:rsidRDefault="00063138" w:rsidP="00063138">
      <w:pPr>
        <w:jc w:val="both"/>
        <w:rPr>
          <w:rFonts w:ascii="Times New Roman" w:hAnsi="Times New Roman" w:cs="Times New Roman"/>
          <w:sz w:val="24"/>
          <w:szCs w:val="24"/>
        </w:rPr>
      </w:pPr>
    </w:p>
    <w:p w:rsidR="00063138" w:rsidRDefault="00063138" w:rsidP="00063138">
      <w:pPr>
        <w:jc w:val="both"/>
        <w:rPr>
          <w:rFonts w:ascii="Times New Roman" w:hAnsi="Times New Roman" w:cs="Times New Roman"/>
          <w:b/>
          <w:sz w:val="24"/>
          <w:szCs w:val="24"/>
        </w:rPr>
      </w:pPr>
      <w:r>
        <w:rPr>
          <w:rFonts w:ascii="Times New Roman" w:hAnsi="Times New Roman" w:cs="Times New Roman"/>
          <w:b/>
          <w:sz w:val="24"/>
          <w:szCs w:val="24"/>
        </w:rPr>
        <w:t>Zlomky</w:t>
      </w:r>
    </w:p>
    <w:p w:rsidR="0039547E" w:rsidRPr="0039547E" w:rsidRDefault="0039547E"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V košíku bylo 48 ořechů. Nejprve si vzal Míša jednu šestinu ze všech. Jana si potom vzala jednu osminu zbytku, Petr si vzal jednu pětinu zbytku ořechů po Janě. Kolik ořechů zůstalo v košíku? Byla to více než jedna polovina původního počtu ořechů?</w:t>
      </w:r>
    </w:p>
    <w:p w:rsidR="0039547E" w:rsidRDefault="0039547E" w:rsidP="00063138">
      <w:pPr>
        <w:jc w:val="both"/>
        <w:rPr>
          <w:rFonts w:ascii="Times New Roman" w:hAnsi="Times New Roman" w:cs="Times New Roman"/>
          <w:sz w:val="24"/>
          <w:szCs w:val="24"/>
        </w:rPr>
      </w:pPr>
    </w:p>
    <w:p w:rsidR="00782407" w:rsidRPr="0039547E" w:rsidRDefault="00782407"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Vstupenka do muzea stála loni 120 Kč. Letos je o jednu třetinu dražší. Kolik Kč stojí vstupenka letos?</w:t>
      </w:r>
    </w:p>
    <w:p w:rsidR="00782407" w:rsidRDefault="00782407" w:rsidP="00063138">
      <w:pPr>
        <w:jc w:val="both"/>
        <w:rPr>
          <w:rFonts w:ascii="Times New Roman" w:hAnsi="Times New Roman" w:cs="Times New Roman"/>
          <w:sz w:val="24"/>
          <w:szCs w:val="24"/>
        </w:rPr>
      </w:pPr>
    </w:p>
    <w:p w:rsidR="00782407" w:rsidRPr="0039547E" w:rsidRDefault="00782407"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 xml:space="preserve">Ivan měl v pokladničce 450 Kč. Od babičky dostal </w:t>
      </w:r>
      <w:r w:rsidR="006908C7" w:rsidRPr="0039547E">
        <w:rPr>
          <w:rFonts w:ascii="Times New Roman" w:hAnsi="Times New Roman" w:cs="Times New Roman"/>
          <w:sz w:val="24"/>
          <w:szCs w:val="24"/>
        </w:rPr>
        <w:t>150 Kč. Za jednu čtvrtinu peněz si koupil hru a za jednu pětinu zbytku si koupil sešity. Kolik Kč mu zbylo v pokladničce?</w:t>
      </w:r>
    </w:p>
    <w:p w:rsidR="00782407" w:rsidRDefault="00782407" w:rsidP="00063138">
      <w:pPr>
        <w:jc w:val="both"/>
        <w:rPr>
          <w:rFonts w:ascii="Times New Roman" w:hAnsi="Times New Roman" w:cs="Times New Roman"/>
          <w:sz w:val="24"/>
          <w:szCs w:val="24"/>
        </w:rPr>
      </w:pPr>
    </w:p>
    <w:p w:rsidR="00063138" w:rsidRPr="0039547E" w:rsidRDefault="00063138"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 xml:space="preserve">Jan si ušetřil 476 Kč. Filip ušetřil o čtvrtinu víc než Jan. </w:t>
      </w:r>
      <w:r w:rsidR="00782407" w:rsidRPr="0039547E">
        <w:rPr>
          <w:rFonts w:ascii="Times New Roman" w:hAnsi="Times New Roman" w:cs="Times New Roman"/>
          <w:sz w:val="24"/>
          <w:szCs w:val="24"/>
        </w:rPr>
        <w:t>David ušetřil pětkrát méně než Filip. Kolik Kč ušetřili dohromady?</w:t>
      </w:r>
    </w:p>
    <w:p w:rsidR="00C92437" w:rsidRDefault="00C92437" w:rsidP="00063138">
      <w:pPr>
        <w:jc w:val="both"/>
        <w:rPr>
          <w:rFonts w:ascii="Times New Roman" w:hAnsi="Times New Roman" w:cs="Times New Roman"/>
          <w:sz w:val="24"/>
          <w:szCs w:val="24"/>
        </w:rPr>
      </w:pPr>
    </w:p>
    <w:p w:rsidR="00C92437" w:rsidRPr="0039547E" w:rsidRDefault="00C92437"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lastRenderedPageBreak/>
        <w:t xml:space="preserve">Kolik Kč stála hra, na kterou přispěli tři sourozenci. Jirka dal 3 000 Kč, Aleš o 200 Kč více než Jirka, Dan o čtvrtinu více než Aleš. </w:t>
      </w:r>
    </w:p>
    <w:p w:rsidR="0039547E" w:rsidRDefault="0039547E" w:rsidP="0039547E">
      <w:pPr>
        <w:spacing w:after="0" w:line="240" w:lineRule="auto"/>
        <w:jc w:val="both"/>
        <w:rPr>
          <w:rFonts w:ascii="Times New Roman" w:hAnsi="Times New Roman"/>
          <w:sz w:val="24"/>
          <w:szCs w:val="24"/>
        </w:rPr>
      </w:pPr>
    </w:p>
    <w:p w:rsidR="0039547E" w:rsidRPr="0039547E" w:rsidRDefault="0039547E" w:rsidP="0039547E">
      <w:pPr>
        <w:pStyle w:val="Odstavecseseznamem"/>
        <w:numPr>
          <w:ilvl w:val="0"/>
          <w:numId w:val="6"/>
        </w:numPr>
        <w:spacing w:after="0" w:line="240" w:lineRule="auto"/>
        <w:jc w:val="both"/>
        <w:rPr>
          <w:rFonts w:ascii="Times New Roman" w:hAnsi="Times New Roman"/>
          <w:sz w:val="24"/>
          <w:szCs w:val="24"/>
        </w:rPr>
      </w:pPr>
      <w:r w:rsidRPr="0039547E">
        <w:rPr>
          <w:rFonts w:ascii="Times New Roman" w:hAnsi="Times New Roman"/>
          <w:sz w:val="24"/>
          <w:szCs w:val="24"/>
        </w:rPr>
        <w:t>Ve skladu cementu vydali první den jednu desetinu zásoby cementu, druhý de</w:t>
      </w:r>
      <w:r>
        <w:rPr>
          <w:rFonts w:ascii="Times New Roman" w:hAnsi="Times New Roman"/>
          <w:sz w:val="24"/>
          <w:szCs w:val="24"/>
        </w:rPr>
        <w:t>n jednu třetinu zbytku a třetí d</w:t>
      </w:r>
      <w:r w:rsidRPr="0039547E">
        <w:rPr>
          <w:rFonts w:ascii="Times New Roman" w:hAnsi="Times New Roman"/>
          <w:sz w:val="24"/>
          <w:szCs w:val="24"/>
        </w:rPr>
        <w:t>en jednu šestinu zbytku z druhého dne. Ve skladu pak zůstalo 60 tun cementu. Kolik tun cementu bylo ve skladu na počátku prvního dne</w:t>
      </w:r>
      <w:r>
        <w:rPr>
          <w:rFonts w:ascii="Times New Roman" w:hAnsi="Times New Roman"/>
          <w:sz w:val="24"/>
          <w:szCs w:val="24"/>
        </w:rPr>
        <w:t>?</w:t>
      </w:r>
    </w:p>
    <w:p w:rsidR="0039547E" w:rsidRDefault="0039547E" w:rsidP="00063138">
      <w:pPr>
        <w:jc w:val="both"/>
        <w:rPr>
          <w:rFonts w:ascii="Times New Roman" w:hAnsi="Times New Roman" w:cs="Times New Roman"/>
          <w:sz w:val="24"/>
          <w:szCs w:val="24"/>
        </w:rPr>
      </w:pPr>
    </w:p>
    <w:p w:rsidR="00C92437" w:rsidRPr="00C92437" w:rsidRDefault="00C92437" w:rsidP="00063138">
      <w:pPr>
        <w:jc w:val="both"/>
        <w:rPr>
          <w:rFonts w:ascii="Times New Roman" w:hAnsi="Times New Roman" w:cs="Times New Roman"/>
          <w:sz w:val="24"/>
          <w:szCs w:val="24"/>
        </w:rPr>
      </w:pPr>
      <w:r>
        <w:rPr>
          <w:rFonts w:ascii="Times New Roman" w:hAnsi="Times New Roman" w:cs="Times New Roman"/>
          <w:sz w:val="24"/>
          <w:szCs w:val="24"/>
        </w:rPr>
        <w:t xml:space="preserve"> </w:t>
      </w:r>
    </w:p>
    <w:p w:rsidR="00C71EF2" w:rsidRDefault="00AC7C3C" w:rsidP="00C71EF2">
      <w:pPr>
        <w:jc w:val="both"/>
        <w:rPr>
          <w:rFonts w:ascii="Times New Roman" w:hAnsi="Times New Roman" w:cs="Times New Roman"/>
          <w:b/>
          <w:sz w:val="24"/>
          <w:szCs w:val="24"/>
        </w:rPr>
      </w:pPr>
      <w:r>
        <w:rPr>
          <w:rFonts w:ascii="Times New Roman" w:hAnsi="Times New Roman" w:cs="Times New Roman"/>
          <w:b/>
          <w:sz w:val="24"/>
          <w:szCs w:val="24"/>
        </w:rPr>
        <w:t>Kombinatorické úlohy</w:t>
      </w:r>
    </w:p>
    <w:p w:rsidR="00AC7C3C" w:rsidRPr="00C71EF2" w:rsidRDefault="00AC7C3C" w:rsidP="00C71EF2">
      <w:pPr>
        <w:pStyle w:val="Odstavecseseznamem"/>
        <w:numPr>
          <w:ilvl w:val="0"/>
          <w:numId w:val="13"/>
        </w:numPr>
        <w:jc w:val="both"/>
        <w:rPr>
          <w:rFonts w:ascii="Times New Roman" w:hAnsi="Times New Roman" w:cs="Times New Roman"/>
          <w:b/>
          <w:sz w:val="24"/>
          <w:szCs w:val="24"/>
        </w:rPr>
      </w:pPr>
      <w:r w:rsidRPr="00C71EF2">
        <w:rPr>
          <w:rFonts w:ascii="Times New Roman" w:hAnsi="Times New Roman" w:cs="Times New Roman"/>
          <w:sz w:val="24"/>
          <w:szCs w:val="24"/>
        </w:rPr>
        <w:t>Pomocí číslic 2, 5, 7 zapište všechna trojciferná čísla</w:t>
      </w:r>
      <w:r w:rsidR="008F35F4" w:rsidRPr="00C71EF2">
        <w:rPr>
          <w:rFonts w:ascii="Times New Roman" w:hAnsi="Times New Roman" w:cs="Times New Roman"/>
          <w:sz w:val="24"/>
          <w:szCs w:val="24"/>
        </w:rPr>
        <w:t>:</w:t>
      </w:r>
    </w:p>
    <w:p w:rsidR="00AC7C3C" w:rsidRDefault="008F35F4" w:rsidP="00AC7C3C">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Ve kterých je každá číslice </w:t>
      </w:r>
      <w:r w:rsidR="00AC7C3C">
        <w:rPr>
          <w:rFonts w:ascii="Times New Roman" w:hAnsi="Times New Roman" w:cs="Times New Roman"/>
          <w:sz w:val="24"/>
          <w:szCs w:val="24"/>
        </w:rPr>
        <w:t xml:space="preserve">zapsána právě jednou. </w:t>
      </w:r>
    </w:p>
    <w:p w:rsidR="00AC7C3C" w:rsidRDefault="008F35F4" w:rsidP="00AC7C3C">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Z</w:t>
      </w:r>
      <w:r w:rsidR="00AC7C3C">
        <w:rPr>
          <w:rFonts w:ascii="Times New Roman" w:hAnsi="Times New Roman" w:cs="Times New Roman"/>
          <w:sz w:val="24"/>
          <w:szCs w:val="24"/>
        </w:rPr>
        <w:t>apište všechna trojciferná čísla, ve kterých se číslice mohou opakovat.</w:t>
      </w:r>
    </w:p>
    <w:p w:rsidR="00AC7C3C" w:rsidRDefault="00AC7C3C" w:rsidP="00AC7C3C">
      <w:pPr>
        <w:jc w:val="both"/>
        <w:rPr>
          <w:rFonts w:ascii="Times New Roman" w:hAnsi="Times New Roman" w:cs="Times New Roman"/>
          <w:sz w:val="24"/>
          <w:szCs w:val="24"/>
        </w:rPr>
      </w:pPr>
    </w:p>
    <w:p w:rsidR="00AC7C3C" w:rsidRDefault="00AC7C3C" w:rsidP="00C71EF2">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Pomocí číslic 8, 0, 9, 3 zapište všechna trojciferná čísla</w:t>
      </w:r>
      <w:r w:rsidR="008F35F4">
        <w:rPr>
          <w:rFonts w:ascii="Times New Roman" w:hAnsi="Times New Roman" w:cs="Times New Roman"/>
          <w:sz w:val="24"/>
          <w:szCs w:val="24"/>
        </w:rPr>
        <w:t>:</w:t>
      </w:r>
      <w:r>
        <w:rPr>
          <w:rFonts w:ascii="Times New Roman" w:hAnsi="Times New Roman" w:cs="Times New Roman"/>
          <w:sz w:val="24"/>
          <w:szCs w:val="24"/>
        </w:rPr>
        <w:t xml:space="preserve"> </w:t>
      </w:r>
    </w:p>
    <w:p w:rsidR="00AC7C3C" w:rsidRDefault="00AC7C3C" w:rsidP="00AC7C3C">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Každá číslice se v zápisu čísla vyskytuje nejvýše jednou.</w:t>
      </w:r>
    </w:p>
    <w:p w:rsidR="00AC7C3C" w:rsidRDefault="00AC7C3C" w:rsidP="00AC7C3C">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Číslice se mohou opakovat.</w:t>
      </w:r>
    </w:p>
    <w:p w:rsidR="00DD32BB" w:rsidRDefault="00DD32BB" w:rsidP="00DD32BB">
      <w:pPr>
        <w:jc w:val="both"/>
        <w:rPr>
          <w:rFonts w:ascii="Times New Roman" w:hAnsi="Times New Roman" w:cs="Times New Roman"/>
          <w:sz w:val="24"/>
          <w:szCs w:val="24"/>
        </w:rPr>
      </w:pPr>
    </w:p>
    <w:p w:rsidR="00DD32BB" w:rsidRDefault="00DD32BB" w:rsidP="00DD32BB">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Kolika způsoby můžete zaplatit 100 Kč, jestliže máte k dispozici jednu padesátikorunovou minci, tři dvacetikorunové mince a pět desetikorunových mincí?</w:t>
      </w:r>
    </w:p>
    <w:p w:rsidR="00AD69F3" w:rsidRDefault="00AD69F3" w:rsidP="00AD69F3">
      <w:pPr>
        <w:ind w:left="360"/>
        <w:jc w:val="both"/>
        <w:rPr>
          <w:rFonts w:ascii="Times New Roman" w:hAnsi="Times New Roman" w:cs="Times New Roman"/>
          <w:sz w:val="24"/>
          <w:szCs w:val="24"/>
        </w:rPr>
      </w:pPr>
    </w:p>
    <w:p w:rsidR="00AD69F3" w:rsidRPr="00AD69F3" w:rsidRDefault="00AD69F3" w:rsidP="00AD69F3">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Kolik zápasů v tenise sehraje pět hráčů, když hrají systémem každý s každým?</w:t>
      </w:r>
    </w:p>
    <w:p w:rsidR="00AC7C3C" w:rsidRPr="00AC7C3C" w:rsidRDefault="00AC7C3C" w:rsidP="00AC7C3C">
      <w:pPr>
        <w:pStyle w:val="Odstavecseseznamem"/>
        <w:ind w:left="1080"/>
        <w:jc w:val="both"/>
        <w:rPr>
          <w:rFonts w:ascii="Times New Roman" w:hAnsi="Times New Roman" w:cs="Times New Roman"/>
          <w:sz w:val="24"/>
          <w:szCs w:val="24"/>
        </w:rPr>
      </w:pPr>
    </w:p>
    <w:p w:rsidR="00AC7C3C" w:rsidRPr="00AC7C3C" w:rsidRDefault="00AC7C3C" w:rsidP="00AC7C3C">
      <w:pPr>
        <w:jc w:val="both"/>
        <w:rPr>
          <w:rFonts w:ascii="Times New Roman" w:hAnsi="Times New Roman" w:cs="Times New Roman"/>
          <w:sz w:val="24"/>
          <w:szCs w:val="24"/>
        </w:rPr>
      </w:pPr>
    </w:p>
    <w:p w:rsidR="00AC7C3C" w:rsidRPr="00AC7C3C" w:rsidRDefault="00AC7C3C" w:rsidP="00AC7C3C">
      <w:pPr>
        <w:jc w:val="both"/>
        <w:rPr>
          <w:rFonts w:ascii="Times New Roman" w:hAnsi="Times New Roman" w:cs="Times New Roman"/>
          <w:sz w:val="24"/>
          <w:szCs w:val="24"/>
        </w:rPr>
      </w:pPr>
    </w:p>
    <w:p w:rsidR="00782407" w:rsidRDefault="008F35F4" w:rsidP="00063138">
      <w:pPr>
        <w:jc w:val="both"/>
        <w:rPr>
          <w:rFonts w:ascii="Times New Roman" w:hAnsi="Times New Roman" w:cs="Times New Roman"/>
          <w:b/>
          <w:sz w:val="24"/>
          <w:szCs w:val="24"/>
        </w:rPr>
      </w:pPr>
      <w:r>
        <w:rPr>
          <w:rFonts w:ascii="Times New Roman" w:hAnsi="Times New Roman" w:cs="Times New Roman"/>
          <w:b/>
          <w:sz w:val="24"/>
          <w:szCs w:val="24"/>
        </w:rPr>
        <w:t>Úlohy typu</w:t>
      </w:r>
      <w:r w:rsidR="001324B4">
        <w:rPr>
          <w:rFonts w:ascii="Times New Roman" w:hAnsi="Times New Roman" w:cs="Times New Roman"/>
          <w:b/>
          <w:sz w:val="24"/>
          <w:szCs w:val="24"/>
        </w:rPr>
        <w:t xml:space="preserve"> rovnic a</w:t>
      </w:r>
      <w:r>
        <w:rPr>
          <w:rFonts w:ascii="Times New Roman" w:hAnsi="Times New Roman" w:cs="Times New Roman"/>
          <w:b/>
          <w:sz w:val="24"/>
          <w:szCs w:val="24"/>
        </w:rPr>
        <w:t xml:space="preserve"> neurčitých rovnic</w:t>
      </w:r>
      <w:r w:rsidR="001324B4">
        <w:rPr>
          <w:rFonts w:ascii="Times New Roman" w:hAnsi="Times New Roman" w:cs="Times New Roman"/>
          <w:b/>
          <w:sz w:val="24"/>
          <w:szCs w:val="24"/>
        </w:rPr>
        <w:t xml:space="preserve"> (řešíme bez rovnic)</w:t>
      </w:r>
    </w:p>
    <w:p w:rsidR="001324B4" w:rsidRDefault="001324B4" w:rsidP="00EA09E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Pan Janík chová andulky, morčata, psa a kočku. Dohromady mají všechna jeho zvířata 19 hlav a 52 noh. Kolik andulek a kolik morčat pan Janík chová?</w:t>
      </w:r>
    </w:p>
    <w:p w:rsidR="001324B4" w:rsidRDefault="001324B4" w:rsidP="001324B4">
      <w:pPr>
        <w:pStyle w:val="Odstavecseseznamem"/>
        <w:jc w:val="both"/>
        <w:rPr>
          <w:rFonts w:ascii="Times New Roman" w:hAnsi="Times New Roman" w:cs="Times New Roman"/>
          <w:sz w:val="24"/>
          <w:szCs w:val="24"/>
        </w:rPr>
      </w:pPr>
    </w:p>
    <w:p w:rsidR="00EA09E0" w:rsidRPr="00F17C34" w:rsidRDefault="008F35F4" w:rsidP="00F17C34">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Katka má 50 Kč a chce si za ně koupit </w:t>
      </w:r>
      <w:r w:rsidR="00EA09E0">
        <w:rPr>
          <w:rFonts w:ascii="Times New Roman" w:hAnsi="Times New Roman" w:cs="Times New Roman"/>
          <w:sz w:val="24"/>
          <w:szCs w:val="24"/>
        </w:rPr>
        <w:t xml:space="preserve">žvýkačky. V obchodě prodávají žvýkačky za </w:t>
      </w:r>
      <w:r w:rsidR="00F17C34">
        <w:rPr>
          <w:rFonts w:ascii="Times New Roman" w:hAnsi="Times New Roman" w:cs="Times New Roman"/>
          <w:sz w:val="24"/>
          <w:szCs w:val="24"/>
        </w:rPr>
        <w:t xml:space="preserve">4 </w:t>
      </w:r>
      <w:r w:rsidR="00B87F98">
        <w:rPr>
          <w:rFonts w:ascii="Times New Roman" w:hAnsi="Times New Roman" w:cs="Times New Roman"/>
          <w:sz w:val="24"/>
          <w:szCs w:val="24"/>
        </w:rPr>
        <w:t xml:space="preserve">Kč a za 6 </w:t>
      </w:r>
      <w:r w:rsidR="00EA09E0" w:rsidRPr="00F17C34">
        <w:rPr>
          <w:rFonts w:ascii="Times New Roman" w:hAnsi="Times New Roman" w:cs="Times New Roman"/>
          <w:sz w:val="24"/>
          <w:szCs w:val="24"/>
        </w:rPr>
        <w:t>Kč za jeden kus. Kolik kterých žvýkaček si mohla Katka koupit, když chtěla utratit právě 50 Kč? Najděte všechna řešení.</w:t>
      </w:r>
    </w:p>
    <w:p w:rsidR="00EA09E0" w:rsidRPr="00EA09E0" w:rsidRDefault="00EA09E0" w:rsidP="00EA09E0">
      <w:pPr>
        <w:pStyle w:val="Odstavecseseznamem"/>
        <w:jc w:val="both"/>
        <w:rPr>
          <w:rFonts w:ascii="Times New Roman" w:hAnsi="Times New Roman" w:cs="Times New Roman"/>
          <w:sz w:val="24"/>
          <w:szCs w:val="24"/>
        </w:rPr>
      </w:pPr>
    </w:p>
    <w:p w:rsidR="00EA09E0" w:rsidRDefault="00EA09E0" w:rsidP="00EA09E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Dan má v pokladničce pouze pětikoruny a dvoukoruny. Potřebuje zaplatit 53 Kč. Kolik dvoukorun a kolik pětikorun na to potřebuje? Najděte všechny řešení úlohy,</w:t>
      </w:r>
    </w:p>
    <w:p w:rsidR="001324B4" w:rsidRPr="001324B4" w:rsidRDefault="001324B4" w:rsidP="001324B4">
      <w:pPr>
        <w:pStyle w:val="Odstavecseseznamem"/>
        <w:rPr>
          <w:rFonts w:ascii="Times New Roman" w:hAnsi="Times New Roman" w:cs="Times New Roman"/>
          <w:sz w:val="24"/>
          <w:szCs w:val="24"/>
        </w:rPr>
      </w:pPr>
    </w:p>
    <w:p w:rsidR="00EA09E0" w:rsidRPr="00A958CC" w:rsidRDefault="00EA09E0" w:rsidP="00A958CC">
      <w:pPr>
        <w:jc w:val="both"/>
        <w:rPr>
          <w:rFonts w:ascii="Times New Roman" w:hAnsi="Times New Roman" w:cs="Times New Roman"/>
          <w:sz w:val="24"/>
          <w:szCs w:val="24"/>
        </w:rPr>
      </w:pPr>
    </w:p>
    <w:p w:rsidR="00B85747" w:rsidRDefault="00B85747" w:rsidP="00B85747">
      <w:pPr>
        <w:jc w:val="both"/>
        <w:rPr>
          <w:rFonts w:ascii="Times New Roman" w:hAnsi="Times New Roman" w:cs="Times New Roman"/>
          <w:sz w:val="24"/>
          <w:szCs w:val="24"/>
        </w:rPr>
      </w:pPr>
    </w:p>
    <w:p w:rsidR="00B85747" w:rsidRDefault="00F17C34" w:rsidP="00B85747">
      <w:pPr>
        <w:jc w:val="both"/>
        <w:rPr>
          <w:rFonts w:ascii="Times New Roman" w:hAnsi="Times New Roman" w:cs="Times New Roman"/>
          <w:b/>
          <w:sz w:val="24"/>
          <w:szCs w:val="24"/>
        </w:rPr>
      </w:pPr>
      <w:r>
        <w:rPr>
          <w:rFonts w:ascii="Times New Roman" w:hAnsi="Times New Roman" w:cs="Times New Roman"/>
          <w:b/>
          <w:sz w:val="24"/>
          <w:szCs w:val="24"/>
        </w:rPr>
        <w:t>Úlohy charakterizované sjednocením dvou množin s neprázdným průnikem</w:t>
      </w:r>
    </w:p>
    <w:p w:rsidR="00A958CC" w:rsidRDefault="00F17C34" w:rsidP="00F17C34">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Ve třídě je 18 dětí, které hrají florbal a 16 dětí, které </w:t>
      </w:r>
      <w:r w:rsidR="00C53D1C">
        <w:rPr>
          <w:rFonts w:ascii="Times New Roman" w:hAnsi="Times New Roman" w:cs="Times New Roman"/>
          <w:sz w:val="24"/>
          <w:szCs w:val="24"/>
        </w:rPr>
        <w:t xml:space="preserve">hrají házenou. </w:t>
      </w:r>
      <w:r w:rsidR="00A958CC">
        <w:rPr>
          <w:rFonts w:ascii="Times New Roman" w:hAnsi="Times New Roman" w:cs="Times New Roman"/>
          <w:sz w:val="24"/>
          <w:szCs w:val="24"/>
        </w:rPr>
        <w:t xml:space="preserve"> </w:t>
      </w:r>
    </w:p>
    <w:p w:rsidR="00A958CC" w:rsidRDefault="00C53D1C" w:rsidP="00A958CC">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Co můžete s jistotou říci o počtu žáků ve třídě?</w:t>
      </w:r>
    </w:p>
    <w:p w:rsidR="00A958CC" w:rsidRDefault="00C53D1C" w:rsidP="00A958CC">
      <w:pPr>
        <w:pStyle w:val="Odstavecseseznamem"/>
        <w:numPr>
          <w:ilvl w:val="0"/>
          <w:numId w:val="12"/>
        </w:numPr>
        <w:jc w:val="both"/>
        <w:rPr>
          <w:rFonts w:ascii="Times New Roman" w:hAnsi="Times New Roman" w:cs="Times New Roman"/>
          <w:sz w:val="24"/>
          <w:szCs w:val="24"/>
        </w:rPr>
      </w:pPr>
      <w:r w:rsidRPr="00A958CC">
        <w:rPr>
          <w:rFonts w:ascii="Times New Roman" w:hAnsi="Times New Roman" w:cs="Times New Roman"/>
          <w:sz w:val="24"/>
          <w:szCs w:val="24"/>
        </w:rPr>
        <w:t>Kolik je ve třídě žáků, když oběma sportům se věnuje 6 žáků?</w:t>
      </w:r>
    </w:p>
    <w:p w:rsidR="00C53D1C" w:rsidRPr="00A958CC" w:rsidRDefault="00C53D1C" w:rsidP="00A958CC">
      <w:pPr>
        <w:pStyle w:val="Odstavecseseznamem"/>
        <w:numPr>
          <w:ilvl w:val="0"/>
          <w:numId w:val="12"/>
        </w:numPr>
        <w:jc w:val="both"/>
        <w:rPr>
          <w:rFonts w:ascii="Times New Roman" w:hAnsi="Times New Roman" w:cs="Times New Roman"/>
          <w:sz w:val="24"/>
          <w:szCs w:val="24"/>
        </w:rPr>
      </w:pPr>
      <w:r w:rsidRPr="00A958CC">
        <w:rPr>
          <w:rFonts w:ascii="Times New Roman" w:hAnsi="Times New Roman" w:cs="Times New Roman"/>
          <w:sz w:val="24"/>
          <w:szCs w:val="24"/>
        </w:rPr>
        <w:t>Kolik je žáků ve třídě, když oběma sportům se věnuje 8 žáků a 5 žáků se žádnému z těchto dvou sportů nevěnuje?</w:t>
      </w:r>
    </w:p>
    <w:p w:rsidR="00C53D1C" w:rsidRDefault="00C53D1C" w:rsidP="00C53D1C">
      <w:pPr>
        <w:jc w:val="both"/>
        <w:rPr>
          <w:rFonts w:ascii="Times New Roman" w:hAnsi="Times New Roman" w:cs="Times New Roman"/>
          <w:sz w:val="24"/>
          <w:szCs w:val="24"/>
        </w:rPr>
      </w:pPr>
    </w:p>
    <w:p w:rsidR="00C53D1C" w:rsidRPr="00A958CC" w:rsidRDefault="00C53D1C" w:rsidP="00A958CC">
      <w:pPr>
        <w:pStyle w:val="Odstavecseseznamem"/>
        <w:numPr>
          <w:ilvl w:val="0"/>
          <w:numId w:val="11"/>
        </w:numPr>
        <w:jc w:val="both"/>
        <w:rPr>
          <w:rFonts w:ascii="Times New Roman" w:hAnsi="Times New Roman" w:cs="Times New Roman"/>
          <w:sz w:val="24"/>
          <w:szCs w:val="24"/>
        </w:rPr>
      </w:pPr>
      <w:r w:rsidRPr="00A958CC">
        <w:rPr>
          <w:rFonts w:ascii="Times New Roman" w:hAnsi="Times New Roman" w:cs="Times New Roman"/>
          <w:sz w:val="24"/>
          <w:szCs w:val="24"/>
        </w:rPr>
        <w:t>Na hřišti bylo 29 dětí. Nejprve 18 dětí hrálo vybíjenou a potom 16 dětí hrálo volejbal. Kolik bylo dětí, které hrály jak vybíjenou, tak volejbal (zúčastnily se obou her)?</w:t>
      </w:r>
    </w:p>
    <w:p w:rsidR="00B31769" w:rsidRPr="00B31769" w:rsidRDefault="00B31769" w:rsidP="00B31769">
      <w:pPr>
        <w:jc w:val="both"/>
        <w:rPr>
          <w:rFonts w:ascii="Times New Roman" w:hAnsi="Times New Roman" w:cs="Times New Roman"/>
          <w:sz w:val="24"/>
          <w:szCs w:val="24"/>
        </w:rPr>
      </w:pPr>
    </w:p>
    <w:p w:rsidR="00B31769" w:rsidRPr="00B31769" w:rsidRDefault="00B31769" w:rsidP="00A958CC">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Kolik je všech žáků ve třídě, když </w:t>
      </w:r>
      <w:r w:rsidR="006667A2">
        <w:rPr>
          <w:rFonts w:ascii="Times New Roman" w:hAnsi="Times New Roman" w:cs="Times New Roman"/>
          <w:sz w:val="24"/>
          <w:szCs w:val="24"/>
        </w:rPr>
        <w:t xml:space="preserve">17 žáků hraje na klavír a 15 žáků hraje na flétnu. Přitom na oba nástroje hraje 9 žáků? </w:t>
      </w:r>
    </w:p>
    <w:p w:rsidR="00B85747" w:rsidRDefault="00B85747" w:rsidP="00B85747">
      <w:pPr>
        <w:jc w:val="both"/>
        <w:rPr>
          <w:rFonts w:ascii="Times New Roman" w:hAnsi="Times New Roman" w:cs="Times New Roman"/>
          <w:sz w:val="24"/>
          <w:szCs w:val="24"/>
        </w:rPr>
      </w:pPr>
    </w:p>
    <w:p w:rsidR="00B85747" w:rsidRDefault="00114CDA" w:rsidP="00B85747">
      <w:pPr>
        <w:jc w:val="both"/>
        <w:rPr>
          <w:rFonts w:ascii="Times New Roman" w:hAnsi="Times New Roman" w:cs="Times New Roman"/>
          <w:b/>
          <w:sz w:val="24"/>
          <w:szCs w:val="24"/>
        </w:rPr>
      </w:pPr>
      <w:r>
        <w:rPr>
          <w:rFonts w:ascii="Times New Roman" w:hAnsi="Times New Roman" w:cs="Times New Roman"/>
          <w:b/>
          <w:sz w:val="24"/>
          <w:szCs w:val="24"/>
        </w:rPr>
        <w:t>Dělení, dělení se zbytkem</w:t>
      </w:r>
    </w:p>
    <w:p w:rsidR="00DD32BB" w:rsidRPr="00DD32BB" w:rsidRDefault="00DD32BB" w:rsidP="00DD32BB">
      <w:pPr>
        <w:numPr>
          <w:ilvl w:val="0"/>
          <w:numId w:val="15"/>
        </w:numPr>
        <w:spacing w:after="0" w:line="240" w:lineRule="auto"/>
        <w:jc w:val="both"/>
        <w:rPr>
          <w:rFonts w:ascii="Times New Roman" w:hAnsi="Times New Roman"/>
          <w:sz w:val="24"/>
          <w:szCs w:val="24"/>
        </w:rPr>
      </w:pPr>
      <w:r w:rsidRPr="00DD32BB">
        <w:rPr>
          <w:rFonts w:ascii="Times New Roman" w:hAnsi="Times New Roman" w:cs="Times New Roman"/>
          <w:sz w:val="24"/>
          <w:szCs w:val="24"/>
        </w:rPr>
        <w:t xml:space="preserve">Ve městě se upravuje chodník dlouhý 560 metrů. </w:t>
      </w:r>
    </w:p>
    <w:p w:rsidR="00DD32BB" w:rsidRPr="00492DEC" w:rsidRDefault="00DD32BB" w:rsidP="00DD32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92DEC">
        <w:rPr>
          <w:rFonts w:ascii="Times New Roman" w:hAnsi="Times New Roman" w:cs="Times New Roman"/>
          <w:sz w:val="24"/>
          <w:szCs w:val="24"/>
        </w:rPr>
        <w:t xml:space="preserve">a) Určete, kolik dvoumetrových obrubníků bude třeba k jeho opravě. </w:t>
      </w:r>
    </w:p>
    <w:p w:rsidR="00DD32BB" w:rsidRDefault="00DD32BB" w:rsidP="00DD32BB">
      <w:pPr>
        <w:pStyle w:val="Bezmezer"/>
        <w:jc w:val="both"/>
        <w:rPr>
          <w:rFonts w:ascii="Times New Roman" w:hAnsi="Times New Roman" w:cs="Times New Roman"/>
          <w:sz w:val="24"/>
          <w:szCs w:val="24"/>
        </w:rPr>
      </w:pPr>
      <w:r>
        <w:tab/>
      </w:r>
      <w:r>
        <w:rPr>
          <w:rFonts w:ascii="Times New Roman" w:hAnsi="Times New Roman" w:cs="Times New Roman"/>
          <w:sz w:val="24"/>
          <w:szCs w:val="24"/>
        </w:rPr>
        <w:t>b) Kolik bude třeba sloupů veřejného osvětle</w:t>
      </w:r>
      <w:r w:rsidRPr="00492DEC">
        <w:rPr>
          <w:rFonts w:ascii="Times New Roman" w:hAnsi="Times New Roman" w:cs="Times New Roman"/>
          <w:sz w:val="24"/>
          <w:szCs w:val="24"/>
        </w:rPr>
        <w:t>ní</w:t>
      </w:r>
      <w:r>
        <w:rPr>
          <w:rFonts w:ascii="Times New Roman" w:hAnsi="Times New Roman" w:cs="Times New Roman"/>
          <w:sz w:val="24"/>
          <w:szCs w:val="24"/>
        </w:rPr>
        <w:t>, které se umisťují 50 metrů od sebe?</w:t>
      </w:r>
    </w:p>
    <w:p w:rsidR="00DD32BB" w:rsidRDefault="00DD32BB" w:rsidP="00DD32BB">
      <w:pPr>
        <w:pStyle w:val="Bezmezer"/>
        <w:jc w:val="both"/>
        <w:rPr>
          <w:rFonts w:ascii="Times New Roman" w:hAnsi="Times New Roman" w:cs="Times New Roman"/>
          <w:sz w:val="24"/>
          <w:szCs w:val="24"/>
        </w:rPr>
      </w:pPr>
      <w:r>
        <w:rPr>
          <w:rFonts w:ascii="Times New Roman" w:hAnsi="Times New Roman" w:cs="Times New Roman"/>
          <w:sz w:val="24"/>
          <w:szCs w:val="24"/>
        </w:rPr>
        <w:tab/>
        <w:t>c) Kolik bude třeba stromků, které se vysazují 10 metrů od sebe?</w:t>
      </w:r>
    </w:p>
    <w:p w:rsidR="00DD32BB" w:rsidRDefault="00DD32BB" w:rsidP="00DD32BB">
      <w:pPr>
        <w:pStyle w:val="Bezmezer"/>
        <w:jc w:val="both"/>
        <w:rPr>
          <w:rFonts w:ascii="Times New Roman" w:hAnsi="Times New Roman" w:cs="Times New Roman"/>
          <w:sz w:val="24"/>
          <w:szCs w:val="24"/>
        </w:rPr>
      </w:pPr>
    </w:p>
    <w:p w:rsidR="00114CDA" w:rsidRDefault="00114CDA" w:rsidP="00114CD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Jestliže vytváříme skupiny žáků ve třídě po šesti, zbude jich pět. Jestliže vytváříme skupiny po sedmi, zbude jeden žák. </w:t>
      </w:r>
      <w:r w:rsidR="00DD32BB">
        <w:rPr>
          <w:rFonts w:ascii="Times New Roman" w:hAnsi="Times New Roman"/>
          <w:sz w:val="24"/>
          <w:szCs w:val="24"/>
        </w:rPr>
        <w:t>Kolik je ve třídě všech žáků? Po kolika žácích bychom měli vytvářet skupiny, aby žádný nezbyl?</w:t>
      </w:r>
    </w:p>
    <w:p w:rsidR="00DD32BB" w:rsidRDefault="00DD32BB" w:rsidP="00DD32BB">
      <w:pPr>
        <w:spacing w:after="0" w:line="240" w:lineRule="auto"/>
        <w:jc w:val="both"/>
        <w:rPr>
          <w:rFonts w:ascii="Times New Roman" w:hAnsi="Times New Roman"/>
          <w:sz w:val="24"/>
          <w:szCs w:val="24"/>
        </w:rPr>
      </w:pPr>
    </w:p>
    <w:p w:rsidR="00114CDA" w:rsidRDefault="00114CDA" w:rsidP="00114CD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Několik dětí se má podělit o 96 jablek. Vypočítejte, kolik je dětí, jestliže víte, že kdyby bylo o 4 děti méně, každý by dostal o 4 jablka více.</w:t>
      </w:r>
    </w:p>
    <w:p w:rsidR="00114CDA" w:rsidRDefault="00114CDA" w:rsidP="00114CDA">
      <w:pPr>
        <w:pStyle w:val="Odstavecseseznamem"/>
        <w:rPr>
          <w:rFonts w:ascii="Times New Roman" w:hAnsi="Times New Roman"/>
          <w:sz w:val="24"/>
          <w:szCs w:val="24"/>
        </w:rPr>
      </w:pPr>
    </w:p>
    <w:p w:rsidR="00114CDA" w:rsidRDefault="00114CDA" w:rsidP="00114CD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Babička má na míse ořechy a dělila je mezi vnoučata. Když rozdávala po 10 oříšcích, na jedno vnouče se nedostalo. Když rozdávala po 8 oříšcích, zbyly na míse 4 ořechy. Kolik měla babička vnoučat a kolik ořechů bylo na míse?</w:t>
      </w:r>
    </w:p>
    <w:p w:rsidR="00114CDA" w:rsidRDefault="00114CDA" w:rsidP="00114CDA">
      <w:pPr>
        <w:pStyle w:val="Odstavecseseznamem"/>
        <w:rPr>
          <w:rFonts w:ascii="Times New Roman" w:hAnsi="Times New Roman"/>
          <w:sz w:val="24"/>
          <w:szCs w:val="24"/>
        </w:rPr>
      </w:pPr>
    </w:p>
    <w:p w:rsidR="00114CDA" w:rsidRPr="00114CDA" w:rsidRDefault="00114CDA" w:rsidP="00114CDA">
      <w:pPr>
        <w:pStyle w:val="Odstavecseseznamem"/>
        <w:jc w:val="both"/>
        <w:rPr>
          <w:rFonts w:ascii="Times New Roman" w:hAnsi="Times New Roman" w:cs="Times New Roman"/>
          <w:sz w:val="24"/>
          <w:szCs w:val="24"/>
        </w:rPr>
      </w:pPr>
    </w:p>
    <w:p w:rsidR="001A558C" w:rsidRDefault="001A558C" w:rsidP="001A558C">
      <w:pPr>
        <w:pStyle w:val="Odstavecseseznamem"/>
        <w:jc w:val="both"/>
        <w:rPr>
          <w:rFonts w:ascii="Times New Roman" w:hAnsi="Times New Roman" w:cs="Times New Roman"/>
          <w:sz w:val="24"/>
          <w:szCs w:val="24"/>
        </w:rPr>
      </w:pPr>
      <w:bookmarkStart w:id="0" w:name="_GoBack"/>
      <w:bookmarkEnd w:id="0"/>
    </w:p>
    <w:sectPr w:rsidR="001A55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4D" w:rsidRDefault="005E7E4D" w:rsidP="00AD69F3">
      <w:pPr>
        <w:spacing w:after="0" w:line="240" w:lineRule="auto"/>
      </w:pPr>
      <w:r>
        <w:separator/>
      </w:r>
    </w:p>
  </w:endnote>
  <w:endnote w:type="continuationSeparator" w:id="0">
    <w:p w:rsidR="005E7E4D" w:rsidRDefault="005E7E4D" w:rsidP="00AD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697411"/>
      <w:docPartObj>
        <w:docPartGallery w:val="Page Numbers (Bottom of Page)"/>
        <w:docPartUnique/>
      </w:docPartObj>
    </w:sdtPr>
    <w:sdtContent>
      <w:p w:rsidR="00AD69F3" w:rsidRDefault="00AD69F3">
        <w:pPr>
          <w:pStyle w:val="Zpat"/>
          <w:jc w:val="center"/>
        </w:pPr>
        <w:r>
          <w:fldChar w:fldCharType="begin"/>
        </w:r>
        <w:r>
          <w:instrText>PAGE   \* MERGEFORMAT</w:instrText>
        </w:r>
        <w:r>
          <w:fldChar w:fldCharType="separate"/>
        </w:r>
        <w:r>
          <w:rPr>
            <w:noProof/>
          </w:rPr>
          <w:t>4</w:t>
        </w:r>
        <w:r>
          <w:fldChar w:fldCharType="end"/>
        </w:r>
      </w:p>
    </w:sdtContent>
  </w:sdt>
  <w:p w:rsidR="00AD69F3" w:rsidRDefault="00AD6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4D" w:rsidRDefault="005E7E4D" w:rsidP="00AD69F3">
      <w:pPr>
        <w:spacing w:after="0" w:line="240" w:lineRule="auto"/>
      </w:pPr>
      <w:r>
        <w:separator/>
      </w:r>
    </w:p>
  </w:footnote>
  <w:footnote w:type="continuationSeparator" w:id="0">
    <w:p w:rsidR="005E7E4D" w:rsidRDefault="005E7E4D" w:rsidP="00AD6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6F4"/>
    <w:multiLevelType w:val="hybridMultilevel"/>
    <w:tmpl w:val="BD2A9D6E"/>
    <w:lvl w:ilvl="0" w:tplc="2544EC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41324A"/>
    <w:multiLevelType w:val="hybridMultilevel"/>
    <w:tmpl w:val="27600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7E51B5"/>
    <w:multiLevelType w:val="hybridMultilevel"/>
    <w:tmpl w:val="862854EC"/>
    <w:lvl w:ilvl="0" w:tplc="426808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DD6947"/>
    <w:multiLevelType w:val="hybridMultilevel"/>
    <w:tmpl w:val="44D62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E540F"/>
    <w:multiLevelType w:val="hybridMultilevel"/>
    <w:tmpl w:val="68D66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B61EB"/>
    <w:multiLevelType w:val="hybridMultilevel"/>
    <w:tmpl w:val="02E67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AA576A"/>
    <w:multiLevelType w:val="hybridMultilevel"/>
    <w:tmpl w:val="D826D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257B0B"/>
    <w:multiLevelType w:val="hybridMultilevel"/>
    <w:tmpl w:val="E94219AA"/>
    <w:lvl w:ilvl="0" w:tplc="7624BB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3252339"/>
    <w:multiLevelType w:val="hybridMultilevel"/>
    <w:tmpl w:val="7512A938"/>
    <w:lvl w:ilvl="0" w:tplc="6A9E8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0517153"/>
    <w:multiLevelType w:val="hybridMultilevel"/>
    <w:tmpl w:val="2020DF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E33CE"/>
    <w:multiLevelType w:val="hybridMultilevel"/>
    <w:tmpl w:val="0C9C2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E230E7"/>
    <w:multiLevelType w:val="hybridMultilevel"/>
    <w:tmpl w:val="FFE48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710B63"/>
    <w:multiLevelType w:val="hybridMultilevel"/>
    <w:tmpl w:val="3F3E8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1D5872"/>
    <w:multiLevelType w:val="hybridMultilevel"/>
    <w:tmpl w:val="6BDC3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4569C4"/>
    <w:multiLevelType w:val="hybridMultilevel"/>
    <w:tmpl w:val="D826D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A714E5"/>
    <w:multiLevelType w:val="hybridMultilevel"/>
    <w:tmpl w:val="27600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12"/>
  </w:num>
  <w:num w:numId="5">
    <w:abstractNumId w:val="6"/>
  </w:num>
  <w:num w:numId="6">
    <w:abstractNumId w:val="10"/>
  </w:num>
  <w:num w:numId="7">
    <w:abstractNumId w:val="9"/>
  </w:num>
  <w:num w:numId="8">
    <w:abstractNumId w:val="7"/>
  </w:num>
  <w:num w:numId="9">
    <w:abstractNumId w:val="2"/>
  </w:num>
  <w:num w:numId="10">
    <w:abstractNumId w:val="3"/>
  </w:num>
  <w:num w:numId="11">
    <w:abstractNumId w:val="5"/>
  </w:num>
  <w:num w:numId="12">
    <w:abstractNumId w:val="8"/>
  </w:num>
  <w:num w:numId="13">
    <w:abstractNumId w:val="13"/>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E3"/>
    <w:rsid w:val="00002682"/>
    <w:rsid w:val="00063138"/>
    <w:rsid w:val="000878BD"/>
    <w:rsid w:val="00114CDA"/>
    <w:rsid w:val="001324B4"/>
    <w:rsid w:val="001A558C"/>
    <w:rsid w:val="001C005E"/>
    <w:rsid w:val="0039547E"/>
    <w:rsid w:val="00410802"/>
    <w:rsid w:val="00450F69"/>
    <w:rsid w:val="00492DEC"/>
    <w:rsid w:val="00590855"/>
    <w:rsid w:val="005E7E4D"/>
    <w:rsid w:val="006667A2"/>
    <w:rsid w:val="00680100"/>
    <w:rsid w:val="006908C7"/>
    <w:rsid w:val="00701DEE"/>
    <w:rsid w:val="00782407"/>
    <w:rsid w:val="008256DD"/>
    <w:rsid w:val="008C66ED"/>
    <w:rsid w:val="008F35F4"/>
    <w:rsid w:val="00A105E3"/>
    <w:rsid w:val="00A958CC"/>
    <w:rsid w:val="00AA62E7"/>
    <w:rsid w:val="00AC7C3C"/>
    <w:rsid w:val="00AD69F3"/>
    <w:rsid w:val="00B31769"/>
    <w:rsid w:val="00B36B19"/>
    <w:rsid w:val="00B738AE"/>
    <w:rsid w:val="00B85747"/>
    <w:rsid w:val="00B87F98"/>
    <w:rsid w:val="00BD5270"/>
    <w:rsid w:val="00C53D1C"/>
    <w:rsid w:val="00C71EF2"/>
    <w:rsid w:val="00C92437"/>
    <w:rsid w:val="00DD32BB"/>
    <w:rsid w:val="00EA09E0"/>
    <w:rsid w:val="00EE5931"/>
    <w:rsid w:val="00F17C34"/>
    <w:rsid w:val="00F22C73"/>
    <w:rsid w:val="00FC6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9E8B6-2CFC-4363-BA62-A2738AA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558C"/>
    <w:pPr>
      <w:ind w:left="720"/>
      <w:contextualSpacing/>
    </w:pPr>
  </w:style>
  <w:style w:type="paragraph" w:styleId="Bezmezer">
    <w:name w:val="No Spacing"/>
    <w:uiPriority w:val="1"/>
    <w:qFormat/>
    <w:rsid w:val="008256DD"/>
    <w:pPr>
      <w:spacing w:after="0" w:line="240" w:lineRule="auto"/>
    </w:pPr>
  </w:style>
  <w:style w:type="paragraph" w:styleId="Zhlav">
    <w:name w:val="header"/>
    <w:basedOn w:val="Normln"/>
    <w:link w:val="ZhlavChar"/>
    <w:uiPriority w:val="99"/>
    <w:unhideWhenUsed/>
    <w:rsid w:val="00AD69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69F3"/>
  </w:style>
  <w:style w:type="paragraph" w:styleId="Zpat">
    <w:name w:val="footer"/>
    <w:basedOn w:val="Normln"/>
    <w:link w:val="ZpatChar"/>
    <w:uiPriority w:val="99"/>
    <w:unhideWhenUsed/>
    <w:rsid w:val="00AD69F3"/>
    <w:pPr>
      <w:tabs>
        <w:tab w:val="center" w:pos="4536"/>
        <w:tab w:val="right" w:pos="9072"/>
      </w:tabs>
      <w:spacing w:after="0" w:line="240" w:lineRule="auto"/>
    </w:pPr>
  </w:style>
  <w:style w:type="character" w:customStyle="1" w:styleId="ZpatChar">
    <w:name w:val="Zápatí Char"/>
    <w:basedOn w:val="Standardnpsmoodstavce"/>
    <w:link w:val="Zpat"/>
    <w:uiPriority w:val="99"/>
    <w:rsid w:val="00AD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1001</Words>
  <Characters>5906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blazkova</dc:creator>
  <cp:keywords/>
  <dc:description/>
  <cp:lastModifiedBy>blazkova</cp:lastModifiedBy>
  <cp:revision>11</cp:revision>
  <dcterms:created xsi:type="dcterms:W3CDTF">2021-04-12T07:43:00Z</dcterms:created>
  <dcterms:modified xsi:type="dcterms:W3CDTF">2021-05-02T05:00:00Z</dcterms:modified>
</cp:coreProperties>
</file>