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46057" w14:textId="091F711B" w:rsidR="007767B0" w:rsidRDefault="007767B0" w:rsidP="007767B0">
      <w:pPr>
        <w:spacing w:line="360" w:lineRule="auto"/>
        <w:jc w:val="center"/>
        <w:rPr>
          <w:b/>
          <w:u w:val="single"/>
        </w:rPr>
      </w:pPr>
      <w:r w:rsidRPr="007767B0">
        <w:rPr>
          <w:b/>
          <w:u w:val="single"/>
        </w:rPr>
        <w:t>Экзаменационные вопросы по грамматике русского языка</w:t>
      </w:r>
    </w:p>
    <w:p w14:paraId="1642BFA0" w14:textId="77777777" w:rsidR="007767B0" w:rsidRPr="007767B0" w:rsidRDefault="007767B0" w:rsidP="007767B0">
      <w:pPr>
        <w:spacing w:line="360" w:lineRule="auto"/>
        <w:jc w:val="center"/>
        <w:rPr>
          <w:b/>
          <w:u w:val="single"/>
        </w:rPr>
      </w:pPr>
    </w:p>
    <w:p w14:paraId="7E1ED503" w14:textId="77777777" w:rsidR="007767B0" w:rsidRDefault="007767B0" w:rsidP="007767B0">
      <w:pPr>
        <w:numPr>
          <w:ilvl w:val="0"/>
          <w:numId w:val="1"/>
        </w:numPr>
        <w:spacing w:line="360" w:lineRule="auto"/>
        <w:jc w:val="both"/>
      </w:pPr>
      <w:r>
        <w:t>Морфология как раздел грамматики (основные понятия, предмет морфологии, грамматическая категория).</w:t>
      </w:r>
      <w:r w:rsidRPr="00CF34F0">
        <w:rPr>
          <w:lang w:val="cs-CZ"/>
        </w:rPr>
        <w:t xml:space="preserve"> </w:t>
      </w:r>
      <w:r>
        <w:t>Части речи (традиционная класси</w:t>
      </w:r>
      <w:r w:rsidRPr="000669FB">
        <w:t xml:space="preserve">фикация, принципы </w:t>
      </w:r>
      <w:r>
        <w:t xml:space="preserve">частеречной </w:t>
      </w:r>
      <w:r w:rsidRPr="000669FB">
        <w:t>классификации</w:t>
      </w:r>
      <w:r>
        <w:t xml:space="preserve">). </w:t>
      </w:r>
    </w:p>
    <w:p w14:paraId="24351F8B" w14:textId="3D05B51C" w:rsidR="007767B0" w:rsidRDefault="007767B0" w:rsidP="00D55D7D">
      <w:pPr>
        <w:numPr>
          <w:ilvl w:val="0"/>
          <w:numId w:val="1"/>
        </w:numPr>
        <w:spacing w:line="360" w:lineRule="auto"/>
        <w:jc w:val="both"/>
      </w:pPr>
      <w:r>
        <w:t>Имя существительное (общая характеристика). Лексико-грамматические разряды существительных</w:t>
      </w:r>
      <w:r w:rsidRPr="00DD085B">
        <w:t>.</w:t>
      </w:r>
      <w:r w:rsidR="00D55D7D">
        <w:rPr>
          <w:lang w:val="cs-CZ"/>
        </w:rPr>
        <w:t xml:space="preserve"> </w:t>
      </w:r>
      <w:r>
        <w:t xml:space="preserve">Категория рода имен существительных. Категория числа имен существительных. Существительные sg. и </w:t>
      </w:r>
      <w:r w:rsidRPr="00D55D7D">
        <w:rPr>
          <w:lang w:val="en-US"/>
        </w:rPr>
        <w:t>pl</w:t>
      </w:r>
      <w:r w:rsidRPr="00493D9D">
        <w:t xml:space="preserve">. </w:t>
      </w:r>
      <w:r w:rsidRPr="00D55D7D">
        <w:rPr>
          <w:lang w:val="en-US"/>
        </w:rPr>
        <w:t>tantum</w:t>
      </w:r>
      <w:r>
        <w:t>.</w:t>
      </w:r>
    </w:p>
    <w:p w14:paraId="2507D012" w14:textId="77777777" w:rsidR="007767B0" w:rsidRDefault="007767B0" w:rsidP="007767B0">
      <w:pPr>
        <w:numPr>
          <w:ilvl w:val="0"/>
          <w:numId w:val="1"/>
        </w:numPr>
        <w:spacing w:line="360" w:lineRule="auto"/>
        <w:jc w:val="both"/>
      </w:pPr>
      <w:r>
        <w:t>Категория падежа имен существительных (наименование падежей, основные значения падежей). 3 типа склонения существительных. Несклоняемые существительные. Категория одушевленности/неодушевленности имен существительных.</w:t>
      </w:r>
    </w:p>
    <w:p w14:paraId="4147DFF1" w14:textId="09DBBB7D" w:rsidR="007767B0" w:rsidRDefault="007767B0" w:rsidP="00D55D7D">
      <w:pPr>
        <w:numPr>
          <w:ilvl w:val="0"/>
          <w:numId w:val="1"/>
        </w:numPr>
        <w:spacing w:line="360" w:lineRule="auto"/>
        <w:jc w:val="both"/>
      </w:pPr>
      <w:r>
        <w:t>Имя прилагательное как часть речи (грамматические категории, лексико-грамматические разряды прилагательных)</w:t>
      </w:r>
      <w:r w:rsidR="00D55D7D">
        <w:rPr>
          <w:lang w:val="cs-CZ"/>
        </w:rPr>
        <w:t xml:space="preserve">, </w:t>
      </w:r>
      <w:r>
        <w:t>категория краткости/полноты. Степени сравнения имен прилагательных.</w:t>
      </w:r>
    </w:p>
    <w:p w14:paraId="7D670840" w14:textId="77777777" w:rsidR="007767B0" w:rsidRDefault="007767B0" w:rsidP="007767B0">
      <w:pPr>
        <w:numPr>
          <w:ilvl w:val="0"/>
          <w:numId w:val="1"/>
        </w:numPr>
        <w:spacing w:line="360" w:lineRule="auto"/>
        <w:jc w:val="both"/>
      </w:pPr>
      <w:r w:rsidRPr="00516CF9">
        <w:t>Имя числительное как часть речи</w:t>
      </w:r>
      <w:r>
        <w:t xml:space="preserve"> (грамматические категории, семантические разряды, структурные типы).</w:t>
      </w:r>
    </w:p>
    <w:p w14:paraId="48097F3D" w14:textId="77777777" w:rsidR="007767B0" w:rsidRDefault="007767B0" w:rsidP="007767B0">
      <w:pPr>
        <w:numPr>
          <w:ilvl w:val="0"/>
          <w:numId w:val="1"/>
        </w:numPr>
        <w:spacing w:line="360" w:lineRule="auto"/>
        <w:jc w:val="both"/>
      </w:pPr>
      <w:r>
        <w:t>Местоимения как часть речи (грамматическая характеристика, разряды).</w:t>
      </w:r>
    </w:p>
    <w:p w14:paraId="3673B0FA" w14:textId="582950A0" w:rsidR="007767B0" w:rsidRDefault="007767B0" w:rsidP="00D55D7D">
      <w:pPr>
        <w:numPr>
          <w:ilvl w:val="0"/>
          <w:numId w:val="1"/>
        </w:numPr>
        <w:spacing w:line="360" w:lineRule="auto"/>
        <w:jc w:val="both"/>
      </w:pPr>
      <w:r>
        <w:t>Глагол (общая характеристика)</w:t>
      </w:r>
      <w:r w:rsidRPr="00516CF9">
        <w:t>.</w:t>
      </w:r>
      <w:r>
        <w:t xml:space="preserve"> Категория вида. Переходные глаголы. Возвратные глаголы.</w:t>
      </w:r>
      <w:r w:rsidR="00D55D7D">
        <w:rPr>
          <w:lang w:val="cs-CZ"/>
        </w:rPr>
        <w:t xml:space="preserve"> </w:t>
      </w:r>
      <w:r w:rsidRPr="00516CF9">
        <w:t>Категория наклонения.</w:t>
      </w:r>
      <w:r>
        <w:t xml:space="preserve"> Категория времени глаголов</w:t>
      </w:r>
      <w:r w:rsidRPr="00D93287">
        <w:t xml:space="preserve">. </w:t>
      </w:r>
      <w:r>
        <w:t>Спряжение глаголов.</w:t>
      </w:r>
      <w:r w:rsidR="00D55D7D">
        <w:rPr>
          <w:lang w:val="cs-CZ"/>
        </w:rPr>
        <w:t xml:space="preserve"> </w:t>
      </w:r>
      <w:r>
        <w:t xml:space="preserve">Категория залога. </w:t>
      </w:r>
      <w:r w:rsidR="00840C77">
        <w:rPr>
          <w:lang w:val="cs-CZ"/>
        </w:rPr>
        <w:t xml:space="preserve"> </w:t>
      </w:r>
    </w:p>
    <w:p w14:paraId="0F592889" w14:textId="77777777" w:rsidR="007767B0" w:rsidRDefault="007767B0" w:rsidP="007767B0">
      <w:pPr>
        <w:numPr>
          <w:ilvl w:val="0"/>
          <w:numId w:val="1"/>
        </w:numPr>
        <w:spacing w:line="360" w:lineRule="auto"/>
        <w:jc w:val="both"/>
      </w:pPr>
      <w:r>
        <w:t>Неспрягаемые глагольные формы: инфинитив, причастие, деепричастие.</w:t>
      </w:r>
    </w:p>
    <w:p w14:paraId="6A74CEB5" w14:textId="561CF275" w:rsidR="007767B0" w:rsidRDefault="007767B0" w:rsidP="007767B0">
      <w:pPr>
        <w:numPr>
          <w:ilvl w:val="0"/>
          <w:numId w:val="1"/>
        </w:numPr>
        <w:spacing w:line="360" w:lineRule="auto"/>
        <w:jc w:val="both"/>
      </w:pPr>
      <w:r>
        <w:t xml:space="preserve">Наречие как часть речи. Разряды наречий по значению. Предикативные наречия. Степени сравнения наречий. Словообразование наречий. </w:t>
      </w:r>
    </w:p>
    <w:p w14:paraId="01D1551C" w14:textId="77777777" w:rsidR="00C8500C" w:rsidRDefault="00C8500C" w:rsidP="00C8500C">
      <w:pPr>
        <w:numPr>
          <w:ilvl w:val="0"/>
          <w:numId w:val="1"/>
        </w:numPr>
        <w:spacing w:line="360" w:lineRule="auto"/>
        <w:jc w:val="both"/>
      </w:pPr>
      <w:r>
        <w:t>Служебные части речи: предлоги, союзы, частицы. Их характеристика, классификации. Междометие как часть речи (семантическая классификация междометий; разряды междометий по происхождению, структуре).</w:t>
      </w:r>
    </w:p>
    <w:p w14:paraId="7C8732DA" w14:textId="77777777" w:rsidR="007767B0" w:rsidRDefault="007767B0" w:rsidP="00C8500C">
      <w:pPr>
        <w:numPr>
          <w:ilvl w:val="0"/>
          <w:numId w:val="1"/>
        </w:numPr>
        <w:spacing w:line="360" w:lineRule="auto"/>
        <w:jc w:val="both"/>
      </w:pPr>
      <w:r>
        <w:t xml:space="preserve">Синтаксис как наука (предмет синтаксиса, синтаксические единицы). </w:t>
      </w:r>
    </w:p>
    <w:p w14:paraId="69B6C5A9" w14:textId="77777777" w:rsidR="007767B0" w:rsidRDefault="007767B0" w:rsidP="007767B0">
      <w:pPr>
        <w:numPr>
          <w:ilvl w:val="0"/>
          <w:numId w:val="1"/>
        </w:numPr>
        <w:spacing w:line="360" w:lineRule="auto"/>
        <w:jc w:val="both"/>
      </w:pPr>
      <w:r>
        <w:t>Классификация предложений по коммуникативной функции. Предложения утвердительные и отрицательные.</w:t>
      </w:r>
    </w:p>
    <w:p w14:paraId="23C9D6F6" w14:textId="77777777" w:rsidR="007767B0" w:rsidRDefault="007767B0" w:rsidP="007767B0">
      <w:pPr>
        <w:numPr>
          <w:ilvl w:val="0"/>
          <w:numId w:val="1"/>
        </w:numPr>
        <w:spacing w:line="360" w:lineRule="auto"/>
        <w:jc w:val="both"/>
      </w:pPr>
      <w:r>
        <w:t>Типы предложений по эмоциональной окрашенности. Предложения распространённые/нераспространённые, полные/неполные.</w:t>
      </w:r>
    </w:p>
    <w:p w14:paraId="11486ACB" w14:textId="77777777" w:rsidR="007767B0" w:rsidRDefault="007767B0" w:rsidP="007767B0">
      <w:pPr>
        <w:numPr>
          <w:ilvl w:val="0"/>
          <w:numId w:val="1"/>
        </w:numPr>
        <w:spacing w:line="360" w:lineRule="auto"/>
        <w:jc w:val="both"/>
      </w:pPr>
      <w:r>
        <w:t>Главные и второстепенные члены предложения.</w:t>
      </w:r>
    </w:p>
    <w:p w14:paraId="2235B5E7" w14:textId="6929C503" w:rsidR="007767B0" w:rsidRDefault="007767B0" w:rsidP="007767B0">
      <w:pPr>
        <w:numPr>
          <w:ilvl w:val="0"/>
          <w:numId w:val="1"/>
        </w:numPr>
        <w:spacing w:line="360" w:lineRule="auto"/>
        <w:jc w:val="both"/>
      </w:pPr>
      <w:r>
        <w:t>Односоставные</w:t>
      </w:r>
      <w:r w:rsidR="000261D6">
        <w:rPr>
          <w:lang w:val="cs-CZ"/>
        </w:rPr>
        <w:t xml:space="preserve"> </w:t>
      </w:r>
      <w:r>
        <w:t>предложения</w:t>
      </w:r>
      <w:r w:rsidR="000261D6">
        <w:rPr>
          <w:lang w:val="cs-CZ"/>
        </w:rPr>
        <w:t>.</w:t>
      </w:r>
      <w:bookmarkStart w:id="0" w:name="_GoBack"/>
      <w:bookmarkEnd w:id="0"/>
    </w:p>
    <w:p w14:paraId="019035B0" w14:textId="77777777" w:rsidR="007767B0" w:rsidRDefault="007767B0" w:rsidP="007767B0">
      <w:pPr>
        <w:numPr>
          <w:ilvl w:val="0"/>
          <w:numId w:val="1"/>
        </w:numPr>
        <w:spacing w:line="360" w:lineRule="auto"/>
        <w:jc w:val="both"/>
      </w:pPr>
      <w:r>
        <w:lastRenderedPageBreak/>
        <w:t>Сложносочинённые предложения.</w:t>
      </w:r>
    </w:p>
    <w:p w14:paraId="14686174" w14:textId="77777777" w:rsidR="007767B0" w:rsidRDefault="007767B0" w:rsidP="007767B0">
      <w:pPr>
        <w:numPr>
          <w:ilvl w:val="0"/>
          <w:numId w:val="1"/>
        </w:numPr>
        <w:spacing w:line="360" w:lineRule="auto"/>
        <w:jc w:val="both"/>
      </w:pPr>
      <w:r>
        <w:t>Сложноподчинённые предложения</w:t>
      </w:r>
      <w:r w:rsidRPr="00363128">
        <w:t>.</w:t>
      </w:r>
      <w:r>
        <w:t xml:space="preserve"> </w:t>
      </w:r>
    </w:p>
    <w:p w14:paraId="036F61AF" w14:textId="77777777" w:rsidR="007767B0" w:rsidRDefault="007767B0" w:rsidP="007767B0">
      <w:pPr>
        <w:numPr>
          <w:ilvl w:val="0"/>
          <w:numId w:val="1"/>
        </w:numPr>
        <w:spacing w:line="360" w:lineRule="auto"/>
        <w:jc w:val="both"/>
      </w:pPr>
      <w:r>
        <w:t>Бессоюзные предложения.</w:t>
      </w:r>
    </w:p>
    <w:p w14:paraId="4CEA770E" w14:textId="77777777" w:rsidR="00CC4094" w:rsidRDefault="00BB1AF2"/>
    <w:sectPr w:rsidR="00CC4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456F6"/>
    <w:multiLevelType w:val="hybridMultilevel"/>
    <w:tmpl w:val="BF7C8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3F"/>
    <w:rsid w:val="000261D6"/>
    <w:rsid w:val="005C7953"/>
    <w:rsid w:val="007767B0"/>
    <w:rsid w:val="00840C77"/>
    <w:rsid w:val="00BB1AF2"/>
    <w:rsid w:val="00C8500C"/>
    <w:rsid w:val="00D55D7D"/>
    <w:rsid w:val="00E5703F"/>
    <w:rsid w:val="00E9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1A93"/>
  <w15:chartTrackingRefBased/>
  <w15:docId w15:val="{B4B032E3-D2CE-4941-B3F9-24636E98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4</cp:revision>
  <dcterms:created xsi:type="dcterms:W3CDTF">2020-03-03T13:15:00Z</dcterms:created>
  <dcterms:modified xsi:type="dcterms:W3CDTF">2020-03-03T14:37:00Z</dcterms:modified>
</cp:coreProperties>
</file>