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05" w:rsidRPr="005E215D" w:rsidRDefault="00C12805" w:rsidP="00347C48">
      <w:pPr>
        <w:jc w:val="center"/>
        <w:rPr>
          <w:rFonts w:ascii="Arial" w:hAnsi="Arial" w:cs="Arial"/>
          <w:b/>
          <w:sz w:val="72"/>
          <w:szCs w:val="72"/>
          <w:lang w:val="en-GB"/>
        </w:rPr>
      </w:pPr>
    </w:p>
    <w:p w:rsidR="00C12805" w:rsidRPr="005E215D" w:rsidRDefault="00C12805" w:rsidP="00C12805">
      <w:pPr>
        <w:jc w:val="center"/>
        <w:rPr>
          <w:rFonts w:ascii="Arial" w:hAnsi="Arial" w:cs="Arial"/>
          <w:b/>
          <w:sz w:val="72"/>
          <w:szCs w:val="72"/>
          <w:lang w:val="en-GB"/>
        </w:rPr>
      </w:pPr>
    </w:p>
    <w:p w:rsidR="00C12805" w:rsidRPr="005E215D" w:rsidRDefault="00C12805" w:rsidP="00C12805">
      <w:pPr>
        <w:jc w:val="center"/>
        <w:rPr>
          <w:rFonts w:ascii="Arial" w:hAnsi="Arial" w:cs="Arial"/>
          <w:b/>
          <w:sz w:val="72"/>
          <w:szCs w:val="72"/>
          <w:lang w:val="en-GB"/>
        </w:rPr>
      </w:pPr>
    </w:p>
    <w:p w:rsidR="003956D4" w:rsidRPr="006C5320" w:rsidRDefault="00C12805" w:rsidP="00C12805">
      <w:pPr>
        <w:jc w:val="center"/>
        <w:rPr>
          <w:rFonts w:ascii="Arial" w:hAnsi="Arial" w:cs="Arial"/>
          <w:b/>
          <w:sz w:val="72"/>
          <w:szCs w:val="72"/>
          <w:lang w:val="en-GB"/>
        </w:rPr>
      </w:pPr>
      <w:r w:rsidRPr="006C5320">
        <w:rPr>
          <w:rFonts w:ascii="Arial" w:hAnsi="Arial" w:cs="Arial"/>
          <w:b/>
          <w:sz w:val="72"/>
          <w:szCs w:val="72"/>
          <w:lang w:val="en-GB"/>
        </w:rPr>
        <w:t xml:space="preserve">Industrial </w:t>
      </w:r>
      <w:r w:rsidR="00DC5935" w:rsidRPr="006C5320">
        <w:rPr>
          <w:rFonts w:ascii="Arial" w:hAnsi="Arial" w:cs="Arial"/>
          <w:b/>
          <w:sz w:val="72"/>
          <w:szCs w:val="72"/>
          <w:lang w:val="en-GB"/>
        </w:rPr>
        <w:t>C</w:t>
      </w:r>
      <w:r w:rsidRPr="006C5320">
        <w:rPr>
          <w:rFonts w:ascii="Arial" w:hAnsi="Arial" w:cs="Arial"/>
          <w:b/>
          <w:sz w:val="72"/>
          <w:szCs w:val="72"/>
          <w:lang w:val="en-GB"/>
        </w:rPr>
        <w:t>hemistry</w:t>
      </w: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i/>
          <w:sz w:val="48"/>
          <w:szCs w:val="48"/>
          <w:lang w:val="en-GB"/>
        </w:rPr>
      </w:pPr>
      <w:r w:rsidRPr="006C5320">
        <w:rPr>
          <w:rFonts w:ascii="Arial" w:hAnsi="Arial" w:cs="Arial"/>
          <w:i/>
          <w:sz w:val="48"/>
          <w:szCs w:val="48"/>
          <w:lang w:val="en-GB"/>
        </w:rPr>
        <w:t>Petr Ptáček, Hana Cídlová, Martin Šustr</w:t>
      </w: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lang w:val="en-GB"/>
        </w:rPr>
      </w:pPr>
    </w:p>
    <w:p w:rsidR="00C12805" w:rsidRPr="006C5320" w:rsidRDefault="00C12805" w:rsidP="00C12805">
      <w:pPr>
        <w:jc w:val="center"/>
        <w:rPr>
          <w:rFonts w:ascii="Arial" w:hAnsi="Arial" w:cs="Arial"/>
          <w:sz w:val="36"/>
          <w:szCs w:val="36"/>
          <w:lang w:val="en-GB"/>
        </w:rPr>
      </w:pPr>
      <w:r w:rsidRPr="006C5320">
        <w:rPr>
          <w:rFonts w:ascii="Arial" w:hAnsi="Arial" w:cs="Arial"/>
          <w:sz w:val="36"/>
          <w:szCs w:val="36"/>
          <w:lang w:val="en-GB"/>
        </w:rPr>
        <w:t>Faculty of Education, Masaryk University</w:t>
      </w:r>
    </w:p>
    <w:p w:rsidR="00C12805" w:rsidRPr="006C5320" w:rsidRDefault="00C12805" w:rsidP="00C12805">
      <w:pPr>
        <w:jc w:val="center"/>
        <w:rPr>
          <w:rFonts w:ascii="Arial" w:hAnsi="Arial" w:cs="Arial"/>
          <w:sz w:val="36"/>
          <w:szCs w:val="36"/>
          <w:lang w:val="en-GB"/>
        </w:rPr>
      </w:pPr>
      <w:r w:rsidRPr="006C5320">
        <w:rPr>
          <w:rFonts w:ascii="Arial" w:hAnsi="Arial" w:cs="Arial"/>
          <w:sz w:val="36"/>
          <w:szCs w:val="36"/>
          <w:lang w:val="en-GB"/>
        </w:rPr>
        <w:t>Brno, 201</w:t>
      </w:r>
      <w:r w:rsidR="00131840" w:rsidRPr="006C5320">
        <w:rPr>
          <w:rFonts w:ascii="Arial" w:hAnsi="Arial" w:cs="Arial"/>
          <w:sz w:val="36"/>
          <w:szCs w:val="36"/>
          <w:lang w:val="en-GB"/>
        </w:rPr>
        <w:t>8</w:t>
      </w:r>
    </w:p>
    <w:p w:rsidR="00C12805" w:rsidRPr="006C5320" w:rsidRDefault="00C12805">
      <w:pPr>
        <w:rPr>
          <w:rFonts w:ascii="Arial" w:hAnsi="Arial" w:cs="Arial"/>
          <w:sz w:val="36"/>
          <w:szCs w:val="36"/>
          <w:lang w:val="en-GB"/>
        </w:rPr>
      </w:pPr>
      <w:r w:rsidRPr="006C5320">
        <w:rPr>
          <w:rFonts w:ascii="Arial" w:hAnsi="Arial" w:cs="Arial"/>
          <w:sz w:val="36"/>
          <w:szCs w:val="36"/>
          <w:lang w:val="en-GB"/>
        </w:rPr>
        <w:br w:type="page"/>
      </w:r>
    </w:p>
    <w:p w:rsidR="009142D2" w:rsidRPr="006C5320" w:rsidRDefault="009142D2" w:rsidP="00527287">
      <w:pPr>
        <w:pStyle w:val="Nadpis1"/>
      </w:pPr>
      <w:bookmarkStart w:id="0" w:name="_Toc525940796"/>
      <w:r w:rsidRPr="006C5320">
        <w:lastRenderedPageBreak/>
        <w:t>Introduction</w:t>
      </w:r>
      <w:bookmarkEnd w:id="0"/>
    </w:p>
    <w:p w:rsidR="009142D2" w:rsidRPr="006C5320" w:rsidRDefault="009142D2" w:rsidP="009142D2">
      <w:pPr>
        <w:rPr>
          <w:lang w:val="en-GB"/>
        </w:rPr>
      </w:pPr>
    </w:p>
    <w:p w:rsidR="00C12805" w:rsidRPr="006C5320" w:rsidRDefault="00FA6857" w:rsidP="009142D2">
      <w:pPr>
        <w:rPr>
          <w:rFonts w:ascii="Arial" w:hAnsi="Arial" w:cs="Arial"/>
          <w:sz w:val="24"/>
          <w:szCs w:val="24"/>
          <w:lang w:val="en-GB"/>
        </w:rPr>
      </w:pPr>
      <w:r w:rsidRPr="006C5320">
        <w:rPr>
          <w:rFonts w:ascii="Arial" w:hAnsi="Arial" w:cs="Arial"/>
          <w:sz w:val="24"/>
          <w:szCs w:val="24"/>
          <w:lang w:val="en-GB"/>
        </w:rPr>
        <w:t>Dear students!</w:t>
      </w:r>
    </w:p>
    <w:p w:rsidR="00D96CE6" w:rsidRPr="006C5320" w:rsidRDefault="00D96CE6" w:rsidP="009142D2">
      <w:pPr>
        <w:rPr>
          <w:rFonts w:ascii="Arial" w:hAnsi="Arial" w:cs="Arial"/>
          <w:color w:val="000000" w:themeColor="text1"/>
          <w:sz w:val="24"/>
          <w:szCs w:val="24"/>
          <w:lang w:val="en-GB"/>
        </w:rPr>
      </w:pPr>
    </w:p>
    <w:p w:rsidR="00FA6857" w:rsidRPr="006C5320" w:rsidRDefault="00FA6857" w:rsidP="00C12805">
      <w:pPr>
        <w:rPr>
          <w:rFonts w:ascii="Arial" w:hAnsi="Arial" w:cs="Arial"/>
          <w:color w:val="000000" w:themeColor="text1"/>
          <w:sz w:val="24"/>
          <w:szCs w:val="24"/>
          <w:lang w:val="en-GB"/>
        </w:rPr>
      </w:pPr>
      <w:r w:rsidRPr="006C5320">
        <w:rPr>
          <w:rStyle w:val="shorttext"/>
          <w:rFonts w:ascii="Arial" w:hAnsi="Arial" w:cs="Arial"/>
          <w:sz w:val="24"/>
          <w:szCs w:val="24"/>
          <w:lang w:val="en-GB"/>
        </w:rPr>
        <w:t xml:space="preserve">You hold a study support for the subject Industrial chemistry. It is intended </w:t>
      </w:r>
      <w:r w:rsidR="00C12805" w:rsidRPr="006C5320">
        <w:rPr>
          <w:rFonts w:ascii="Arial" w:hAnsi="Arial" w:cs="Arial"/>
          <w:color w:val="000000" w:themeColor="text1"/>
          <w:sz w:val="24"/>
          <w:szCs w:val="24"/>
          <w:lang w:val="en-GB"/>
        </w:rPr>
        <w:t xml:space="preserve">for students of Masaryk University, Faculty of Education, field of study Teaching of Chemistry. This is not a textbook in the true sense of the word. </w:t>
      </w:r>
    </w:p>
    <w:p w:rsidR="00C12805" w:rsidRPr="006C5320" w:rsidRDefault="00FA6857" w:rsidP="00C12805">
      <w:pPr>
        <w:rPr>
          <w:rFonts w:ascii="Arial" w:hAnsi="Arial" w:cs="Arial"/>
          <w:color w:val="000000" w:themeColor="text1"/>
          <w:sz w:val="24"/>
          <w:szCs w:val="24"/>
          <w:lang w:val="en-GB"/>
        </w:rPr>
      </w:pPr>
      <w:r w:rsidRPr="006C5320">
        <w:rPr>
          <w:rFonts w:ascii="Arial" w:hAnsi="Arial" w:cs="Arial"/>
          <w:color w:val="000000" w:themeColor="text1"/>
          <w:sz w:val="24"/>
          <w:szCs w:val="24"/>
          <w:lang w:val="en-GB"/>
        </w:rPr>
        <w:t xml:space="preserve">All the texts used in this study support have been </w:t>
      </w:r>
      <w:r w:rsidR="00C12805" w:rsidRPr="006C5320">
        <w:rPr>
          <w:rFonts w:ascii="Arial" w:hAnsi="Arial" w:cs="Arial"/>
          <w:color w:val="000000" w:themeColor="text1"/>
          <w:sz w:val="24"/>
          <w:szCs w:val="24"/>
          <w:lang w:val="en-GB"/>
        </w:rPr>
        <w:t xml:space="preserve">prepared by native speakers. </w:t>
      </w:r>
      <w:r w:rsidRPr="006C5320">
        <w:rPr>
          <w:rFonts w:ascii="Arial" w:hAnsi="Arial" w:cs="Arial"/>
          <w:color w:val="000000" w:themeColor="text1"/>
          <w:sz w:val="24"/>
          <w:szCs w:val="24"/>
          <w:lang w:val="en-GB"/>
        </w:rPr>
        <w:t xml:space="preserve">But, the majority of them is a part of a textbook R. Gallagher and P. Ingram: </w:t>
      </w:r>
      <w:r w:rsidRPr="006C5320">
        <w:rPr>
          <w:rFonts w:ascii="Arial" w:hAnsi="Arial" w:cs="Arial"/>
          <w:i/>
          <w:color w:val="000000" w:themeColor="text1"/>
          <w:sz w:val="24"/>
          <w:szCs w:val="24"/>
          <w:lang w:val="en-GB"/>
        </w:rPr>
        <w:t>Chemistry Made Clear</w:t>
      </w:r>
      <w:r w:rsidRPr="006C5320">
        <w:rPr>
          <w:rFonts w:ascii="Arial" w:hAnsi="Arial" w:cs="Arial"/>
          <w:color w:val="000000" w:themeColor="text1"/>
          <w:sz w:val="24"/>
          <w:szCs w:val="24"/>
          <w:lang w:val="en-GB"/>
        </w:rPr>
        <w:t xml:space="preserve"> (Oxford University Press). </w:t>
      </w:r>
      <w:r w:rsidR="00344F8D" w:rsidRPr="006C5320">
        <w:rPr>
          <w:rFonts w:ascii="Arial" w:hAnsi="Arial" w:cs="Arial"/>
          <w:color w:val="000000" w:themeColor="text1"/>
          <w:sz w:val="24"/>
          <w:szCs w:val="24"/>
          <w:lang w:val="en-GB"/>
        </w:rPr>
        <w:t>N</w:t>
      </w:r>
      <w:r w:rsidR="00D96CE6" w:rsidRPr="006C5320">
        <w:rPr>
          <w:rFonts w:ascii="Arial" w:hAnsi="Arial" w:cs="Arial"/>
          <w:color w:val="000000" w:themeColor="text1"/>
          <w:sz w:val="24"/>
          <w:szCs w:val="24"/>
          <w:lang w:val="en-GB"/>
        </w:rPr>
        <w:t>o</w:t>
      </w:r>
      <w:r w:rsidR="00344F8D" w:rsidRPr="006C5320">
        <w:rPr>
          <w:rFonts w:ascii="Arial" w:hAnsi="Arial" w:cs="Arial"/>
          <w:color w:val="000000" w:themeColor="text1"/>
          <w:sz w:val="24"/>
          <w:szCs w:val="24"/>
          <w:lang w:val="en-GB"/>
        </w:rPr>
        <w:t xml:space="preserve"> part of that publication may be reproduced, stored in a retrieval system, or transmitted, in any form or by any means, without the prior permission in writing of Oxford University Press. </w:t>
      </w:r>
    </w:p>
    <w:p w:rsidR="004C63E6" w:rsidRPr="006C5320" w:rsidRDefault="00344F8D" w:rsidP="004C63E6">
      <w:pPr>
        <w:rPr>
          <w:rFonts w:ascii="Arial" w:hAnsi="Arial" w:cs="Arial"/>
          <w:sz w:val="24"/>
          <w:szCs w:val="24"/>
          <w:lang w:val="en-GB"/>
        </w:rPr>
      </w:pPr>
      <w:r w:rsidRPr="006C5320">
        <w:rPr>
          <w:rFonts w:ascii="Arial" w:hAnsi="Arial" w:cs="Arial"/>
          <w:sz w:val="24"/>
          <w:szCs w:val="24"/>
          <w:lang w:val="en-GB"/>
        </w:rPr>
        <w:t xml:space="preserve">That is why this study support contains mainly links to the necessary </w:t>
      </w:r>
      <w:r w:rsidR="004C63E6" w:rsidRPr="006C5320">
        <w:rPr>
          <w:rFonts w:ascii="Arial" w:hAnsi="Arial" w:cs="Arial"/>
          <w:sz w:val="24"/>
          <w:szCs w:val="24"/>
          <w:lang w:val="en-GB"/>
        </w:rPr>
        <w:t>parts</w:t>
      </w:r>
      <w:r w:rsidRPr="006C5320">
        <w:rPr>
          <w:rFonts w:ascii="Arial" w:hAnsi="Arial" w:cs="Arial"/>
          <w:sz w:val="24"/>
          <w:szCs w:val="24"/>
          <w:lang w:val="en-GB"/>
        </w:rPr>
        <w:t xml:space="preserve"> in the textbook </w:t>
      </w:r>
      <w:r w:rsidRPr="006C5320">
        <w:rPr>
          <w:rFonts w:ascii="Arial" w:hAnsi="Arial" w:cs="Arial"/>
          <w:i/>
          <w:sz w:val="24"/>
          <w:szCs w:val="24"/>
          <w:lang w:val="en-GB"/>
        </w:rPr>
        <w:t>Chemistry Made Clear</w:t>
      </w:r>
      <w:r w:rsidRPr="006C5320">
        <w:rPr>
          <w:rFonts w:ascii="Arial" w:hAnsi="Arial" w:cs="Arial"/>
          <w:sz w:val="24"/>
          <w:szCs w:val="24"/>
          <w:lang w:val="en-GB"/>
        </w:rPr>
        <w:t xml:space="preserve">. </w:t>
      </w:r>
      <w:r w:rsidR="004C63E6" w:rsidRPr="006C5320">
        <w:rPr>
          <w:rFonts w:ascii="Arial" w:hAnsi="Arial" w:cs="Arial"/>
          <w:sz w:val="24"/>
          <w:szCs w:val="24"/>
          <w:lang w:val="en-GB"/>
        </w:rPr>
        <w:t xml:space="preserve">An integral part of the study support </w:t>
      </w:r>
      <w:r w:rsidR="00347C48" w:rsidRPr="006C5320">
        <w:rPr>
          <w:rFonts w:ascii="Arial" w:hAnsi="Arial" w:cs="Arial"/>
          <w:sz w:val="24"/>
          <w:szCs w:val="24"/>
          <w:lang w:val="en-GB"/>
        </w:rPr>
        <w:t>is made by</w:t>
      </w:r>
      <w:r w:rsidR="004C63E6" w:rsidRPr="006C5320">
        <w:rPr>
          <w:rFonts w:ascii="Arial" w:hAnsi="Arial" w:cs="Arial"/>
          <w:sz w:val="24"/>
          <w:szCs w:val="24"/>
          <w:lang w:val="en-GB"/>
        </w:rPr>
        <w:t xml:space="preserve"> links to exercises. Again, these are links to the </w:t>
      </w:r>
      <w:r w:rsidR="004C63E6" w:rsidRPr="006C5320">
        <w:rPr>
          <w:rFonts w:ascii="Arial" w:hAnsi="Arial" w:cs="Arial"/>
          <w:i/>
          <w:sz w:val="24"/>
          <w:szCs w:val="24"/>
          <w:lang w:val="en-GB"/>
        </w:rPr>
        <w:t>Chemistry Made Clear</w:t>
      </w:r>
      <w:r w:rsidR="004C63E6" w:rsidRPr="006C5320">
        <w:rPr>
          <w:rFonts w:ascii="Arial" w:hAnsi="Arial" w:cs="Arial"/>
          <w:sz w:val="24"/>
          <w:szCs w:val="24"/>
          <w:lang w:val="en-GB"/>
        </w:rPr>
        <w:t xml:space="preserve"> textbook.</w:t>
      </w:r>
      <w:r w:rsidR="00347C48" w:rsidRPr="006C5320">
        <w:rPr>
          <w:rFonts w:ascii="Arial" w:hAnsi="Arial" w:cs="Arial"/>
          <w:sz w:val="24"/>
          <w:szCs w:val="24"/>
          <w:lang w:val="en-GB"/>
        </w:rPr>
        <w:t xml:space="preserve"> The textbook can be borrowed from the library of Faculty of Education, Masaryk University.</w:t>
      </w:r>
    </w:p>
    <w:p w:rsidR="00344F8D" w:rsidRPr="006C5320" w:rsidRDefault="00344F8D" w:rsidP="00344F8D">
      <w:pPr>
        <w:rPr>
          <w:rFonts w:ascii="Arial" w:hAnsi="Arial" w:cs="Arial"/>
          <w:sz w:val="24"/>
          <w:szCs w:val="24"/>
          <w:lang w:val="en-GB"/>
        </w:rPr>
      </w:pPr>
      <w:r w:rsidRPr="006C5320">
        <w:rPr>
          <w:rFonts w:ascii="Arial" w:hAnsi="Arial" w:cs="Arial"/>
          <w:sz w:val="24"/>
          <w:szCs w:val="24"/>
          <w:lang w:val="en-GB"/>
        </w:rPr>
        <w:t>A</w:t>
      </w:r>
      <w:r w:rsidR="00D96CE6" w:rsidRPr="006C5320">
        <w:rPr>
          <w:rFonts w:ascii="Arial" w:hAnsi="Arial" w:cs="Arial"/>
          <w:sz w:val="24"/>
          <w:szCs w:val="24"/>
          <w:lang w:val="en-GB"/>
        </w:rPr>
        <w:t> </w:t>
      </w:r>
      <w:r w:rsidRPr="006C5320">
        <w:rPr>
          <w:rFonts w:ascii="Arial" w:hAnsi="Arial" w:cs="Arial"/>
          <w:sz w:val="24"/>
          <w:szCs w:val="24"/>
          <w:lang w:val="en-GB"/>
        </w:rPr>
        <w:t xml:space="preserve">Czech-English and English-Czech vocabulary had been prepared in accordance with the textbook Chemistry Made Clear, containing also sound recordings spoken by native speakers (Cídlová, Ptáček, Šustr: </w:t>
      </w:r>
      <w:r w:rsidRPr="006C5320">
        <w:rPr>
          <w:rFonts w:ascii="Arial" w:hAnsi="Arial" w:cs="Arial"/>
          <w:i/>
          <w:sz w:val="24"/>
          <w:szCs w:val="24"/>
          <w:lang w:val="en-GB"/>
        </w:rPr>
        <w:t>Chemistry</w:t>
      </w:r>
      <w:r w:rsidR="00D96CE6" w:rsidRPr="006C5320">
        <w:rPr>
          <w:rFonts w:ascii="Arial" w:hAnsi="Arial" w:cs="Arial"/>
          <w:i/>
          <w:sz w:val="24"/>
          <w:szCs w:val="24"/>
          <w:lang w:val="en-GB"/>
        </w:rPr>
        <w:t xml:space="preserve"> </w:t>
      </w:r>
      <w:r w:rsidRPr="006C5320">
        <w:rPr>
          <w:rFonts w:ascii="Arial" w:hAnsi="Arial" w:cs="Arial"/>
          <w:i/>
          <w:sz w:val="24"/>
          <w:szCs w:val="24"/>
          <w:lang w:val="en-GB"/>
        </w:rPr>
        <w:t>– Vocabulary and Reading</w:t>
      </w:r>
      <w:r w:rsidRPr="006C5320">
        <w:rPr>
          <w:rFonts w:ascii="Arial" w:hAnsi="Arial" w:cs="Arial"/>
          <w:sz w:val="24"/>
          <w:szCs w:val="24"/>
          <w:lang w:val="en-GB"/>
        </w:rPr>
        <w:t xml:space="preserve">; available from https://is.muni.cz/elportal/?id=1356790). Our study support contains also links to this vocabulary. </w:t>
      </w:r>
    </w:p>
    <w:p w:rsidR="00D96CE6" w:rsidRPr="006C5320" w:rsidRDefault="00D96CE6" w:rsidP="00344F8D">
      <w:pPr>
        <w:rPr>
          <w:rStyle w:val="shorttext"/>
          <w:rFonts w:ascii="Arial" w:hAnsi="Arial" w:cs="Arial"/>
          <w:sz w:val="24"/>
          <w:szCs w:val="24"/>
          <w:lang w:val="en-GB"/>
        </w:rPr>
      </w:pPr>
      <w:r w:rsidRPr="006C5320">
        <w:rPr>
          <w:rFonts w:ascii="Arial" w:hAnsi="Arial" w:cs="Arial"/>
          <w:sz w:val="24"/>
          <w:szCs w:val="24"/>
          <w:lang w:val="en-GB"/>
        </w:rPr>
        <w:t xml:space="preserve">The third part of this study support </w:t>
      </w:r>
      <w:r w:rsidR="001852F1" w:rsidRPr="006C5320">
        <w:rPr>
          <w:rFonts w:ascii="Arial" w:hAnsi="Arial" w:cs="Arial"/>
          <w:sz w:val="24"/>
          <w:szCs w:val="24"/>
          <w:lang w:val="en-GB"/>
        </w:rPr>
        <w:t>contains</w:t>
      </w:r>
      <w:r w:rsidRPr="006C5320">
        <w:rPr>
          <w:rFonts w:ascii="Arial" w:hAnsi="Arial" w:cs="Arial"/>
          <w:sz w:val="24"/>
          <w:szCs w:val="24"/>
          <w:lang w:val="en-GB"/>
        </w:rPr>
        <w:t xml:space="preserve"> texts </w:t>
      </w:r>
      <w:r w:rsidRPr="006C5320">
        <w:rPr>
          <w:rStyle w:val="shorttext"/>
          <w:rFonts w:ascii="Arial" w:hAnsi="Arial" w:cs="Arial"/>
          <w:sz w:val="24"/>
          <w:szCs w:val="24"/>
          <w:lang w:val="en-GB"/>
        </w:rPr>
        <w:t xml:space="preserve">for listening to spoken English. The texts are taken from English-written Wikipedia and they are spoken by native speakers. </w:t>
      </w:r>
    </w:p>
    <w:p w:rsidR="00D96CE6" w:rsidRPr="006C5320" w:rsidRDefault="00D96CE6" w:rsidP="00D96CE6">
      <w:pPr>
        <w:rPr>
          <w:rFonts w:ascii="Arial" w:hAnsi="Arial" w:cs="Arial"/>
          <w:sz w:val="24"/>
          <w:szCs w:val="24"/>
          <w:lang w:val="en-GB"/>
        </w:rPr>
      </w:pPr>
    </w:p>
    <w:p w:rsidR="00D96CE6" w:rsidRPr="006C5320" w:rsidRDefault="00D96CE6" w:rsidP="00D96CE6">
      <w:pPr>
        <w:rPr>
          <w:rStyle w:val="shorttext"/>
          <w:rFonts w:ascii="Arial" w:hAnsi="Arial" w:cs="Arial"/>
          <w:sz w:val="24"/>
          <w:szCs w:val="24"/>
          <w:lang w:val="en-GB"/>
        </w:rPr>
      </w:pPr>
      <w:r w:rsidRPr="006C5320">
        <w:rPr>
          <w:rStyle w:val="shorttext"/>
          <w:rFonts w:ascii="Arial" w:hAnsi="Arial" w:cs="Arial"/>
          <w:sz w:val="24"/>
          <w:szCs w:val="24"/>
          <w:lang w:val="en-GB"/>
        </w:rPr>
        <w:t>We wish you a pleasant study.</w:t>
      </w:r>
    </w:p>
    <w:p w:rsidR="00D96CE6" w:rsidRPr="006C5320" w:rsidRDefault="00D96CE6" w:rsidP="00D96CE6">
      <w:pPr>
        <w:rPr>
          <w:rStyle w:val="shorttext"/>
          <w:rFonts w:ascii="Arial" w:hAnsi="Arial" w:cs="Arial"/>
          <w:sz w:val="24"/>
          <w:szCs w:val="24"/>
          <w:lang w:val="en-GB"/>
        </w:rPr>
      </w:pPr>
    </w:p>
    <w:p w:rsidR="00D96CE6" w:rsidRPr="006C5320" w:rsidRDefault="00D96CE6" w:rsidP="00D96CE6">
      <w:pPr>
        <w:rPr>
          <w:rStyle w:val="shorttext"/>
          <w:rFonts w:ascii="Arial" w:hAnsi="Arial" w:cs="Arial"/>
          <w:sz w:val="24"/>
          <w:szCs w:val="24"/>
          <w:lang w:val="en-GB"/>
        </w:rPr>
      </w:pPr>
    </w:p>
    <w:p w:rsidR="00D96CE6" w:rsidRPr="006C5320" w:rsidRDefault="00D96CE6" w:rsidP="00D96CE6">
      <w:pPr>
        <w:rPr>
          <w:rStyle w:val="shorttext"/>
          <w:rFonts w:ascii="Arial" w:hAnsi="Arial" w:cs="Arial"/>
          <w:sz w:val="24"/>
          <w:szCs w:val="24"/>
          <w:lang w:val="en-GB"/>
        </w:rPr>
      </w:pPr>
      <w:r w:rsidRPr="006C5320">
        <w:rPr>
          <w:rStyle w:val="shorttext"/>
          <w:rFonts w:ascii="Arial" w:hAnsi="Arial" w:cs="Arial"/>
          <w:sz w:val="24"/>
          <w:szCs w:val="24"/>
          <w:lang w:val="en-GB"/>
        </w:rPr>
        <w:t>Brno, 201</w:t>
      </w:r>
      <w:r w:rsidR="00131840" w:rsidRPr="006C5320">
        <w:rPr>
          <w:rStyle w:val="shorttext"/>
          <w:rFonts w:ascii="Arial" w:hAnsi="Arial" w:cs="Arial"/>
          <w:sz w:val="24"/>
          <w:szCs w:val="24"/>
          <w:lang w:val="en-GB"/>
        </w:rPr>
        <w:t>8</w:t>
      </w:r>
    </w:p>
    <w:p w:rsidR="00D96CE6" w:rsidRPr="006C5320" w:rsidRDefault="00D96CE6" w:rsidP="00D96CE6">
      <w:pPr>
        <w:jc w:val="right"/>
        <w:rPr>
          <w:rStyle w:val="shorttext"/>
          <w:rFonts w:ascii="Arial" w:hAnsi="Arial" w:cs="Arial"/>
          <w:sz w:val="24"/>
          <w:szCs w:val="24"/>
          <w:lang w:val="en-GB"/>
        </w:rPr>
      </w:pPr>
      <w:r w:rsidRPr="006C5320">
        <w:rPr>
          <w:rStyle w:val="shorttext"/>
          <w:rFonts w:ascii="Arial" w:hAnsi="Arial" w:cs="Arial"/>
          <w:sz w:val="24"/>
          <w:szCs w:val="24"/>
          <w:lang w:val="en-GB"/>
        </w:rPr>
        <w:t>The authors</w:t>
      </w:r>
    </w:p>
    <w:p w:rsidR="00D96CE6" w:rsidRPr="006C5320" w:rsidRDefault="00D96CE6">
      <w:pPr>
        <w:rPr>
          <w:rStyle w:val="shorttext"/>
          <w:rFonts w:ascii="Arial" w:hAnsi="Arial" w:cs="Arial"/>
          <w:sz w:val="24"/>
          <w:szCs w:val="24"/>
          <w:lang w:val="en-GB"/>
        </w:rPr>
      </w:pPr>
      <w:r w:rsidRPr="006C5320">
        <w:rPr>
          <w:rStyle w:val="shorttext"/>
          <w:rFonts w:ascii="Arial" w:hAnsi="Arial" w:cs="Arial"/>
          <w:sz w:val="24"/>
          <w:szCs w:val="24"/>
          <w:lang w:val="en-GB"/>
        </w:rPr>
        <w:br w:type="page"/>
      </w: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134091" w:rsidRPr="006C5320" w:rsidRDefault="006F2B68" w:rsidP="00134091">
      <w:pPr>
        <w:pStyle w:val="Nadpis1"/>
        <w:spacing w:before="0"/>
        <w:rPr>
          <w:color w:val="000000"/>
          <w:shd w:val="clear" w:color="auto" w:fill="FDFDFE"/>
        </w:rPr>
      </w:pPr>
      <w:bookmarkStart w:id="1" w:name="_Toc525940797"/>
      <w:r w:rsidRPr="006C5320">
        <w:t>Part I:</w:t>
      </w:r>
      <w:r w:rsidR="00290FFB" w:rsidRPr="006C5320">
        <w:br/>
      </w:r>
      <w:r w:rsidRPr="006C5320">
        <w:t xml:space="preserve">Texts from </w:t>
      </w:r>
      <w:r w:rsidR="00134091" w:rsidRPr="006C5320">
        <w:br/>
      </w:r>
      <w:r w:rsidR="0044633A" w:rsidRPr="006C5320">
        <w:rPr>
          <w:color w:val="000000"/>
          <w:shd w:val="clear" w:color="auto" w:fill="FDFDFE"/>
        </w:rPr>
        <w:t>GALLAGHER, R. a P. INGRAM. </w:t>
      </w:r>
      <w:r w:rsidR="0044633A" w:rsidRPr="006C5320">
        <w:rPr>
          <w:i/>
          <w:iCs/>
          <w:color w:val="000000"/>
          <w:shd w:val="clear" w:color="auto" w:fill="FDFDFE"/>
        </w:rPr>
        <w:t xml:space="preserve">Chemistry </w:t>
      </w:r>
      <w:r w:rsidR="00134091" w:rsidRPr="006C5320">
        <w:rPr>
          <w:i/>
          <w:iCs/>
          <w:color w:val="000000"/>
          <w:shd w:val="clear" w:color="auto" w:fill="FDFDFE"/>
        </w:rPr>
        <w:t>M</w:t>
      </w:r>
      <w:r w:rsidR="0044633A" w:rsidRPr="006C5320">
        <w:rPr>
          <w:i/>
          <w:iCs/>
          <w:color w:val="000000"/>
          <w:shd w:val="clear" w:color="auto" w:fill="FDFDFE"/>
        </w:rPr>
        <w:t xml:space="preserve">ade </w:t>
      </w:r>
      <w:r w:rsidR="00134091" w:rsidRPr="006C5320">
        <w:rPr>
          <w:i/>
          <w:iCs/>
          <w:color w:val="000000"/>
          <w:shd w:val="clear" w:color="auto" w:fill="FDFDFE"/>
        </w:rPr>
        <w:t>C</w:t>
      </w:r>
      <w:r w:rsidR="0044633A" w:rsidRPr="006C5320">
        <w:rPr>
          <w:i/>
          <w:iCs/>
          <w:color w:val="000000"/>
          <w:shd w:val="clear" w:color="auto" w:fill="FDFDFE"/>
        </w:rPr>
        <w:t>lear</w:t>
      </w:r>
      <w:r w:rsidR="0044633A" w:rsidRPr="006C5320">
        <w:rPr>
          <w:color w:val="000000"/>
          <w:shd w:val="clear" w:color="auto" w:fill="FDFDFE"/>
        </w:rPr>
        <w:t>.</w:t>
      </w:r>
      <w:bookmarkEnd w:id="1"/>
    </w:p>
    <w:p w:rsidR="006F2B68" w:rsidRPr="006C5320" w:rsidRDefault="0044633A" w:rsidP="00134091">
      <w:pPr>
        <w:rPr>
          <w:rFonts w:ascii="Arial" w:hAnsi="Arial" w:cs="Arial"/>
          <w:b/>
          <w:sz w:val="32"/>
          <w:szCs w:val="32"/>
        </w:rPr>
      </w:pPr>
      <w:r w:rsidRPr="006C5320">
        <w:rPr>
          <w:rFonts w:ascii="Arial" w:hAnsi="Arial" w:cs="Arial"/>
          <w:b/>
          <w:sz w:val="32"/>
          <w:szCs w:val="32"/>
          <w:shd w:val="clear" w:color="auto" w:fill="FDFDFE"/>
        </w:rPr>
        <w:t>GCSE ed. Oxford: Oxford University Press, 1987.</w:t>
      </w:r>
    </w:p>
    <w:p w:rsidR="006F2B68" w:rsidRPr="006C5320" w:rsidRDefault="006F2B68" w:rsidP="006F2B68">
      <w:pPr>
        <w:rPr>
          <w:rFonts w:ascii="Arial" w:eastAsiaTheme="majorEastAsia" w:hAnsi="Arial" w:cs="Arial"/>
          <w:color w:val="000000" w:themeColor="text1"/>
          <w:sz w:val="32"/>
          <w:szCs w:val="32"/>
          <w:lang w:val="en-GB"/>
        </w:rPr>
      </w:pPr>
      <w:r w:rsidRPr="006C5320">
        <w:rPr>
          <w:rFonts w:ascii="Arial" w:hAnsi="Arial" w:cs="Arial"/>
          <w:lang w:val="en-GB"/>
        </w:rPr>
        <w:br w:type="page"/>
      </w:r>
    </w:p>
    <w:p w:rsidR="00EA0225" w:rsidRPr="006C5320" w:rsidRDefault="00EA0225" w:rsidP="009142D2">
      <w:pPr>
        <w:pStyle w:val="Nadpis2"/>
        <w:rPr>
          <w:lang w:val="en-GB"/>
        </w:rPr>
      </w:pPr>
      <w:bookmarkStart w:id="2" w:name="_Toc525940798"/>
      <w:bookmarkStart w:id="3" w:name="_GoBack"/>
      <w:bookmarkEnd w:id="3"/>
      <w:r w:rsidRPr="006C5320">
        <w:rPr>
          <w:lang w:val="en-GB"/>
        </w:rPr>
        <w:lastRenderedPageBreak/>
        <w:t>Air, nitrogen, oxygen, noble gases</w:t>
      </w:r>
      <w:bookmarkEnd w:id="2"/>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100-103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https://is.muni.cz/do/rect/el/estud/pedf/ps16/chemistry/web/pages/chapter-8.html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 xml:space="preserve">Questions: 101/1, 103/2 </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Exercises: 114/1</w:t>
      </w:r>
      <w:r w:rsidR="00253E61" w:rsidRPr="006C5320">
        <w:rPr>
          <w:rFonts w:ascii="Arial" w:hAnsi="Arial" w:cs="Arial"/>
          <w:sz w:val="20"/>
          <w:szCs w:val="24"/>
          <w:lang w:val="en-GB"/>
        </w:rPr>
        <w:t xml:space="preserve"> – </w:t>
      </w:r>
      <w:r w:rsidRPr="006C5320">
        <w:rPr>
          <w:rFonts w:ascii="Arial" w:hAnsi="Arial" w:cs="Arial"/>
          <w:sz w:val="20"/>
          <w:szCs w:val="24"/>
          <w:lang w:val="en-GB"/>
        </w:rPr>
        <w:t>2</w:t>
      </w:r>
    </w:p>
    <w:p w:rsidR="00EA0225" w:rsidRPr="006C5320" w:rsidRDefault="00EA0225" w:rsidP="009142D2">
      <w:pPr>
        <w:pStyle w:val="Nadpis2"/>
        <w:rPr>
          <w:lang w:val="en-GB"/>
        </w:rPr>
      </w:pPr>
      <w:bookmarkStart w:id="4" w:name="_Toc525940799"/>
      <w:r w:rsidRPr="006C5320">
        <w:rPr>
          <w:lang w:val="en-GB"/>
        </w:rPr>
        <w:t>Water</w:t>
      </w:r>
      <w:bookmarkEnd w:id="4"/>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106-113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https://is.muni.cz/do/rect/el/estud/pedf/ps16/chemistry/web/pages/chapter-8.html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105/1</w:t>
      </w:r>
      <w:r w:rsidR="00253E61" w:rsidRPr="006C5320">
        <w:rPr>
          <w:rFonts w:ascii="Arial" w:hAnsi="Arial" w:cs="Arial"/>
          <w:sz w:val="20"/>
          <w:szCs w:val="24"/>
          <w:lang w:val="en-GB"/>
        </w:rPr>
        <w:t xml:space="preserve"> – </w:t>
      </w:r>
      <w:r w:rsidRPr="006C5320">
        <w:rPr>
          <w:rFonts w:ascii="Arial" w:hAnsi="Arial" w:cs="Arial"/>
          <w:sz w:val="20"/>
          <w:szCs w:val="24"/>
          <w:lang w:val="en-GB"/>
        </w:rPr>
        <w:t>3</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 115/8a</w:t>
      </w:r>
    </w:p>
    <w:p w:rsidR="00EA0225" w:rsidRPr="006C5320" w:rsidRDefault="00EA0225" w:rsidP="009142D2">
      <w:pPr>
        <w:pStyle w:val="Nadpis2"/>
        <w:rPr>
          <w:lang w:val="en-GB"/>
        </w:rPr>
      </w:pPr>
      <w:bookmarkStart w:id="5" w:name="_Toc525940800"/>
      <w:r w:rsidRPr="006C5320">
        <w:rPr>
          <w:lang w:val="en-GB"/>
        </w:rPr>
        <w:t>Industrial uses of electrolysis</w:t>
      </w:r>
      <w:bookmarkEnd w:id="5"/>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82-83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https://is.muni.cz/do/rect/el/estud/pedf/ps16/chemistry/web/pages/chapter-6.html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83/1</w:t>
      </w:r>
      <w:r w:rsidR="00253E61" w:rsidRPr="006C5320">
        <w:rPr>
          <w:rFonts w:ascii="Arial" w:hAnsi="Arial" w:cs="Arial"/>
          <w:sz w:val="20"/>
          <w:szCs w:val="24"/>
          <w:lang w:val="en-GB"/>
        </w:rPr>
        <w:t xml:space="preserve"> – </w:t>
      </w:r>
      <w:r w:rsidRPr="006C5320">
        <w:rPr>
          <w:rFonts w:ascii="Arial" w:hAnsi="Arial" w:cs="Arial"/>
          <w:sz w:val="20"/>
          <w:szCs w:val="24"/>
          <w:lang w:val="en-GB"/>
        </w:rPr>
        <w:t>3</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Exercises: 84/1</w:t>
      </w:r>
      <w:r w:rsidR="00253E61" w:rsidRPr="006C5320">
        <w:rPr>
          <w:rFonts w:ascii="Arial" w:hAnsi="Arial" w:cs="Arial"/>
          <w:sz w:val="20"/>
          <w:szCs w:val="24"/>
          <w:lang w:val="en-GB"/>
        </w:rPr>
        <w:t xml:space="preserve"> – </w:t>
      </w:r>
      <w:r w:rsidRPr="006C5320">
        <w:rPr>
          <w:rFonts w:ascii="Arial" w:hAnsi="Arial" w:cs="Arial"/>
          <w:sz w:val="20"/>
          <w:szCs w:val="24"/>
          <w:lang w:val="en-GB"/>
        </w:rPr>
        <w:t>12</w:t>
      </w:r>
    </w:p>
    <w:p w:rsidR="00EA0225" w:rsidRPr="006C5320" w:rsidRDefault="00EA0225" w:rsidP="009142D2">
      <w:pPr>
        <w:pStyle w:val="Nadpis2"/>
        <w:rPr>
          <w:rStyle w:val="shorttext"/>
          <w:sz w:val="24"/>
          <w:lang w:val="en-GB"/>
        </w:rPr>
      </w:pPr>
      <w:bookmarkStart w:id="6" w:name="_Toc525940801"/>
      <w:r w:rsidRPr="006C5320">
        <w:rPr>
          <w:rStyle w:val="shorttext"/>
          <w:sz w:val="24"/>
          <w:lang w:val="en-GB"/>
        </w:rPr>
        <w:t>Metals</w:t>
      </w:r>
      <w:bookmarkEnd w:id="6"/>
      <w:r w:rsidRPr="006C5320">
        <w:rPr>
          <w:rStyle w:val="shorttext"/>
          <w:sz w:val="24"/>
          <w:lang w:val="en-GB"/>
        </w:rPr>
        <w:t xml:space="preserve"> </w:t>
      </w:r>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https://is.muni.cz/do/rect/el/estud/pedf/ps16/chemistry/web/pages/chapter-10.html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Exercises: 151/8a,</w:t>
      </w:r>
      <w:r w:rsidR="00317669" w:rsidRPr="006C5320">
        <w:rPr>
          <w:rFonts w:ascii="Arial" w:hAnsi="Arial" w:cs="Arial"/>
          <w:sz w:val="20"/>
          <w:szCs w:val="24"/>
          <w:lang w:val="en-GB"/>
        </w:rPr>
        <w:t xml:space="preserve"> </w:t>
      </w:r>
      <w:r w:rsidRPr="006C5320">
        <w:rPr>
          <w:rFonts w:ascii="Arial" w:hAnsi="Arial" w:cs="Arial"/>
          <w:sz w:val="20"/>
          <w:szCs w:val="24"/>
          <w:lang w:val="en-GB"/>
        </w:rPr>
        <w:t>d,</w:t>
      </w:r>
      <w:r w:rsidR="00317669" w:rsidRPr="006C5320">
        <w:rPr>
          <w:rFonts w:ascii="Arial" w:hAnsi="Arial" w:cs="Arial"/>
          <w:sz w:val="20"/>
          <w:szCs w:val="24"/>
          <w:lang w:val="en-GB"/>
        </w:rPr>
        <w:t xml:space="preserve"> </w:t>
      </w:r>
      <w:r w:rsidRPr="006C5320">
        <w:rPr>
          <w:rFonts w:ascii="Arial" w:hAnsi="Arial" w:cs="Arial"/>
          <w:sz w:val="20"/>
          <w:szCs w:val="24"/>
          <w:lang w:val="en-GB"/>
        </w:rPr>
        <w:t>f, 10</w:t>
      </w:r>
      <w:r w:rsidR="00253E61" w:rsidRPr="006C5320">
        <w:rPr>
          <w:rFonts w:ascii="Arial" w:hAnsi="Arial" w:cs="Arial"/>
          <w:sz w:val="20"/>
          <w:szCs w:val="24"/>
          <w:lang w:val="en-GB"/>
        </w:rPr>
        <w:t xml:space="preserve">, 11, </w:t>
      </w:r>
      <w:r w:rsidRPr="006C5320">
        <w:rPr>
          <w:rFonts w:ascii="Arial" w:hAnsi="Arial" w:cs="Arial"/>
          <w:sz w:val="20"/>
          <w:szCs w:val="24"/>
          <w:lang w:val="en-GB"/>
        </w:rPr>
        <w:t xml:space="preserve">12 </w:t>
      </w:r>
    </w:p>
    <w:p w:rsidR="00EA0225" w:rsidRPr="006C5320" w:rsidRDefault="00EA0225" w:rsidP="00C208D2">
      <w:pPr>
        <w:pStyle w:val="Nadpis2"/>
        <w:ind w:left="567"/>
        <w:jc w:val="both"/>
        <w:rPr>
          <w:rStyle w:val="shorttext"/>
          <w:sz w:val="22"/>
          <w:lang w:val="en-GB"/>
        </w:rPr>
      </w:pPr>
      <w:bookmarkStart w:id="7" w:name="_Toc525940802"/>
      <w:r w:rsidRPr="006C5320">
        <w:rPr>
          <w:rStyle w:val="shorttext"/>
          <w:sz w:val="22"/>
          <w:lang w:val="en-GB"/>
        </w:rPr>
        <w:t>Occurrence in the Earth's crust</w:t>
      </w:r>
      <w:bookmarkEnd w:id="7"/>
      <w:r w:rsidRPr="006C5320">
        <w:rPr>
          <w:rStyle w:val="shorttext"/>
          <w:sz w:val="22"/>
          <w:lang w:val="en-GB"/>
        </w:rPr>
        <w:t xml:space="preserve"> </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138-139</w:t>
      </w:r>
    </w:p>
    <w:p w:rsidR="00EA0225" w:rsidRPr="006C5320" w:rsidRDefault="00EA0225" w:rsidP="00C208D2">
      <w:pPr>
        <w:ind w:left="567"/>
        <w:jc w:val="both"/>
        <w:rPr>
          <w:rStyle w:val="shorttext"/>
          <w:rFonts w:ascii="Arial" w:hAnsi="Arial" w:cs="Arial"/>
          <w:sz w:val="20"/>
          <w:szCs w:val="24"/>
          <w:lang w:val="en-GB"/>
        </w:rPr>
      </w:pPr>
      <w:r w:rsidRPr="006C5320">
        <w:rPr>
          <w:rFonts w:ascii="Arial" w:hAnsi="Arial" w:cs="Arial"/>
          <w:sz w:val="20"/>
          <w:szCs w:val="24"/>
          <w:lang w:val="en-GB"/>
        </w:rPr>
        <w:t>Question: 139/7, 8</w:t>
      </w:r>
    </w:p>
    <w:p w:rsidR="00EA0225" w:rsidRPr="006C5320" w:rsidRDefault="00EA0225" w:rsidP="00C208D2">
      <w:pPr>
        <w:pStyle w:val="Nadpis2"/>
        <w:ind w:left="567"/>
        <w:jc w:val="both"/>
        <w:rPr>
          <w:sz w:val="22"/>
          <w:lang w:val="en-GB"/>
        </w:rPr>
      </w:pPr>
      <w:bookmarkStart w:id="8" w:name="_Toc525940803"/>
      <w:r w:rsidRPr="006C5320">
        <w:rPr>
          <w:sz w:val="22"/>
          <w:lang w:val="en-GB"/>
        </w:rPr>
        <w:t>Extracting and recycling</w:t>
      </w:r>
      <w:bookmarkEnd w:id="8"/>
      <w:r w:rsidRPr="006C5320">
        <w:rPr>
          <w:sz w:val="22"/>
          <w:lang w:val="en-GB"/>
        </w:rPr>
        <w:t xml:space="preserve"> </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140-141</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Questions: 141/1, 2, 4, 6</w:t>
      </w:r>
    </w:p>
    <w:p w:rsidR="00EA0225" w:rsidRPr="006C5320" w:rsidRDefault="00EA0225" w:rsidP="00C208D2">
      <w:pPr>
        <w:pStyle w:val="Nadpis2"/>
        <w:ind w:left="567"/>
        <w:jc w:val="both"/>
        <w:rPr>
          <w:sz w:val="22"/>
          <w:lang w:val="en-GB"/>
        </w:rPr>
      </w:pPr>
      <w:bookmarkStart w:id="9" w:name="_Toc525940804"/>
      <w:r w:rsidRPr="006C5320">
        <w:rPr>
          <w:sz w:val="22"/>
          <w:lang w:val="en-GB"/>
        </w:rPr>
        <w:t>Use of metals and alloys</w:t>
      </w:r>
      <w:bookmarkEnd w:id="9"/>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142-143</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Questions: 143/2, 3, 5</w:t>
      </w:r>
    </w:p>
    <w:p w:rsidR="00EA0225" w:rsidRPr="006C5320" w:rsidRDefault="00EA0225" w:rsidP="00C208D2">
      <w:pPr>
        <w:pStyle w:val="Nadpis2"/>
        <w:ind w:left="567"/>
        <w:jc w:val="both"/>
        <w:rPr>
          <w:sz w:val="22"/>
          <w:lang w:val="en-GB"/>
        </w:rPr>
      </w:pPr>
      <w:bookmarkStart w:id="10" w:name="_Toc525940805"/>
      <w:r w:rsidRPr="006C5320">
        <w:rPr>
          <w:sz w:val="22"/>
          <w:lang w:val="en-GB"/>
        </w:rPr>
        <w:t>Aluminium</w:t>
      </w:r>
      <w:bookmarkEnd w:id="10"/>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144-145</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Questions: 145/1</w:t>
      </w:r>
      <w:r w:rsidR="00253E61" w:rsidRPr="006C5320">
        <w:rPr>
          <w:rFonts w:ascii="Arial" w:hAnsi="Arial" w:cs="Arial"/>
          <w:sz w:val="20"/>
          <w:szCs w:val="24"/>
          <w:lang w:val="en-GB"/>
        </w:rPr>
        <w:t xml:space="preserve"> – </w:t>
      </w:r>
      <w:r w:rsidRPr="006C5320">
        <w:rPr>
          <w:rFonts w:ascii="Arial" w:hAnsi="Arial" w:cs="Arial"/>
          <w:sz w:val="20"/>
          <w:szCs w:val="24"/>
          <w:lang w:val="en-GB"/>
        </w:rPr>
        <w:t>5</w:t>
      </w:r>
    </w:p>
    <w:p w:rsidR="00EA0225" w:rsidRPr="006C5320" w:rsidRDefault="00EA0225" w:rsidP="00C208D2">
      <w:pPr>
        <w:pStyle w:val="Nadpis2"/>
        <w:ind w:left="567"/>
        <w:jc w:val="both"/>
        <w:rPr>
          <w:sz w:val="22"/>
          <w:lang w:val="en-GB"/>
        </w:rPr>
      </w:pPr>
      <w:bookmarkStart w:id="11" w:name="_Toc525940806"/>
      <w:r w:rsidRPr="006C5320">
        <w:rPr>
          <w:sz w:val="22"/>
          <w:lang w:val="en-GB"/>
        </w:rPr>
        <w:t>Iron</w:t>
      </w:r>
      <w:bookmarkEnd w:id="11"/>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146-147</w:t>
      </w:r>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Questions: 147/1</w:t>
      </w:r>
      <w:r w:rsidR="00253E61" w:rsidRPr="006C5320">
        <w:rPr>
          <w:rFonts w:ascii="Arial" w:hAnsi="Arial" w:cs="Arial"/>
          <w:sz w:val="20"/>
          <w:szCs w:val="24"/>
          <w:lang w:val="en-GB"/>
        </w:rPr>
        <w:t xml:space="preserve"> – </w:t>
      </w:r>
      <w:r w:rsidRPr="006C5320">
        <w:rPr>
          <w:rFonts w:ascii="Arial" w:hAnsi="Arial" w:cs="Arial"/>
          <w:sz w:val="20"/>
          <w:szCs w:val="24"/>
          <w:lang w:val="en-GB"/>
        </w:rPr>
        <w:t>9</w:t>
      </w:r>
    </w:p>
    <w:p w:rsidR="00EA0225" w:rsidRPr="006C5320" w:rsidRDefault="00EA0225" w:rsidP="00C208D2">
      <w:pPr>
        <w:pStyle w:val="Nadpis2"/>
        <w:ind w:left="567"/>
        <w:jc w:val="both"/>
        <w:rPr>
          <w:sz w:val="22"/>
          <w:lang w:val="en-GB"/>
        </w:rPr>
      </w:pPr>
      <w:bookmarkStart w:id="12" w:name="_Toc525940807"/>
      <w:r w:rsidRPr="006C5320">
        <w:rPr>
          <w:sz w:val="22"/>
          <w:lang w:val="en-GB"/>
        </w:rPr>
        <w:lastRenderedPageBreak/>
        <w:t>Corrosion</w:t>
      </w:r>
      <w:bookmarkEnd w:id="12"/>
    </w:p>
    <w:p w:rsidR="00EA0225" w:rsidRPr="006C5320" w:rsidRDefault="00EA0225" w:rsidP="00C208D2">
      <w:pPr>
        <w:ind w:left="567"/>
        <w:jc w:val="both"/>
        <w:rPr>
          <w:rFonts w:ascii="Arial" w:hAnsi="Arial" w:cs="Arial"/>
          <w:sz w:val="20"/>
          <w:szCs w:val="24"/>
          <w:lang w:val="en-GB"/>
        </w:rPr>
      </w:pPr>
      <w:r w:rsidRPr="006C5320">
        <w:rPr>
          <w:rFonts w:ascii="Arial" w:hAnsi="Arial" w:cs="Arial"/>
          <w:sz w:val="20"/>
          <w:szCs w:val="24"/>
          <w:lang w:val="en-GB"/>
        </w:rPr>
        <w:t>Textbook pages 148-149</w:t>
      </w:r>
    </w:p>
    <w:p w:rsidR="00EA0225" w:rsidRPr="006C5320" w:rsidRDefault="00EA0225" w:rsidP="00C208D2">
      <w:pPr>
        <w:ind w:left="567"/>
        <w:rPr>
          <w:rFonts w:ascii="Arial" w:hAnsi="Arial" w:cs="Arial"/>
          <w:sz w:val="20"/>
          <w:szCs w:val="24"/>
          <w:lang w:val="en-GB"/>
        </w:rPr>
      </w:pPr>
      <w:r w:rsidRPr="006C5320">
        <w:rPr>
          <w:rFonts w:ascii="Arial" w:hAnsi="Arial" w:cs="Arial"/>
          <w:sz w:val="20"/>
          <w:szCs w:val="24"/>
          <w:lang w:val="en-GB"/>
        </w:rPr>
        <w:t>Questions: 149/2, 149/7</w:t>
      </w:r>
    </w:p>
    <w:p w:rsidR="00EA0225" w:rsidRPr="006C5320" w:rsidRDefault="00EA0225" w:rsidP="009142D2">
      <w:pPr>
        <w:pStyle w:val="Nadpis2"/>
        <w:rPr>
          <w:szCs w:val="32"/>
          <w:lang w:val="en-GB"/>
        </w:rPr>
      </w:pPr>
      <w:bookmarkStart w:id="13" w:name="_Toc525940808"/>
      <w:r w:rsidRPr="006C5320">
        <w:rPr>
          <w:lang w:val="en-GB"/>
        </w:rPr>
        <w:t>Hydrogen</w:t>
      </w:r>
      <w:bookmarkEnd w:id="13"/>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152-153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https://is.muni.cz/do/rect/el/estud/pedf/ps16/chemistry/web/pages/chapter-11.html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153/1, 2</w:t>
      </w:r>
    </w:p>
    <w:p w:rsidR="00EA0225" w:rsidRPr="006C5320" w:rsidRDefault="00EA0225" w:rsidP="009142D2">
      <w:pPr>
        <w:pStyle w:val="Nadpis2"/>
        <w:rPr>
          <w:lang w:val="en-GB"/>
        </w:rPr>
      </w:pPr>
      <w:bookmarkStart w:id="14" w:name="_Toc525940809"/>
      <w:r w:rsidRPr="006C5320">
        <w:rPr>
          <w:lang w:val="en-GB"/>
        </w:rPr>
        <w:t>Chlorine</w:t>
      </w:r>
      <w:bookmarkEnd w:id="14"/>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174-175</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https://is.muni.cz/do/rect/el/estud/pedf/ps16/chemistry/web/pages/chapter-12.html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 175/1</w:t>
      </w:r>
    </w:p>
    <w:p w:rsidR="00EA0225" w:rsidRPr="006C5320" w:rsidRDefault="00EA0225" w:rsidP="009142D2">
      <w:pPr>
        <w:pStyle w:val="Nadpis2"/>
        <w:rPr>
          <w:lang w:val="en-GB"/>
        </w:rPr>
      </w:pPr>
      <w:bookmarkStart w:id="15" w:name="_Toc525940810"/>
      <w:r w:rsidRPr="006C5320">
        <w:rPr>
          <w:lang w:val="en-GB"/>
        </w:rPr>
        <w:t>Ammonia, nitric acid</w:t>
      </w:r>
      <w:bookmarkEnd w:id="15"/>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158-159</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https://is.muni.cz/do/rect/el/estud/pedf/ps16/chemistry/web/pages/chapter-11.html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159/1, 2</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Exercises:164/4, 5, 8, 9</w:t>
      </w:r>
    </w:p>
    <w:p w:rsidR="00EA0225" w:rsidRPr="006C5320" w:rsidRDefault="00EA0225" w:rsidP="009142D2">
      <w:pPr>
        <w:pStyle w:val="Nadpis2"/>
        <w:rPr>
          <w:lang w:val="en-GB"/>
        </w:rPr>
      </w:pPr>
      <w:bookmarkStart w:id="16" w:name="_Toc525940811"/>
      <w:r w:rsidRPr="006C5320">
        <w:rPr>
          <w:lang w:val="en-GB"/>
        </w:rPr>
        <w:t>Fertilisers</w:t>
      </w:r>
      <w:bookmarkEnd w:id="16"/>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160-163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https://is.muni.cz/do/rect/el/estud/pedf/ps16/chemistry/web/pages/chapter-11.html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163/1 – 6</w:t>
      </w:r>
    </w:p>
    <w:p w:rsidR="00EA0225" w:rsidRPr="006C5320" w:rsidRDefault="00EA0225" w:rsidP="009142D2">
      <w:pPr>
        <w:pStyle w:val="Nadpis2"/>
        <w:rPr>
          <w:lang w:val="en-GB"/>
        </w:rPr>
      </w:pPr>
      <w:bookmarkStart w:id="17" w:name="_Toc525940812"/>
      <w:r w:rsidRPr="006C5320">
        <w:rPr>
          <w:lang w:val="en-GB"/>
        </w:rPr>
        <w:t>Sulphur, sulphur dioxide, sulphuric acid</w:t>
      </w:r>
      <w:bookmarkEnd w:id="17"/>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170-173</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https://is.muni.cz/do/rect/el/estud/pedf/ps16/chemistry/web/pages/chapter-12.html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171/1, 173/1, 2</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 178/5</w:t>
      </w:r>
    </w:p>
    <w:p w:rsidR="00EA0225" w:rsidRPr="006C5320" w:rsidRDefault="00EA0225" w:rsidP="009142D2">
      <w:pPr>
        <w:pStyle w:val="Nadpis2"/>
        <w:rPr>
          <w:lang w:val="en-GB"/>
        </w:rPr>
      </w:pPr>
      <w:bookmarkStart w:id="18" w:name="_Toc525940813"/>
      <w:r w:rsidRPr="006C5320">
        <w:rPr>
          <w:lang w:val="en-GB"/>
        </w:rPr>
        <w:t>Carbonates</w:t>
      </w:r>
      <w:bookmarkEnd w:id="18"/>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https://is.muni.cz/do/rect/el/estud/pedf/ps16/chemistry/web/pages/chapter-13.html</w:t>
      </w:r>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180-181</w:t>
      </w:r>
    </w:p>
    <w:p w:rsidR="00EA0225" w:rsidRPr="006C5320" w:rsidRDefault="00EA0225" w:rsidP="009142D2">
      <w:pPr>
        <w:pStyle w:val="Nadpis2"/>
        <w:rPr>
          <w:lang w:val="en-GB"/>
        </w:rPr>
      </w:pPr>
      <w:bookmarkStart w:id="19" w:name="_Toc525940814"/>
      <w:r w:rsidRPr="006C5320">
        <w:rPr>
          <w:lang w:val="en-GB"/>
        </w:rPr>
        <w:t>Coal, oil, gas</w:t>
      </w:r>
      <w:bookmarkEnd w:id="19"/>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186-187</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https://is.muni.cz/do/rect/el/estud/pedf/ps16/chemistry/web/pages/chapter-13.html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187/2, 5</w:t>
      </w:r>
    </w:p>
    <w:p w:rsidR="00EA0225" w:rsidRPr="006C5320" w:rsidRDefault="00EA0225" w:rsidP="009142D2">
      <w:pPr>
        <w:pStyle w:val="Nadpis2"/>
        <w:rPr>
          <w:lang w:val="en-GB"/>
        </w:rPr>
      </w:pPr>
      <w:bookmarkStart w:id="20" w:name="_Toc525940815"/>
      <w:r w:rsidRPr="006C5320">
        <w:rPr>
          <w:lang w:val="en-GB"/>
        </w:rPr>
        <w:lastRenderedPageBreak/>
        <w:t>Substances from oil</w:t>
      </w:r>
      <w:bookmarkEnd w:id="20"/>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196-197</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https://is.muni.cz/do/rect/el/estud/pedf/ps16/chemistry/web/pages/chapter-13.html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197/1-4</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Exercises: 201/10, 11</w:t>
      </w:r>
    </w:p>
    <w:p w:rsidR="00EA0225" w:rsidRPr="006C5320" w:rsidRDefault="00EA0225" w:rsidP="009142D2">
      <w:pPr>
        <w:pStyle w:val="Nadpis2"/>
        <w:rPr>
          <w:lang w:val="en-GB"/>
        </w:rPr>
      </w:pPr>
      <w:bookmarkStart w:id="21" w:name="_Toc525940816"/>
      <w:r w:rsidRPr="006C5320">
        <w:rPr>
          <w:lang w:val="en-GB"/>
        </w:rPr>
        <w:t>Ethanol</w:t>
      </w:r>
      <w:bookmarkEnd w:id="21"/>
    </w:p>
    <w:p w:rsidR="00EA0225" w:rsidRPr="006C5320" w:rsidRDefault="00EA0225" w:rsidP="00EA0225">
      <w:pPr>
        <w:jc w:val="both"/>
        <w:rPr>
          <w:rFonts w:ascii="Arial" w:hAnsi="Arial" w:cs="Arial"/>
          <w:sz w:val="20"/>
          <w:szCs w:val="24"/>
          <w:lang w:val="en-GB"/>
        </w:rPr>
      </w:pPr>
      <w:r w:rsidRPr="006C5320">
        <w:rPr>
          <w:rFonts w:ascii="Arial" w:hAnsi="Arial" w:cs="Arial"/>
          <w:sz w:val="20"/>
          <w:szCs w:val="24"/>
          <w:lang w:val="en-GB"/>
        </w:rPr>
        <w:t>Textbook pages 195</w:t>
      </w:r>
    </w:p>
    <w:p w:rsidR="00134091" w:rsidRPr="006C5320" w:rsidRDefault="00134091" w:rsidP="00134091">
      <w:pPr>
        <w:jc w:val="both"/>
        <w:rPr>
          <w:rFonts w:ascii="Arial" w:hAnsi="Arial" w:cs="Arial"/>
          <w:sz w:val="20"/>
          <w:szCs w:val="24"/>
          <w:lang w:val="en-GB"/>
        </w:rPr>
      </w:pPr>
      <w:r w:rsidRPr="006C5320">
        <w:rPr>
          <w:rFonts w:ascii="Arial" w:hAnsi="Arial" w:cs="Arial"/>
          <w:sz w:val="20"/>
          <w:szCs w:val="24"/>
          <w:lang w:val="en-GB"/>
        </w:rPr>
        <w:t>Vocabulary https://is.muni.cz/do/rect/el/estud/pedf/ps16/chemistry/web/pages/chapter-13.html</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Questions: 195/3, 4</w:t>
      </w:r>
    </w:p>
    <w:p w:rsidR="00EA0225" w:rsidRPr="006C5320" w:rsidRDefault="00EA0225" w:rsidP="00C208D2">
      <w:pPr>
        <w:jc w:val="both"/>
        <w:rPr>
          <w:rFonts w:ascii="Arial" w:hAnsi="Arial" w:cs="Arial"/>
          <w:sz w:val="20"/>
          <w:szCs w:val="24"/>
          <w:lang w:val="en-GB"/>
        </w:rPr>
      </w:pPr>
      <w:r w:rsidRPr="006C5320">
        <w:rPr>
          <w:rFonts w:ascii="Arial" w:hAnsi="Arial" w:cs="Arial"/>
          <w:sz w:val="20"/>
          <w:szCs w:val="24"/>
          <w:lang w:val="en-GB"/>
        </w:rPr>
        <w:t>Exercise: 201/8c,</w:t>
      </w:r>
      <w:r w:rsidR="00317669" w:rsidRPr="006C5320">
        <w:rPr>
          <w:rFonts w:ascii="Arial" w:hAnsi="Arial" w:cs="Arial"/>
          <w:sz w:val="20"/>
          <w:szCs w:val="24"/>
          <w:lang w:val="en-GB"/>
        </w:rPr>
        <w:t xml:space="preserve"> </w:t>
      </w:r>
      <w:r w:rsidRPr="006C5320">
        <w:rPr>
          <w:rFonts w:ascii="Arial" w:hAnsi="Arial" w:cs="Arial"/>
          <w:sz w:val="20"/>
          <w:szCs w:val="24"/>
          <w:lang w:val="en-GB"/>
        </w:rPr>
        <w:t xml:space="preserve">d </w:t>
      </w:r>
      <w:r w:rsidR="00317669" w:rsidRPr="006C5320">
        <w:rPr>
          <w:rFonts w:ascii="Arial" w:hAnsi="Arial" w:cs="Arial"/>
          <w:sz w:val="20"/>
          <w:szCs w:val="24"/>
          <w:lang w:val="en-GB"/>
        </w:rPr>
        <w:t xml:space="preserve">– </w:t>
      </w:r>
      <w:r w:rsidRPr="006C5320">
        <w:rPr>
          <w:rFonts w:ascii="Arial" w:hAnsi="Arial" w:cs="Arial"/>
          <w:sz w:val="20"/>
          <w:szCs w:val="24"/>
          <w:lang w:val="en-GB"/>
        </w:rPr>
        <w:t>i</w:t>
      </w:r>
    </w:p>
    <w:p w:rsidR="00EA0225" w:rsidRPr="006C5320" w:rsidRDefault="00EA0225" w:rsidP="00EA0225">
      <w:pPr>
        <w:rPr>
          <w:sz w:val="18"/>
          <w:lang w:val="en-GB"/>
        </w:rPr>
      </w:pPr>
    </w:p>
    <w:p w:rsidR="006F2B68" w:rsidRPr="006C5320" w:rsidRDefault="006F2B68">
      <w:pPr>
        <w:rPr>
          <w:rFonts w:ascii="Arial" w:hAnsi="Arial" w:cs="Arial"/>
          <w:lang w:val="en-GB"/>
        </w:rPr>
      </w:pPr>
      <w:r w:rsidRPr="006C5320">
        <w:rPr>
          <w:rFonts w:ascii="Arial" w:hAnsi="Arial" w:cs="Arial"/>
          <w:lang w:val="en-GB"/>
        </w:rPr>
        <w:br w:type="page"/>
      </w: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6F2B68">
      <w:pPr>
        <w:spacing w:after="480"/>
        <w:rPr>
          <w:rFonts w:ascii="Arial" w:hAnsi="Arial" w:cs="Arial"/>
          <w:sz w:val="32"/>
          <w:szCs w:val="32"/>
          <w:lang w:val="en-GB"/>
        </w:rPr>
      </w:pPr>
    </w:p>
    <w:p w:rsidR="006F2B68" w:rsidRPr="006C5320" w:rsidRDefault="006F2B68" w:rsidP="009142D2">
      <w:pPr>
        <w:pStyle w:val="Nadpis1"/>
        <w:rPr>
          <w:rStyle w:val="Zdraznn"/>
          <w:i w:val="0"/>
          <w:iCs w:val="0"/>
        </w:rPr>
      </w:pPr>
      <w:bookmarkStart w:id="22" w:name="_Toc525940817"/>
      <w:r w:rsidRPr="006C5320">
        <w:t>Part II:</w:t>
      </w:r>
      <w:r w:rsidR="00290FFB" w:rsidRPr="006C5320">
        <w:br/>
      </w:r>
      <w:r w:rsidRPr="006C5320">
        <w:t xml:space="preserve">Texts from </w:t>
      </w:r>
      <w:r w:rsidRPr="006C5320">
        <w:rPr>
          <w:rStyle w:val="Zdraznn"/>
          <w:i w:val="0"/>
          <w:iCs w:val="0"/>
        </w:rPr>
        <w:t>Wikipedia: the free encyclopedia</w:t>
      </w:r>
      <w:bookmarkEnd w:id="22"/>
    </w:p>
    <w:p w:rsidR="00052185" w:rsidRPr="006C5320" w:rsidRDefault="00052185" w:rsidP="00052185">
      <w:pPr>
        <w:rPr>
          <w:lang w:val="en-GB"/>
        </w:rPr>
      </w:pPr>
    </w:p>
    <w:p w:rsidR="00052185" w:rsidRPr="006C5320" w:rsidRDefault="00052185" w:rsidP="00052185">
      <w:pPr>
        <w:rPr>
          <w:lang w:val="en-GB"/>
        </w:rPr>
      </w:pPr>
    </w:p>
    <w:p w:rsidR="006F2B68" w:rsidRPr="006C5320" w:rsidRDefault="006F2B68" w:rsidP="006F2B68">
      <w:pPr>
        <w:rPr>
          <w:rFonts w:ascii="Arial" w:eastAsiaTheme="majorEastAsia" w:hAnsi="Arial" w:cs="Arial"/>
          <w:color w:val="000000" w:themeColor="text1"/>
          <w:sz w:val="32"/>
          <w:szCs w:val="32"/>
          <w:lang w:val="en-GB"/>
        </w:rPr>
      </w:pPr>
      <w:r w:rsidRPr="006C5320">
        <w:rPr>
          <w:rFonts w:ascii="Arial" w:hAnsi="Arial" w:cs="Arial"/>
          <w:lang w:val="en-GB"/>
        </w:rPr>
        <w:br w:type="page"/>
      </w:r>
    </w:p>
    <w:p w:rsidR="004E389B" w:rsidRPr="006C5320" w:rsidRDefault="004E389B" w:rsidP="009142D2">
      <w:pPr>
        <w:pStyle w:val="Nadpis2"/>
        <w:rPr>
          <w:color w:val="auto"/>
          <w:lang w:val="en-GB"/>
        </w:rPr>
      </w:pPr>
      <w:bookmarkStart w:id="23" w:name="_Toc525940818"/>
      <w:r w:rsidRPr="006C5320">
        <w:rPr>
          <w:color w:val="auto"/>
          <w:lang w:val="en-GB"/>
        </w:rPr>
        <w:lastRenderedPageBreak/>
        <w:t>Copper</w:t>
      </w:r>
      <w:bookmarkEnd w:id="23"/>
    </w:p>
    <w:p w:rsidR="00EB21FB" w:rsidRPr="006C5320" w:rsidRDefault="00EB21FB" w:rsidP="004332D2">
      <w:pPr>
        <w:rPr>
          <w:rFonts w:ascii="Arial" w:hAnsi="Arial" w:cs="Arial"/>
          <w:i/>
          <w:lang w:val="en-GB"/>
        </w:rPr>
      </w:pPr>
    </w:p>
    <w:p w:rsidR="004E389B" w:rsidRPr="006C5320" w:rsidRDefault="004D0B3F" w:rsidP="00554F8A">
      <w:pPr>
        <w:jc w:val="both"/>
        <w:rPr>
          <w:rFonts w:ascii="Arial" w:hAnsi="Arial" w:cs="Arial"/>
          <w:sz w:val="24"/>
          <w:szCs w:val="24"/>
          <w:lang w:val="en-GB"/>
        </w:rPr>
      </w:pPr>
      <w:hyperlink r:id="rId8" w:history="1">
        <w:r w:rsidR="00D13BE2"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 xml:space="preserve">Most copper is mined or extracted as copper </w:t>
      </w:r>
      <w:r w:rsidR="004332D2" w:rsidRPr="006C5320">
        <w:rPr>
          <w:rFonts w:ascii="Arial" w:hAnsi="Arial" w:cs="Arial"/>
          <w:sz w:val="24"/>
          <w:szCs w:val="24"/>
          <w:lang w:val="en-GB"/>
        </w:rPr>
        <w:t>sulph</w:t>
      </w:r>
      <w:r w:rsidR="004E389B" w:rsidRPr="006C5320">
        <w:rPr>
          <w:rFonts w:ascii="Arial" w:hAnsi="Arial" w:cs="Arial"/>
          <w:sz w:val="24"/>
          <w:szCs w:val="24"/>
          <w:lang w:val="en-GB"/>
        </w:rPr>
        <w:t>ides from large open pit mines in porphyry copper deposits that contain 0.4 to 1.0</w:t>
      </w:r>
      <w:r w:rsidR="0007569F" w:rsidRPr="006C5320">
        <w:rPr>
          <w:rFonts w:ascii="Arial" w:hAnsi="Arial" w:cs="Arial"/>
          <w:sz w:val="24"/>
          <w:szCs w:val="24"/>
          <w:lang w:val="en-GB"/>
        </w:rPr>
        <w:t xml:space="preserve"> </w:t>
      </w:r>
      <w:r w:rsidR="004E389B" w:rsidRPr="006C5320">
        <w:rPr>
          <w:rFonts w:ascii="Arial" w:hAnsi="Arial" w:cs="Arial"/>
          <w:sz w:val="24"/>
          <w:szCs w:val="24"/>
          <w:lang w:val="en-GB"/>
        </w:rPr>
        <w:t>% copper. Sites include Chuquicamata in Chile, Bingham Canyon Mine in Utah, United States and El Chino Mine in New Mexico, United States. According to the British Geological Survey in</w:t>
      </w:r>
      <w:r w:rsidR="006C5320">
        <w:rPr>
          <w:rFonts w:ascii="Arial" w:hAnsi="Arial" w:cs="Arial"/>
          <w:sz w:val="24"/>
          <w:szCs w:val="24"/>
          <w:lang w:val="en-GB"/>
        </w:rPr>
        <w:t> </w:t>
      </w:r>
      <w:r w:rsidR="004E389B" w:rsidRPr="006C5320">
        <w:rPr>
          <w:rFonts w:ascii="Arial" w:hAnsi="Arial" w:cs="Arial"/>
          <w:sz w:val="24"/>
          <w:szCs w:val="24"/>
          <w:lang w:val="en-GB"/>
        </w:rPr>
        <w:t>2005, Chile</w:t>
      </w:r>
      <w:r w:rsidR="006C787B" w:rsidRPr="006C5320">
        <w:rPr>
          <w:rStyle w:val="Znakapoznpodarou"/>
          <w:rFonts w:ascii="Arial" w:hAnsi="Arial" w:cs="Arial"/>
          <w:sz w:val="24"/>
          <w:szCs w:val="24"/>
          <w:lang w:val="en-GB"/>
        </w:rPr>
        <w:footnoteReference w:id="1"/>
      </w:r>
      <w:r w:rsidR="004E389B" w:rsidRPr="006C5320">
        <w:rPr>
          <w:rFonts w:ascii="Arial" w:hAnsi="Arial" w:cs="Arial"/>
          <w:sz w:val="24"/>
          <w:szCs w:val="24"/>
          <w:lang w:val="en-GB"/>
        </w:rPr>
        <w:t xml:space="preserve"> was the top producer of copper with at least one-third world share followed by the United States, Indonesia</w:t>
      </w:r>
      <w:r w:rsidR="0007569F" w:rsidRPr="006C5320">
        <w:rPr>
          <w:rFonts w:ascii="Arial" w:hAnsi="Arial" w:cs="Arial"/>
          <w:sz w:val="24"/>
          <w:szCs w:val="24"/>
          <w:lang w:val="en-GB"/>
        </w:rPr>
        <w:t xml:space="preserve"> and</w:t>
      </w:r>
      <w:r w:rsidR="004E389B" w:rsidRPr="006C5320">
        <w:rPr>
          <w:rFonts w:ascii="Arial" w:hAnsi="Arial" w:cs="Arial"/>
          <w:sz w:val="24"/>
          <w:szCs w:val="24"/>
          <w:lang w:val="en-GB"/>
        </w:rPr>
        <w:t xml:space="preserve"> Peru. Copper can also be recovered through the in-situ leach process. Several sites in the state of Arizona are considered prime candidates for this method. The amount of copper in use is increasing and the quantity available is barely sufficient to allow all countries to reach developed world levels of usage.</w:t>
      </w:r>
      <w:r w:rsidR="004332D2" w:rsidRPr="006C5320">
        <w:rPr>
          <w:rFonts w:ascii="Arial" w:hAnsi="Arial" w:cs="Arial"/>
          <w:sz w:val="24"/>
          <w:szCs w:val="24"/>
          <w:lang w:val="en-GB"/>
        </w:rPr>
        <w:t xml:space="preserve"> </w:t>
      </w:r>
    </w:p>
    <w:p w:rsidR="001E58B8" w:rsidRPr="006C5320" w:rsidRDefault="004D0B3F" w:rsidP="00554F8A">
      <w:pPr>
        <w:jc w:val="both"/>
        <w:rPr>
          <w:rFonts w:ascii="Arial" w:hAnsi="Arial" w:cs="Arial"/>
          <w:sz w:val="24"/>
          <w:szCs w:val="24"/>
          <w:lang w:val="en-GB"/>
        </w:rPr>
      </w:pPr>
      <w:hyperlink r:id="rId9"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Copper has been in use at least 10,000 years, but more than 95</w:t>
      </w:r>
      <w:r w:rsidR="00B523C3" w:rsidRPr="006C5320">
        <w:rPr>
          <w:rFonts w:ascii="Arial" w:hAnsi="Arial" w:cs="Arial"/>
          <w:sz w:val="24"/>
          <w:szCs w:val="24"/>
          <w:lang w:val="en-GB"/>
        </w:rPr>
        <w:t xml:space="preserve"> </w:t>
      </w:r>
      <w:r w:rsidR="004E389B" w:rsidRPr="006C5320">
        <w:rPr>
          <w:rFonts w:ascii="Arial" w:hAnsi="Arial" w:cs="Arial"/>
          <w:sz w:val="24"/>
          <w:szCs w:val="24"/>
          <w:lang w:val="en-GB"/>
        </w:rPr>
        <w:t>% of all copper ever mined and smelted has been extracted since 1900, and more than half was extracted the last 24 years. As with many natural resources, the total amount of</w:t>
      </w:r>
      <w:r w:rsidR="006C5320">
        <w:rPr>
          <w:rFonts w:ascii="Arial" w:hAnsi="Arial" w:cs="Arial"/>
          <w:sz w:val="24"/>
          <w:szCs w:val="24"/>
          <w:lang w:val="en-GB"/>
        </w:rPr>
        <w:t> </w:t>
      </w:r>
      <w:r w:rsidR="004E389B" w:rsidRPr="006C5320">
        <w:rPr>
          <w:rFonts w:ascii="Arial" w:hAnsi="Arial" w:cs="Arial"/>
          <w:sz w:val="24"/>
          <w:szCs w:val="24"/>
          <w:lang w:val="en-GB"/>
        </w:rPr>
        <w:t>copper on Earth is vast, with around 1014</w:t>
      </w:r>
      <w:r w:rsidR="00B523C3" w:rsidRPr="006C5320">
        <w:rPr>
          <w:rFonts w:ascii="Arial" w:hAnsi="Arial" w:cs="Arial"/>
          <w:sz w:val="24"/>
          <w:szCs w:val="24"/>
          <w:lang w:val="en-GB"/>
        </w:rPr>
        <w:t xml:space="preserve"> </w:t>
      </w:r>
      <w:r w:rsidR="004E389B" w:rsidRPr="006C5320">
        <w:rPr>
          <w:rFonts w:ascii="Arial" w:hAnsi="Arial" w:cs="Arial"/>
          <w:sz w:val="24"/>
          <w:szCs w:val="24"/>
          <w:lang w:val="en-GB"/>
        </w:rPr>
        <w:t>tons in the top kilometer of Earth's crust, which is about 5 million years' worth at the current rate of extraction. However, only a</w:t>
      </w:r>
      <w:r w:rsidR="006C5320">
        <w:rPr>
          <w:rFonts w:ascii="Arial" w:hAnsi="Arial" w:cs="Arial"/>
          <w:sz w:val="24"/>
          <w:szCs w:val="24"/>
          <w:lang w:val="en-GB"/>
        </w:rPr>
        <w:t> </w:t>
      </w:r>
      <w:r w:rsidR="004E389B" w:rsidRPr="006C5320">
        <w:rPr>
          <w:rFonts w:ascii="Arial" w:hAnsi="Arial" w:cs="Arial"/>
          <w:sz w:val="24"/>
          <w:szCs w:val="24"/>
          <w:lang w:val="en-GB"/>
        </w:rPr>
        <w:t xml:space="preserve">tiny fraction of these reserves is economically viable with present-day prices and technologies. </w:t>
      </w:r>
    </w:p>
    <w:p w:rsidR="004E389B" w:rsidRPr="006C5320" w:rsidRDefault="004D0B3F" w:rsidP="00554F8A">
      <w:pPr>
        <w:jc w:val="both"/>
        <w:rPr>
          <w:rFonts w:ascii="Arial" w:hAnsi="Arial" w:cs="Arial"/>
          <w:sz w:val="24"/>
          <w:szCs w:val="24"/>
          <w:lang w:val="en-GB"/>
        </w:rPr>
      </w:pPr>
      <w:hyperlink r:id="rId10"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Estimates of copper reserves available for mining vary from 25 years to 60</w:t>
      </w:r>
      <w:r w:rsidR="006C5320">
        <w:rPr>
          <w:rFonts w:ascii="Arial" w:hAnsi="Arial" w:cs="Arial"/>
          <w:sz w:val="24"/>
          <w:szCs w:val="24"/>
          <w:lang w:val="en-GB"/>
        </w:rPr>
        <w:t> </w:t>
      </w:r>
      <w:r w:rsidR="004E389B" w:rsidRPr="006C5320">
        <w:rPr>
          <w:rFonts w:ascii="Arial" w:hAnsi="Arial" w:cs="Arial"/>
          <w:sz w:val="24"/>
          <w:szCs w:val="24"/>
          <w:lang w:val="en-GB"/>
        </w:rPr>
        <w:t>years, depending on core assumptions such as the growth rate. Recycling is a</w:t>
      </w:r>
      <w:r w:rsidR="006C5320">
        <w:rPr>
          <w:rFonts w:ascii="Arial" w:hAnsi="Arial" w:cs="Arial"/>
          <w:sz w:val="24"/>
          <w:szCs w:val="24"/>
          <w:lang w:val="en-GB"/>
        </w:rPr>
        <w:t> </w:t>
      </w:r>
      <w:r w:rsidR="004E389B" w:rsidRPr="006C5320">
        <w:rPr>
          <w:rFonts w:ascii="Arial" w:hAnsi="Arial" w:cs="Arial"/>
          <w:sz w:val="24"/>
          <w:szCs w:val="24"/>
          <w:lang w:val="en-GB"/>
        </w:rPr>
        <w:t>major source of copper in the modern world. Because of these and other factors, the future of copper production and supply is the subject of much debate, including the concept of peak copper, analogous to peak oil.</w:t>
      </w:r>
    </w:p>
    <w:p w:rsidR="004E389B" w:rsidRPr="006C5320" w:rsidRDefault="004D0B3F" w:rsidP="00554F8A">
      <w:pPr>
        <w:jc w:val="both"/>
        <w:rPr>
          <w:rFonts w:ascii="Arial" w:hAnsi="Arial" w:cs="Arial"/>
          <w:sz w:val="24"/>
          <w:szCs w:val="24"/>
          <w:lang w:val="en-GB"/>
        </w:rPr>
      </w:pPr>
      <w:hyperlink r:id="rId11"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The concentration of copper in ores averages only 0.6</w:t>
      </w:r>
      <w:r w:rsidR="00B523C3" w:rsidRPr="006C5320">
        <w:rPr>
          <w:rFonts w:ascii="Arial" w:hAnsi="Arial" w:cs="Arial"/>
          <w:sz w:val="24"/>
          <w:szCs w:val="24"/>
          <w:lang w:val="en-GB"/>
        </w:rPr>
        <w:t xml:space="preserve"> </w:t>
      </w:r>
      <w:r w:rsidR="004E389B" w:rsidRPr="006C5320">
        <w:rPr>
          <w:rFonts w:ascii="Arial" w:hAnsi="Arial" w:cs="Arial"/>
          <w:sz w:val="24"/>
          <w:szCs w:val="24"/>
          <w:lang w:val="en-GB"/>
        </w:rPr>
        <w:t xml:space="preserve">%, and most commercial ores are </w:t>
      </w:r>
      <w:r w:rsidR="004332D2" w:rsidRPr="006C5320">
        <w:rPr>
          <w:rFonts w:ascii="Arial" w:hAnsi="Arial" w:cs="Arial"/>
          <w:sz w:val="24"/>
          <w:szCs w:val="24"/>
          <w:lang w:val="en-GB"/>
        </w:rPr>
        <w:t>sulph</w:t>
      </w:r>
      <w:r w:rsidR="004E389B" w:rsidRPr="006C5320">
        <w:rPr>
          <w:rFonts w:ascii="Arial" w:hAnsi="Arial" w:cs="Arial"/>
          <w:sz w:val="24"/>
          <w:szCs w:val="24"/>
          <w:lang w:val="en-GB"/>
        </w:rPr>
        <w:t>ides, especially chalcopyrite (CuFeS</w:t>
      </w:r>
      <w:r w:rsidR="004E389B" w:rsidRPr="006C5320">
        <w:rPr>
          <w:rFonts w:ascii="Arial" w:hAnsi="Arial" w:cs="Arial"/>
          <w:sz w:val="24"/>
          <w:szCs w:val="24"/>
          <w:vertAlign w:val="subscript"/>
          <w:lang w:val="en-GB"/>
        </w:rPr>
        <w:t>2</w:t>
      </w:r>
      <w:r w:rsidR="004E389B" w:rsidRPr="006C5320">
        <w:rPr>
          <w:rFonts w:ascii="Arial" w:hAnsi="Arial" w:cs="Arial"/>
          <w:sz w:val="24"/>
          <w:szCs w:val="24"/>
          <w:lang w:val="en-GB"/>
        </w:rPr>
        <w:t>) and to a lesser extent chalcocite</w:t>
      </w:r>
      <w:r w:rsidR="004E389B" w:rsidRPr="006C5320">
        <w:rPr>
          <w:rFonts w:ascii="Arial" w:hAnsi="Arial" w:cs="Arial"/>
          <w:sz w:val="24"/>
          <w:szCs w:val="24"/>
          <w:shd w:val="clear" w:color="auto" w:fill="92D050"/>
          <w:lang w:val="en-GB"/>
        </w:rPr>
        <w:t xml:space="preserve"> </w:t>
      </w:r>
      <w:r w:rsidR="004E389B" w:rsidRPr="006C5320">
        <w:rPr>
          <w:rFonts w:ascii="Arial" w:hAnsi="Arial" w:cs="Arial"/>
          <w:sz w:val="24"/>
          <w:szCs w:val="24"/>
          <w:lang w:val="en-GB"/>
        </w:rPr>
        <w:t>(Cu</w:t>
      </w:r>
      <w:r w:rsidR="004E389B" w:rsidRPr="006C5320">
        <w:rPr>
          <w:rFonts w:ascii="Arial" w:hAnsi="Arial" w:cs="Arial"/>
          <w:sz w:val="24"/>
          <w:szCs w:val="24"/>
          <w:vertAlign w:val="subscript"/>
          <w:lang w:val="en-GB"/>
        </w:rPr>
        <w:t>2</w:t>
      </w:r>
      <w:r w:rsidR="004E389B" w:rsidRPr="006C5320">
        <w:rPr>
          <w:rFonts w:ascii="Arial" w:hAnsi="Arial" w:cs="Arial"/>
          <w:sz w:val="24"/>
          <w:szCs w:val="24"/>
          <w:lang w:val="en-GB"/>
        </w:rPr>
        <w:t>S). These minerals are concentrated from crushed ores to the level of 10–15</w:t>
      </w:r>
      <w:r w:rsidR="001E58B8" w:rsidRPr="006C5320">
        <w:rPr>
          <w:rFonts w:ascii="Arial" w:hAnsi="Arial" w:cs="Arial"/>
          <w:sz w:val="24"/>
          <w:szCs w:val="24"/>
          <w:lang w:val="en-GB"/>
        </w:rPr>
        <w:t xml:space="preserve"> </w:t>
      </w:r>
      <w:r w:rsidR="004E389B" w:rsidRPr="006C5320">
        <w:rPr>
          <w:rFonts w:ascii="Arial" w:hAnsi="Arial" w:cs="Arial"/>
          <w:sz w:val="24"/>
          <w:szCs w:val="24"/>
          <w:lang w:val="en-GB"/>
        </w:rPr>
        <w:t>% copper by froth flotation or bioleaching. Heating this material with silica in flash smelting removes much of the iron as slag. The process exploits the greater ease of</w:t>
      </w:r>
      <w:r w:rsidR="006C5320">
        <w:rPr>
          <w:rFonts w:ascii="Arial" w:hAnsi="Arial" w:cs="Arial"/>
          <w:sz w:val="24"/>
          <w:szCs w:val="24"/>
          <w:lang w:val="en-GB"/>
        </w:rPr>
        <w:t> </w:t>
      </w:r>
      <w:r w:rsidR="004E389B" w:rsidRPr="006C5320">
        <w:rPr>
          <w:rFonts w:ascii="Arial" w:hAnsi="Arial" w:cs="Arial"/>
          <w:sz w:val="24"/>
          <w:szCs w:val="24"/>
          <w:lang w:val="en-GB"/>
        </w:rPr>
        <w:t xml:space="preserve">converting iron </w:t>
      </w:r>
      <w:r w:rsidR="004332D2" w:rsidRPr="006C5320">
        <w:rPr>
          <w:rFonts w:ascii="Arial" w:hAnsi="Arial" w:cs="Arial"/>
          <w:sz w:val="24"/>
          <w:szCs w:val="24"/>
          <w:lang w:val="en-GB"/>
        </w:rPr>
        <w:t>sulph</w:t>
      </w:r>
      <w:r w:rsidR="004E389B" w:rsidRPr="006C5320">
        <w:rPr>
          <w:rFonts w:ascii="Arial" w:hAnsi="Arial" w:cs="Arial"/>
          <w:sz w:val="24"/>
          <w:szCs w:val="24"/>
          <w:lang w:val="en-GB"/>
        </w:rPr>
        <w:t>ides into oxides, which in turn react with the silica to form the silicate slag that floats on top of the heated mass. The resulting copper matte, consisting of Cu</w:t>
      </w:r>
      <w:r w:rsidR="004E389B" w:rsidRPr="006C5320">
        <w:rPr>
          <w:rFonts w:ascii="Arial" w:hAnsi="Arial" w:cs="Arial"/>
          <w:sz w:val="24"/>
          <w:szCs w:val="24"/>
          <w:vertAlign w:val="subscript"/>
          <w:lang w:val="en-GB"/>
        </w:rPr>
        <w:t>2</w:t>
      </w:r>
      <w:r w:rsidR="004E389B" w:rsidRPr="006C5320">
        <w:rPr>
          <w:rFonts w:ascii="Arial" w:hAnsi="Arial" w:cs="Arial"/>
          <w:sz w:val="24"/>
          <w:szCs w:val="24"/>
          <w:lang w:val="en-GB"/>
        </w:rPr>
        <w:t xml:space="preserve">S, is roasted to convert all </w:t>
      </w:r>
      <w:r w:rsidR="004332D2" w:rsidRPr="006C5320">
        <w:rPr>
          <w:rFonts w:ascii="Arial" w:hAnsi="Arial" w:cs="Arial"/>
          <w:sz w:val="24"/>
          <w:szCs w:val="24"/>
          <w:lang w:val="en-GB"/>
        </w:rPr>
        <w:t>sulph</w:t>
      </w:r>
      <w:r w:rsidR="004E389B" w:rsidRPr="006C5320">
        <w:rPr>
          <w:rFonts w:ascii="Arial" w:hAnsi="Arial" w:cs="Arial"/>
          <w:sz w:val="24"/>
          <w:szCs w:val="24"/>
          <w:lang w:val="en-GB"/>
        </w:rPr>
        <w:t>ides into oxides:</w:t>
      </w:r>
      <w:r w:rsidR="004332D2" w:rsidRPr="006C5320">
        <w:rPr>
          <w:rFonts w:ascii="Arial" w:hAnsi="Arial" w:cs="Arial"/>
          <w:sz w:val="24"/>
          <w:szCs w:val="24"/>
          <w:lang w:val="en-GB"/>
        </w:rPr>
        <w:t xml:space="preserve"> </w:t>
      </w:r>
    </w:p>
    <w:p w:rsidR="004E389B" w:rsidRPr="006C5320" w:rsidRDefault="004E389B" w:rsidP="00554F8A">
      <w:pPr>
        <w:jc w:val="both"/>
        <w:rPr>
          <w:rFonts w:ascii="Arial" w:hAnsi="Arial" w:cs="Arial"/>
          <w:sz w:val="24"/>
          <w:szCs w:val="24"/>
          <w:lang w:val="en-GB"/>
        </w:rPr>
      </w:pPr>
      <w:r w:rsidRPr="006C5320">
        <w:rPr>
          <w:rFonts w:ascii="Arial" w:hAnsi="Arial" w:cs="Arial"/>
          <w:sz w:val="24"/>
          <w:szCs w:val="24"/>
          <w:lang w:val="en-GB"/>
        </w:rPr>
        <w:t>2 Cu</w:t>
      </w:r>
      <w:r w:rsidRPr="006C5320">
        <w:rPr>
          <w:rFonts w:ascii="Arial" w:hAnsi="Arial" w:cs="Arial"/>
          <w:sz w:val="24"/>
          <w:szCs w:val="24"/>
          <w:vertAlign w:val="subscript"/>
          <w:lang w:val="en-GB"/>
        </w:rPr>
        <w:t>2</w:t>
      </w:r>
      <w:r w:rsidRPr="006C5320">
        <w:rPr>
          <w:rFonts w:ascii="Arial" w:hAnsi="Arial" w:cs="Arial"/>
          <w:sz w:val="24"/>
          <w:szCs w:val="24"/>
          <w:lang w:val="en-GB"/>
        </w:rPr>
        <w:t>S + 3 O</w:t>
      </w:r>
      <w:r w:rsidRPr="006C5320">
        <w:rPr>
          <w:rFonts w:ascii="Arial" w:hAnsi="Arial" w:cs="Arial"/>
          <w:sz w:val="24"/>
          <w:szCs w:val="24"/>
          <w:vertAlign w:val="subscript"/>
          <w:lang w:val="en-GB"/>
        </w:rPr>
        <w:t>2</w:t>
      </w:r>
      <w:r w:rsidRPr="006C5320">
        <w:rPr>
          <w:rFonts w:ascii="Arial" w:hAnsi="Arial" w:cs="Arial"/>
          <w:sz w:val="24"/>
          <w:szCs w:val="24"/>
          <w:lang w:val="en-GB"/>
        </w:rPr>
        <w:t xml:space="preserve"> → 2 Cu</w:t>
      </w:r>
      <w:r w:rsidRPr="006C5320">
        <w:rPr>
          <w:rFonts w:ascii="Arial" w:hAnsi="Arial" w:cs="Arial"/>
          <w:sz w:val="24"/>
          <w:szCs w:val="24"/>
          <w:vertAlign w:val="subscript"/>
          <w:lang w:val="en-GB"/>
        </w:rPr>
        <w:t>2</w:t>
      </w:r>
      <w:r w:rsidRPr="006C5320">
        <w:rPr>
          <w:rFonts w:ascii="Arial" w:hAnsi="Arial" w:cs="Arial"/>
          <w:sz w:val="24"/>
          <w:szCs w:val="24"/>
          <w:lang w:val="en-GB"/>
        </w:rPr>
        <w:t>O + 2 SO</w:t>
      </w:r>
      <w:r w:rsidRPr="006C5320">
        <w:rPr>
          <w:rFonts w:ascii="Arial" w:hAnsi="Arial" w:cs="Arial"/>
          <w:sz w:val="24"/>
          <w:szCs w:val="24"/>
          <w:vertAlign w:val="subscript"/>
          <w:lang w:val="en-GB"/>
        </w:rPr>
        <w:t>2</w:t>
      </w:r>
    </w:p>
    <w:p w:rsidR="004E389B" w:rsidRPr="006C5320" w:rsidRDefault="004D0B3F" w:rsidP="00554F8A">
      <w:pPr>
        <w:jc w:val="both"/>
        <w:rPr>
          <w:rFonts w:ascii="Arial" w:hAnsi="Arial" w:cs="Arial"/>
          <w:sz w:val="24"/>
          <w:szCs w:val="24"/>
          <w:lang w:val="en-GB"/>
        </w:rPr>
      </w:pPr>
      <w:hyperlink r:id="rId12"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The cuprous oxide is converted to blister copper upon heating:</w:t>
      </w:r>
    </w:p>
    <w:p w:rsidR="004E389B" w:rsidRPr="006C5320" w:rsidRDefault="004E389B" w:rsidP="00554F8A">
      <w:pPr>
        <w:jc w:val="both"/>
        <w:rPr>
          <w:rFonts w:ascii="Arial" w:hAnsi="Arial" w:cs="Arial"/>
          <w:sz w:val="24"/>
          <w:szCs w:val="24"/>
          <w:lang w:val="en-GB"/>
        </w:rPr>
      </w:pPr>
      <w:r w:rsidRPr="006C5320">
        <w:rPr>
          <w:rFonts w:ascii="Arial" w:hAnsi="Arial" w:cs="Arial"/>
          <w:sz w:val="24"/>
          <w:szCs w:val="24"/>
          <w:lang w:val="en-GB"/>
        </w:rPr>
        <w:t>2 Cu</w:t>
      </w:r>
      <w:r w:rsidRPr="006C5320">
        <w:rPr>
          <w:rFonts w:ascii="Arial" w:hAnsi="Arial" w:cs="Arial"/>
          <w:sz w:val="24"/>
          <w:szCs w:val="24"/>
          <w:vertAlign w:val="subscript"/>
          <w:lang w:val="en-GB"/>
        </w:rPr>
        <w:t>2</w:t>
      </w:r>
      <w:r w:rsidRPr="006C5320">
        <w:rPr>
          <w:rFonts w:ascii="Arial" w:hAnsi="Arial" w:cs="Arial"/>
          <w:sz w:val="24"/>
          <w:szCs w:val="24"/>
          <w:lang w:val="en-GB"/>
        </w:rPr>
        <w:t>O → 4 Cu + O</w:t>
      </w:r>
      <w:r w:rsidRPr="006C5320">
        <w:rPr>
          <w:rFonts w:ascii="Arial" w:hAnsi="Arial" w:cs="Arial"/>
          <w:sz w:val="24"/>
          <w:szCs w:val="24"/>
          <w:vertAlign w:val="subscript"/>
          <w:lang w:val="en-GB"/>
        </w:rPr>
        <w:t>2</w:t>
      </w:r>
    </w:p>
    <w:p w:rsidR="004E389B" w:rsidRPr="006C5320" w:rsidRDefault="004D0B3F" w:rsidP="00554F8A">
      <w:pPr>
        <w:jc w:val="both"/>
        <w:rPr>
          <w:rFonts w:ascii="Arial" w:hAnsi="Arial" w:cs="Arial"/>
          <w:sz w:val="24"/>
          <w:szCs w:val="24"/>
          <w:lang w:val="en-GB"/>
        </w:rPr>
      </w:pPr>
      <w:hyperlink r:id="rId13"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E389B" w:rsidRPr="006C5320">
        <w:rPr>
          <w:rFonts w:ascii="Arial" w:hAnsi="Arial" w:cs="Arial"/>
          <w:sz w:val="24"/>
          <w:szCs w:val="24"/>
          <w:lang w:val="en-GB"/>
        </w:rPr>
        <w:t xml:space="preserve">The Sudbury matte process converted only half the </w:t>
      </w:r>
      <w:r w:rsidR="004332D2" w:rsidRPr="006C5320">
        <w:rPr>
          <w:rFonts w:ascii="Arial" w:hAnsi="Arial" w:cs="Arial"/>
          <w:sz w:val="24"/>
          <w:szCs w:val="24"/>
          <w:lang w:val="en-GB"/>
        </w:rPr>
        <w:t>sulph</w:t>
      </w:r>
      <w:r w:rsidR="004E389B" w:rsidRPr="006C5320">
        <w:rPr>
          <w:rFonts w:ascii="Arial" w:hAnsi="Arial" w:cs="Arial"/>
          <w:sz w:val="24"/>
          <w:szCs w:val="24"/>
          <w:lang w:val="en-GB"/>
        </w:rPr>
        <w:t xml:space="preserve">ide to oxide and then used this oxide to remove the rest of the </w:t>
      </w:r>
      <w:r w:rsidR="004332D2" w:rsidRPr="006C5320">
        <w:rPr>
          <w:rFonts w:ascii="Arial" w:hAnsi="Arial" w:cs="Arial"/>
          <w:sz w:val="24"/>
          <w:szCs w:val="24"/>
          <w:lang w:val="en-GB"/>
        </w:rPr>
        <w:t>sulph</w:t>
      </w:r>
      <w:r w:rsidR="004E389B" w:rsidRPr="006C5320">
        <w:rPr>
          <w:rFonts w:ascii="Arial" w:hAnsi="Arial" w:cs="Arial"/>
          <w:sz w:val="24"/>
          <w:szCs w:val="24"/>
          <w:lang w:val="en-GB"/>
        </w:rPr>
        <w:t>ur as oxide. It was then electrolytically</w:t>
      </w:r>
      <w:r w:rsidR="004E389B" w:rsidRPr="006C5320">
        <w:rPr>
          <w:rFonts w:ascii="Arial" w:hAnsi="Arial" w:cs="Arial"/>
          <w:sz w:val="24"/>
          <w:szCs w:val="24"/>
          <w:shd w:val="clear" w:color="auto" w:fill="92D050"/>
          <w:lang w:val="en-GB"/>
        </w:rPr>
        <w:t xml:space="preserve"> </w:t>
      </w:r>
      <w:r w:rsidR="004E389B" w:rsidRPr="006C5320">
        <w:rPr>
          <w:rFonts w:ascii="Arial" w:hAnsi="Arial" w:cs="Arial"/>
          <w:sz w:val="24"/>
          <w:szCs w:val="24"/>
          <w:lang w:val="en-GB"/>
        </w:rPr>
        <w:t>refined and the anode mud exploited for the platinum and gold it contained. This step exploits the relatively easy reduction of copper oxides to copper metal. Natural gas is</w:t>
      </w:r>
      <w:r w:rsidR="006C5320">
        <w:rPr>
          <w:rFonts w:ascii="Arial" w:hAnsi="Arial" w:cs="Arial"/>
          <w:sz w:val="24"/>
          <w:szCs w:val="24"/>
          <w:lang w:val="en-GB"/>
        </w:rPr>
        <w:t> </w:t>
      </w:r>
      <w:r w:rsidR="004E389B" w:rsidRPr="006C5320">
        <w:rPr>
          <w:rFonts w:ascii="Arial" w:hAnsi="Arial" w:cs="Arial"/>
          <w:sz w:val="24"/>
          <w:szCs w:val="24"/>
          <w:lang w:val="en-GB"/>
        </w:rPr>
        <w:t>blown across the blister to remove most of the remaining oxygen and electrorefining is performed on the resulting material to produce pure copper:</w:t>
      </w:r>
      <w:r w:rsidR="004332D2" w:rsidRPr="006C5320">
        <w:rPr>
          <w:rFonts w:ascii="Arial" w:hAnsi="Arial" w:cs="Arial"/>
          <w:sz w:val="24"/>
          <w:szCs w:val="24"/>
          <w:lang w:val="en-GB"/>
        </w:rPr>
        <w:t xml:space="preserve"> </w:t>
      </w:r>
    </w:p>
    <w:p w:rsidR="004E389B" w:rsidRPr="006C5320" w:rsidRDefault="004E389B" w:rsidP="00554F8A">
      <w:pPr>
        <w:jc w:val="both"/>
        <w:rPr>
          <w:rFonts w:ascii="Arial" w:hAnsi="Arial" w:cs="Arial"/>
          <w:sz w:val="24"/>
          <w:szCs w:val="24"/>
          <w:lang w:val="en-GB"/>
        </w:rPr>
      </w:pPr>
      <w:r w:rsidRPr="006C5320">
        <w:rPr>
          <w:rFonts w:ascii="Arial" w:hAnsi="Arial" w:cs="Arial"/>
          <w:sz w:val="24"/>
          <w:szCs w:val="24"/>
          <w:lang w:val="en-GB"/>
        </w:rPr>
        <w:t>Cu</w:t>
      </w:r>
      <w:r w:rsidRPr="006C5320">
        <w:rPr>
          <w:rFonts w:ascii="Arial" w:hAnsi="Arial" w:cs="Arial"/>
          <w:sz w:val="24"/>
          <w:szCs w:val="24"/>
          <w:vertAlign w:val="superscript"/>
          <w:lang w:val="en-GB"/>
        </w:rPr>
        <w:t>2+</w:t>
      </w:r>
      <w:r w:rsidRPr="006C5320">
        <w:rPr>
          <w:rFonts w:ascii="Arial" w:hAnsi="Arial" w:cs="Arial"/>
          <w:sz w:val="24"/>
          <w:szCs w:val="24"/>
          <w:lang w:val="en-GB"/>
        </w:rPr>
        <w:t xml:space="preserve"> + 2 e</w:t>
      </w:r>
      <w:r w:rsidRPr="006C5320">
        <w:rPr>
          <w:rFonts w:ascii="Arial" w:hAnsi="Arial" w:cs="Arial"/>
          <w:sz w:val="24"/>
          <w:szCs w:val="24"/>
          <w:vertAlign w:val="superscript"/>
          <w:lang w:val="en-GB"/>
        </w:rPr>
        <w:t>−</w:t>
      </w:r>
      <w:r w:rsidRPr="006C5320">
        <w:rPr>
          <w:rFonts w:ascii="Arial" w:hAnsi="Arial" w:cs="Arial"/>
          <w:sz w:val="24"/>
          <w:szCs w:val="24"/>
          <w:lang w:val="en-GB"/>
        </w:rPr>
        <w:t xml:space="preserve"> → Cu</w:t>
      </w:r>
    </w:p>
    <w:p w:rsidR="004332D2" w:rsidRPr="006C5320" w:rsidRDefault="004D0B3F" w:rsidP="00554F8A">
      <w:pPr>
        <w:jc w:val="both"/>
        <w:rPr>
          <w:rFonts w:ascii="Arial" w:hAnsi="Arial" w:cs="Arial"/>
          <w:sz w:val="24"/>
          <w:szCs w:val="24"/>
          <w:lang w:val="en-GB"/>
        </w:rPr>
      </w:pPr>
      <w:hyperlink r:id="rId14"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332D2" w:rsidRPr="006C5320">
        <w:rPr>
          <w:rFonts w:ascii="Arial" w:hAnsi="Arial" w:cs="Arial"/>
          <w:sz w:val="24"/>
          <w:szCs w:val="24"/>
          <w:lang w:val="en-GB"/>
        </w:rPr>
        <w:t>Like aluminium, copper is recyclable without any loss of quality, both from raw state and from manufactured products. In volume, copper is the third most recycled metal after iron and aluminium. An estimated 80</w:t>
      </w:r>
      <w:r w:rsidR="00FB4944" w:rsidRPr="006C5320">
        <w:rPr>
          <w:rFonts w:ascii="Arial" w:hAnsi="Arial" w:cs="Arial"/>
          <w:sz w:val="24"/>
          <w:szCs w:val="24"/>
          <w:lang w:val="en-GB"/>
        </w:rPr>
        <w:t xml:space="preserve"> </w:t>
      </w:r>
      <w:r w:rsidR="004332D2" w:rsidRPr="006C5320">
        <w:rPr>
          <w:rFonts w:ascii="Arial" w:hAnsi="Arial" w:cs="Arial"/>
          <w:sz w:val="24"/>
          <w:szCs w:val="24"/>
          <w:lang w:val="en-GB"/>
        </w:rPr>
        <w:t>% of all copper ever mined is still in</w:t>
      </w:r>
      <w:r w:rsidR="006C5320">
        <w:rPr>
          <w:rFonts w:ascii="Arial" w:hAnsi="Arial" w:cs="Arial"/>
          <w:sz w:val="24"/>
          <w:szCs w:val="24"/>
          <w:lang w:val="en-GB"/>
        </w:rPr>
        <w:t> </w:t>
      </w:r>
      <w:r w:rsidR="004332D2" w:rsidRPr="006C5320">
        <w:rPr>
          <w:rFonts w:ascii="Arial" w:hAnsi="Arial" w:cs="Arial"/>
          <w:sz w:val="24"/>
          <w:szCs w:val="24"/>
          <w:lang w:val="en-GB"/>
        </w:rPr>
        <w:t>use today. According to the International Resource Panel's Metal Stocks in Society report, the global per capita stock of copper in use in society is 35–55 kg. Much of</w:t>
      </w:r>
      <w:r w:rsidR="006C5320">
        <w:rPr>
          <w:rFonts w:ascii="Arial" w:hAnsi="Arial" w:cs="Arial"/>
          <w:sz w:val="24"/>
          <w:szCs w:val="24"/>
          <w:lang w:val="en-GB"/>
        </w:rPr>
        <w:t> </w:t>
      </w:r>
      <w:r w:rsidR="004332D2" w:rsidRPr="006C5320">
        <w:rPr>
          <w:rFonts w:ascii="Arial" w:hAnsi="Arial" w:cs="Arial"/>
          <w:sz w:val="24"/>
          <w:szCs w:val="24"/>
          <w:lang w:val="en-GB"/>
        </w:rPr>
        <w:t xml:space="preserve">this is in more-developed countries (140–300 kg per capita) rather than </w:t>
      </w:r>
      <w:r w:rsidR="006C5320">
        <w:rPr>
          <w:rFonts w:ascii="Arial" w:hAnsi="Arial" w:cs="Arial"/>
          <w:sz w:val="24"/>
          <w:szCs w:val="24"/>
          <w:lang w:val="en-GB"/>
        </w:rPr>
        <w:br/>
      </w:r>
      <w:r w:rsidR="004332D2" w:rsidRPr="006C5320">
        <w:rPr>
          <w:rFonts w:ascii="Arial" w:hAnsi="Arial" w:cs="Arial"/>
          <w:sz w:val="24"/>
          <w:szCs w:val="24"/>
          <w:lang w:val="en-GB"/>
        </w:rPr>
        <w:t>less-developed countries (30–40 kg per capita).</w:t>
      </w:r>
    </w:p>
    <w:p w:rsidR="004332D2" w:rsidRPr="006C5320" w:rsidRDefault="004D0B3F" w:rsidP="00554F8A">
      <w:pPr>
        <w:jc w:val="both"/>
        <w:rPr>
          <w:rFonts w:ascii="Arial" w:hAnsi="Arial" w:cs="Arial"/>
          <w:sz w:val="24"/>
          <w:szCs w:val="24"/>
          <w:lang w:val="en-GB"/>
        </w:rPr>
      </w:pPr>
      <w:hyperlink r:id="rId15"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332D2" w:rsidRPr="006C5320">
        <w:rPr>
          <w:rFonts w:ascii="Arial" w:hAnsi="Arial" w:cs="Arial"/>
          <w:sz w:val="24"/>
          <w:szCs w:val="24"/>
          <w:lang w:val="en-GB"/>
        </w:rPr>
        <w:t xml:space="preserve">The process of recycling copper is roughly the same as is used to extract copper but requires fewer steps. High-purity scrap copper is melted in a furnace and then reduced and cast into billets and ingots; lower-purity scrap is refined by electroplating in a bath of sulphuric acid. </w:t>
      </w:r>
    </w:p>
    <w:p w:rsidR="004332D2" w:rsidRPr="006C5320" w:rsidRDefault="004D0B3F" w:rsidP="00554F8A">
      <w:pPr>
        <w:jc w:val="both"/>
        <w:rPr>
          <w:rFonts w:ascii="Arial" w:hAnsi="Arial" w:cs="Arial"/>
          <w:sz w:val="24"/>
          <w:szCs w:val="24"/>
          <w:lang w:val="en-GB"/>
        </w:rPr>
      </w:pPr>
      <w:hyperlink r:id="rId16"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332D2" w:rsidRPr="006C5320">
        <w:rPr>
          <w:rFonts w:ascii="Arial" w:hAnsi="Arial" w:cs="Arial"/>
          <w:sz w:val="24"/>
          <w:szCs w:val="24"/>
          <w:lang w:val="en-GB"/>
        </w:rPr>
        <w:t xml:space="preserve">Numerous copper alloys have been formulated, many with important uses. Brass is an alloy of copper and zinc. Bronze usually refers to copper-tin alloys, but can refer to any alloy of copper such as aluminium bronze. Copper is one of the most important constituents of silver and carat gold and carat solders used in the jewelry industry, modifying the color, hardness and melting point of the resulting alloys. Some lead-free solders consist of tin alloyed with a small proportion of copper and other metals. </w:t>
      </w:r>
    </w:p>
    <w:p w:rsidR="004332D2" w:rsidRPr="006C5320" w:rsidRDefault="004D0B3F" w:rsidP="00554F8A">
      <w:pPr>
        <w:jc w:val="both"/>
        <w:rPr>
          <w:rFonts w:ascii="Arial" w:hAnsi="Arial" w:cs="Arial"/>
          <w:sz w:val="24"/>
          <w:szCs w:val="24"/>
          <w:lang w:val="en-GB"/>
        </w:rPr>
      </w:pPr>
      <w:hyperlink r:id="rId17" w:history="1">
        <w:r w:rsidR="00222FD0" w:rsidRPr="006C5320">
          <w:rPr>
            <w:rStyle w:val="Hypertextovodkaz"/>
            <w:rFonts w:ascii="Arial" w:hAnsi="Arial" w:cs="Arial"/>
            <w:noProof/>
            <w:color w:val="auto"/>
            <w:sz w:val="40"/>
            <w:szCs w:val="40"/>
            <w:u w:val="none"/>
          </w:rPr>
          <w:sym w:font="Webdings" w:char="F097"/>
        </w:r>
      </w:hyperlink>
      <w:r w:rsidR="00222FD0" w:rsidRPr="006C5320">
        <w:rPr>
          <w:rFonts w:ascii="Arial" w:hAnsi="Arial" w:cs="Arial"/>
          <w:noProof/>
          <w:sz w:val="40"/>
          <w:szCs w:val="40"/>
        </w:rPr>
        <w:t xml:space="preserve"> </w:t>
      </w:r>
      <w:r w:rsidR="004332D2" w:rsidRPr="006C5320">
        <w:rPr>
          <w:rFonts w:ascii="Arial" w:hAnsi="Arial" w:cs="Arial"/>
          <w:sz w:val="24"/>
          <w:szCs w:val="24"/>
          <w:lang w:val="en-GB"/>
        </w:rPr>
        <w:t>The alloy of copper and nickel, called cupronickel, is used in low-denomination coins, often for the outer cladding. The US 5-cent coin (currently called a nickel) consists of 75</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copper and 25</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nickel in homogeneous composition. The alloy o</w:t>
      </w:r>
      <w:r w:rsidR="006C5320">
        <w:rPr>
          <w:rFonts w:ascii="Arial" w:hAnsi="Arial" w:cs="Arial"/>
          <w:sz w:val="24"/>
          <w:szCs w:val="24"/>
          <w:lang w:val="en-GB"/>
        </w:rPr>
        <w:t> </w:t>
      </w:r>
      <w:r w:rsidR="004332D2" w:rsidRPr="006C5320">
        <w:rPr>
          <w:rFonts w:ascii="Arial" w:hAnsi="Arial" w:cs="Arial"/>
          <w:sz w:val="24"/>
          <w:szCs w:val="24"/>
          <w:lang w:val="en-GB"/>
        </w:rPr>
        <w:t>90</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copper and 10</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nickel, remarkable for its resistance to corrosion, is used for various objects exposed to seawater, though it is vulnerable to the sulphides sometimes found in polluted harbors and estuaries. Alloys of copper with aluminium (about 7</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have a golden color and are used in decorations. Shakudō is a Japanese decorative alloy of copper containing a low percentage of gold, typically 4–10</w:t>
      </w:r>
      <w:r w:rsidR="0051175E" w:rsidRPr="006C5320">
        <w:rPr>
          <w:rFonts w:ascii="Arial" w:hAnsi="Arial" w:cs="Arial"/>
          <w:sz w:val="24"/>
          <w:szCs w:val="24"/>
          <w:lang w:val="en-GB"/>
        </w:rPr>
        <w:t xml:space="preserve"> </w:t>
      </w:r>
      <w:r w:rsidR="004332D2" w:rsidRPr="006C5320">
        <w:rPr>
          <w:rFonts w:ascii="Arial" w:hAnsi="Arial" w:cs="Arial"/>
          <w:sz w:val="24"/>
          <w:szCs w:val="24"/>
          <w:lang w:val="en-GB"/>
        </w:rPr>
        <w:t xml:space="preserve">%, that can be patinated to a dark blue or black color. </w:t>
      </w:r>
    </w:p>
    <w:p w:rsidR="00222FD0" w:rsidRPr="006C5320" w:rsidRDefault="00222FD0" w:rsidP="009142D2">
      <w:pPr>
        <w:pStyle w:val="Nadpis3"/>
      </w:pPr>
      <w:bookmarkStart w:id="24" w:name="_Toc525940819"/>
    </w:p>
    <w:p w:rsidR="00D47834" w:rsidRPr="006C5320" w:rsidRDefault="00D47834" w:rsidP="009142D2">
      <w:pPr>
        <w:pStyle w:val="Nadpis3"/>
      </w:pPr>
      <w:r w:rsidRPr="006C5320">
        <w:t>Vocabulary</w:t>
      </w:r>
      <w:bookmarkEnd w:id="24"/>
    </w:p>
    <w:tbl>
      <w:tblPr>
        <w:tblStyle w:val="Mkatabulky"/>
        <w:tblW w:w="0" w:type="auto"/>
        <w:tblLook w:val="04A0" w:firstRow="1" w:lastRow="0" w:firstColumn="1" w:lastColumn="0" w:noHBand="0" w:noVBand="1"/>
      </w:tblPr>
      <w:tblGrid>
        <w:gridCol w:w="4786"/>
        <w:gridCol w:w="4502"/>
      </w:tblGrid>
      <w:tr w:rsidR="00C94D93" w:rsidRPr="00C94D93" w:rsidTr="00C94D93">
        <w:trPr>
          <w:trHeight w:val="276"/>
        </w:trPr>
        <w:tc>
          <w:tcPr>
            <w:tcW w:w="4786" w:type="dxa"/>
          </w:tcPr>
          <w:p w:rsidR="00C94D93" w:rsidRPr="00C94D93" w:rsidRDefault="004D0B3F" w:rsidP="00C94D93">
            <w:pPr>
              <w:rPr>
                <w:rFonts w:ascii="Arial" w:eastAsia="Times New Roman" w:hAnsi="Arial" w:cs="Arial"/>
                <w:color w:val="000000"/>
                <w:lang w:val="en-GB"/>
              </w:rPr>
            </w:pPr>
            <w:hyperlink r:id="rId18" w:history="1">
              <w:r w:rsidR="00C94D93" w:rsidRPr="00C94D93">
                <w:rPr>
                  <w:rStyle w:val="Hypertextovodkaz"/>
                  <w:rFonts w:ascii="Arial" w:eastAsia="Times New Roman" w:hAnsi="Arial" w:cs="Arial"/>
                  <w:lang w:val="en-GB"/>
                </w:rPr>
                <w:t>alloy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slitina</w:t>
            </w:r>
          </w:p>
        </w:tc>
      </w:tr>
      <w:tr w:rsidR="00C94D93" w:rsidRPr="00C94D93" w:rsidTr="00C94D93">
        <w:trPr>
          <w:trHeight w:val="276"/>
        </w:trPr>
        <w:tc>
          <w:tcPr>
            <w:tcW w:w="4786" w:type="dxa"/>
          </w:tcPr>
          <w:p w:rsidR="00C94D93" w:rsidRPr="00C94D93" w:rsidRDefault="004D0B3F" w:rsidP="00C94D93">
            <w:pPr>
              <w:rPr>
                <w:rFonts w:ascii="Arial" w:eastAsia="Times New Roman" w:hAnsi="Arial" w:cs="Arial"/>
                <w:color w:val="000000"/>
                <w:lang w:val="en-GB"/>
              </w:rPr>
            </w:pPr>
            <w:hyperlink r:id="rId19" w:history="1">
              <w:r w:rsidR="00C94D93" w:rsidRPr="00C94D93">
                <w:rPr>
                  <w:rStyle w:val="Hypertextovodkaz"/>
                  <w:rFonts w:ascii="Arial" w:eastAsia="Times New Roman" w:hAnsi="Arial" w:cs="Arial"/>
                  <w:lang w:val="en-GB"/>
                </w:rPr>
                <w:t>aluminium</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hliník</w:t>
            </w:r>
          </w:p>
        </w:tc>
      </w:tr>
      <w:tr w:rsidR="00C94D93" w:rsidRPr="00C94D93" w:rsidTr="00C94D93">
        <w:trPr>
          <w:trHeight w:val="276"/>
        </w:trPr>
        <w:tc>
          <w:tcPr>
            <w:tcW w:w="4786" w:type="dxa"/>
          </w:tcPr>
          <w:p w:rsidR="00C94D93" w:rsidRPr="00C94D93" w:rsidRDefault="004D0B3F" w:rsidP="00C94D93">
            <w:pPr>
              <w:rPr>
                <w:rFonts w:ascii="Arial" w:eastAsia="Times New Roman" w:hAnsi="Arial" w:cs="Arial"/>
                <w:color w:val="000000"/>
                <w:lang w:val="en-GB"/>
              </w:rPr>
            </w:pPr>
            <w:hyperlink r:id="rId20" w:history="1">
              <w:r w:rsidR="00C94D93" w:rsidRPr="00C94D93">
                <w:rPr>
                  <w:rStyle w:val="Hypertextovodkaz"/>
                  <w:rFonts w:ascii="Arial" w:eastAsia="Times New Roman" w:hAnsi="Arial" w:cs="Arial"/>
                  <w:lang w:val="en-GB"/>
                </w:rPr>
                <w:t>billet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předlitek; ubytovat</w:t>
            </w:r>
          </w:p>
        </w:tc>
      </w:tr>
      <w:tr w:rsidR="00C94D93" w:rsidRPr="00C94D93" w:rsidTr="00C94D93">
        <w:trPr>
          <w:trHeight w:val="276"/>
        </w:trPr>
        <w:tc>
          <w:tcPr>
            <w:tcW w:w="4786" w:type="dxa"/>
          </w:tcPr>
          <w:p w:rsidR="00C94D93" w:rsidRPr="00C94D93" w:rsidRDefault="004D0B3F" w:rsidP="00C94D93">
            <w:pPr>
              <w:rPr>
                <w:rFonts w:ascii="Arial" w:eastAsia="Times New Roman" w:hAnsi="Arial" w:cs="Arial"/>
                <w:color w:val="000000"/>
                <w:lang w:val="en-GB"/>
              </w:rPr>
            </w:pPr>
            <w:hyperlink r:id="rId21" w:history="1">
              <w:r w:rsidR="00C94D93" w:rsidRPr="00C94D93">
                <w:rPr>
                  <w:rStyle w:val="Hypertextovodkaz"/>
                  <w:rFonts w:ascii="Arial" w:eastAsia="Times New Roman" w:hAnsi="Arial" w:cs="Arial"/>
                  <w:lang w:val="en-GB"/>
                </w:rPr>
                <w:t>bioleaching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bioloužení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2" w:history="1">
              <w:r w:rsidR="00C94D93" w:rsidRPr="00C94D93">
                <w:rPr>
                  <w:rStyle w:val="Hypertextovodkaz"/>
                  <w:rFonts w:ascii="Arial" w:eastAsia="Times New Roman" w:hAnsi="Arial" w:cs="Arial"/>
                  <w:lang w:val="en-GB"/>
                </w:rPr>
                <w:t>blister copper</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blistr mědi</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3" w:history="1">
              <w:r w:rsidR="00C94D93" w:rsidRPr="00C94D93">
                <w:rPr>
                  <w:rStyle w:val="Hypertextovodkaz"/>
                  <w:rFonts w:ascii="Arial" w:eastAsia="Times New Roman" w:hAnsi="Arial" w:cs="Arial"/>
                  <w:lang w:val="en-GB"/>
                </w:rPr>
                <w:t>brass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mosaz, žesťové hudební nástroje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4" w:history="1">
              <w:r w:rsidR="00C94D93" w:rsidRPr="00C94D93">
                <w:rPr>
                  <w:rStyle w:val="Hypertextovodkaz"/>
                  <w:rFonts w:ascii="Arial" w:eastAsia="Times New Roman" w:hAnsi="Arial" w:cs="Arial"/>
                  <w:lang w:val="en-GB"/>
                </w:rPr>
                <w:t>bronze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bronz</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5" w:history="1">
              <w:r w:rsidR="00C94D93" w:rsidRPr="00C94D93">
                <w:rPr>
                  <w:rStyle w:val="Hypertextovodkaz"/>
                  <w:rFonts w:ascii="Arial" w:eastAsia="Times New Roman" w:hAnsi="Arial" w:cs="Arial"/>
                  <w:lang w:val="en-GB"/>
                </w:rPr>
                <w:t>carat gold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karátové zlato</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6" w:history="1">
              <w:r w:rsidR="00C94D93" w:rsidRPr="00C94D93">
                <w:rPr>
                  <w:rStyle w:val="Hypertextovodkaz"/>
                  <w:rFonts w:ascii="Arial" w:eastAsia="Times New Roman" w:hAnsi="Arial" w:cs="Arial"/>
                  <w:lang w:val="en-GB"/>
                </w:rPr>
                <w:t>carat solder</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pájka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7" w:history="1">
              <w:r w:rsidR="00C94D93" w:rsidRPr="00C94D93">
                <w:rPr>
                  <w:rStyle w:val="Hypertextovodkaz"/>
                  <w:rFonts w:ascii="Arial" w:eastAsia="Times New Roman" w:hAnsi="Arial" w:cs="Arial"/>
                  <w:lang w:val="en-GB"/>
                </w:rPr>
                <w:t>composition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chemické složení; esej; hudební skladba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8" w:history="1">
              <w:r w:rsidR="00C94D93" w:rsidRPr="00C94D93">
                <w:rPr>
                  <w:rStyle w:val="Hypertextovodkaz"/>
                  <w:rFonts w:ascii="Arial" w:eastAsia="Times New Roman" w:hAnsi="Arial" w:cs="Arial"/>
                  <w:lang w:val="en-GB"/>
                </w:rPr>
                <w:t>concentration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koncentrace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29" w:history="1">
              <w:r w:rsidR="00C94D93" w:rsidRPr="00C94D93">
                <w:rPr>
                  <w:rStyle w:val="Hypertextovodkaz"/>
                  <w:rFonts w:ascii="Arial" w:eastAsia="Times New Roman" w:hAnsi="Arial" w:cs="Arial"/>
                  <w:lang w:val="en-GB"/>
                </w:rPr>
                <w:t>constituent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složka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0" w:history="1">
              <w:r w:rsidR="00C94D93" w:rsidRPr="00C94D93">
                <w:rPr>
                  <w:rStyle w:val="Hypertextovodkaz"/>
                  <w:rFonts w:ascii="Arial" w:eastAsia="Times New Roman" w:hAnsi="Arial" w:cs="Arial"/>
                  <w:lang w:val="en-GB"/>
                </w:rPr>
                <w:t>copper</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měď</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1" w:history="1">
              <w:r w:rsidR="00C94D93" w:rsidRPr="00C94D93">
                <w:rPr>
                  <w:rStyle w:val="Hypertextovodkaz"/>
                  <w:rFonts w:ascii="Arial" w:eastAsia="Times New Roman" w:hAnsi="Arial" w:cs="Arial"/>
                  <w:lang w:val="en-GB"/>
                </w:rPr>
                <w:t>copper sulphides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sulfidy mědi</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2" w:history="1">
              <w:r w:rsidR="00C94D93" w:rsidRPr="00C94D93">
                <w:rPr>
                  <w:rStyle w:val="Hypertextovodkaz"/>
                  <w:rFonts w:ascii="Arial" w:eastAsia="Times New Roman" w:hAnsi="Arial" w:cs="Arial"/>
                  <w:lang w:val="en-GB"/>
                </w:rPr>
                <w:t>copper-tin alloy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slitina mědi a cínu</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3" w:history="1">
              <w:r w:rsidR="00C94D93" w:rsidRPr="00C94D93">
                <w:rPr>
                  <w:rStyle w:val="Hypertextovodkaz"/>
                  <w:rFonts w:ascii="Arial" w:eastAsia="Times New Roman" w:hAnsi="Arial" w:cs="Arial"/>
                  <w:lang w:val="en-GB"/>
                </w:rPr>
                <w:t>corrosion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koroze</w:t>
            </w:r>
          </w:p>
        </w:tc>
      </w:tr>
      <w:tr w:rsidR="00C94D93" w:rsidRPr="00C94D93" w:rsidTr="00C94D93">
        <w:tc>
          <w:tcPr>
            <w:tcW w:w="4786" w:type="dxa"/>
          </w:tcPr>
          <w:p w:rsidR="00C94D93" w:rsidRPr="00C94D93" w:rsidRDefault="004D0B3F" w:rsidP="00C94D93">
            <w:pPr>
              <w:jc w:val="both"/>
              <w:rPr>
                <w:rFonts w:ascii="Arial" w:eastAsia="Times New Roman" w:hAnsi="Arial" w:cs="Arial"/>
                <w:color w:val="000000"/>
                <w:lang w:val="en-GB"/>
              </w:rPr>
            </w:pPr>
            <w:hyperlink r:id="rId34" w:history="1">
              <w:r w:rsidR="00C94D93" w:rsidRPr="00C94D93">
                <w:rPr>
                  <w:rStyle w:val="Hypertextovodkaz"/>
                  <w:rFonts w:ascii="Arial" w:eastAsia="Times New Roman" w:hAnsi="Arial" w:cs="Arial"/>
                  <w:lang w:val="en-GB"/>
                </w:rPr>
                <w:t>cupronickel</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kupronikl (10–30 % Ni + do 1,5 % Fe, zbytek Cu)</w:t>
            </w:r>
          </w:p>
        </w:tc>
      </w:tr>
      <w:tr w:rsidR="00C94D93" w:rsidRPr="00C94D93" w:rsidTr="00C94D93">
        <w:tc>
          <w:tcPr>
            <w:tcW w:w="4786" w:type="dxa"/>
          </w:tcPr>
          <w:p w:rsidR="00C94D93" w:rsidRPr="00C94D93" w:rsidRDefault="004D0B3F" w:rsidP="00C94D93">
            <w:pPr>
              <w:jc w:val="both"/>
              <w:rPr>
                <w:rFonts w:ascii="Arial" w:eastAsia="Times New Roman" w:hAnsi="Arial" w:cs="Arial"/>
                <w:color w:val="000000"/>
                <w:lang w:val="en-GB"/>
              </w:rPr>
            </w:pPr>
            <w:hyperlink r:id="rId35" w:history="1">
              <w:r w:rsidR="00C94D93" w:rsidRPr="00C94D93">
                <w:rPr>
                  <w:rStyle w:val="Hypertextovodkaz"/>
                  <w:rFonts w:ascii="Arial" w:eastAsia="Times New Roman" w:hAnsi="Arial" w:cs="Arial"/>
                  <w:lang w:val="en-GB"/>
                </w:rPr>
                <w:t>cuprous oxide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oxid měďný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6" w:history="1">
              <w:r w:rsidR="00C94D93" w:rsidRPr="00C94D93">
                <w:rPr>
                  <w:rStyle w:val="Hypertextovodkaz"/>
                  <w:rFonts w:ascii="Arial" w:eastAsia="Times New Roman" w:hAnsi="Arial" w:cs="Arial"/>
                  <w:lang w:val="en-GB"/>
                </w:rPr>
                <w:t>electrolytically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elektrolyticky</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7" w:history="1">
              <w:r w:rsidR="00C94D93" w:rsidRPr="00C94D93">
                <w:rPr>
                  <w:rStyle w:val="Hypertextovodkaz"/>
                  <w:rFonts w:ascii="Arial" w:eastAsia="Times New Roman" w:hAnsi="Arial" w:cs="Arial"/>
                  <w:lang w:val="en-GB"/>
                </w:rPr>
                <w:t>electrorefining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elektrorafinace</w:t>
            </w:r>
          </w:p>
        </w:tc>
      </w:tr>
      <w:tr w:rsidR="00C94D93" w:rsidRPr="00C94D93" w:rsidTr="00C94D93">
        <w:tc>
          <w:tcPr>
            <w:tcW w:w="4786" w:type="dxa"/>
          </w:tcPr>
          <w:p w:rsidR="00C94D93" w:rsidRPr="00C94D93" w:rsidRDefault="004D0B3F" w:rsidP="00C94D93">
            <w:pPr>
              <w:jc w:val="both"/>
              <w:rPr>
                <w:rFonts w:ascii="Arial" w:eastAsia="Times New Roman" w:hAnsi="Arial" w:cs="Arial"/>
                <w:color w:val="000000"/>
                <w:lang w:val="en-GB"/>
              </w:rPr>
            </w:pPr>
            <w:hyperlink r:id="rId38" w:history="1">
              <w:r w:rsidR="00C94D93" w:rsidRPr="00C94D93">
                <w:rPr>
                  <w:rStyle w:val="Hypertextovodkaz"/>
                  <w:rFonts w:ascii="Arial" w:eastAsia="Times New Roman" w:hAnsi="Arial" w:cs="Arial"/>
                  <w:lang w:val="en-GB"/>
                </w:rPr>
                <w:t>extracted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těžený, získávaný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39" w:history="1">
              <w:r w:rsidR="00C94D93" w:rsidRPr="00C94D93">
                <w:rPr>
                  <w:rStyle w:val="Hypertextovodkaz"/>
                  <w:rFonts w:ascii="Arial" w:eastAsia="Times New Roman" w:hAnsi="Arial" w:cs="Arial"/>
                  <w:lang w:val="en-GB"/>
                </w:rPr>
                <w:t>extraction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extrakce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0" w:history="1">
              <w:r w:rsidR="00C94D93" w:rsidRPr="00C94D93">
                <w:rPr>
                  <w:rStyle w:val="Hypertextovodkaz"/>
                  <w:rFonts w:ascii="Arial" w:eastAsia="Times New Roman" w:hAnsi="Arial" w:cs="Arial"/>
                  <w:lang w:val="en-GB"/>
                </w:rPr>
                <w:t>froth floating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pěnová flotace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1" w:history="1">
              <w:r w:rsidR="00C94D93" w:rsidRPr="00C94D93">
                <w:rPr>
                  <w:rStyle w:val="Hypertextovodkaz"/>
                  <w:rFonts w:ascii="Arial" w:eastAsia="Times New Roman" w:hAnsi="Arial" w:cs="Arial"/>
                  <w:lang w:val="en-GB"/>
                </w:rPr>
                <w:t>furnace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pec</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2" w:history="1">
              <w:r w:rsidR="00C94D93" w:rsidRPr="00C94D93">
                <w:rPr>
                  <w:rStyle w:val="Hypertextovodkaz"/>
                  <w:rFonts w:ascii="Arial" w:eastAsia="Times New Roman" w:hAnsi="Arial" w:cs="Arial"/>
                  <w:lang w:val="en-GB"/>
                </w:rPr>
                <w:t>gold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zlato</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3" w:history="1">
              <w:r w:rsidR="00C94D93" w:rsidRPr="00C94D93">
                <w:rPr>
                  <w:rStyle w:val="Hypertextovodkaz"/>
                  <w:rFonts w:ascii="Arial" w:eastAsia="Times New Roman" w:hAnsi="Arial" w:cs="Arial"/>
                  <w:lang w:val="en-GB"/>
                </w:rPr>
                <w:t>hardness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tvrdost</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4" w:history="1">
              <w:r w:rsidR="00C94D93" w:rsidRPr="00C94D93">
                <w:rPr>
                  <w:rStyle w:val="Hypertextovodkaz"/>
                  <w:rFonts w:ascii="Arial" w:eastAsia="Times New Roman" w:hAnsi="Arial" w:cs="Arial"/>
                  <w:lang w:val="en-GB"/>
                </w:rPr>
                <w:t>heating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zahřívání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5" w:history="1">
              <w:r w:rsidR="00C94D93" w:rsidRPr="00C94D93">
                <w:rPr>
                  <w:rStyle w:val="Hypertextovodkaz"/>
                  <w:rFonts w:ascii="Arial" w:eastAsia="Times New Roman" w:hAnsi="Arial" w:cs="Arial"/>
                  <w:lang w:val="en-GB"/>
                </w:rPr>
                <w:t>homogenous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homogenní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6" w:history="1">
              <w:r w:rsidR="00C94D93" w:rsidRPr="00C94D93">
                <w:rPr>
                  <w:rStyle w:val="Hypertextovodkaz"/>
                  <w:rFonts w:ascii="Arial" w:eastAsia="Times New Roman" w:hAnsi="Arial" w:cs="Arial"/>
                  <w:lang w:val="en-GB"/>
                </w:rPr>
                <w:t>chalcocite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chalkocit (sulfid měďný)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7" w:history="1">
              <w:r w:rsidR="00C94D93" w:rsidRPr="00C94D93">
                <w:rPr>
                  <w:rStyle w:val="Hypertextovodkaz"/>
                  <w:rFonts w:ascii="Arial" w:eastAsia="Times New Roman" w:hAnsi="Arial" w:cs="Arial"/>
                  <w:lang w:val="en-GB"/>
                </w:rPr>
                <w:t>chalcopyrite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chalkopyrit</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8" w:history="1">
              <w:r w:rsidR="00C94D93" w:rsidRPr="00C94D93">
                <w:rPr>
                  <w:rStyle w:val="Hypertextovodkaz"/>
                  <w:rFonts w:ascii="Arial" w:eastAsia="Times New Roman" w:hAnsi="Arial" w:cs="Arial"/>
                  <w:lang w:val="en-GB"/>
                </w:rPr>
                <w:t>ingot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ingot, odlitek</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49" w:history="1">
              <w:r w:rsidR="00C94D93" w:rsidRPr="00C94D93">
                <w:rPr>
                  <w:rStyle w:val="Hypertextovodkaz"/>
                  <w:rFonts w:ascii="Arial" w:eastAsia="Times New Roman" w:hAnsi="Arial" w:cs="Arial"/>
                  <w:lang w:val="en-GB"/>
                </w:rPr>
                <w:t>iron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železo</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0" w:history="1">
              <w:r w:rsidR="00C94D93" w:rsidRPr="00C94D93">
                <w:rPr>
                  <w:rStyle w:val="Hypertextovodkaz"/>
                  <w:rFonts w:ascii="Arial" w:eastAsia="Times New Roman" w:hAnsi="Arial" w:cs="Arial"/>
                  <w:lang w:val="en-GB"/>
                </w:rPr>
                <w:t>iron sulphides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sulfidy železa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1" w:history="1">
              <w:r w:rsidR="00C94D93" w:rsidRPr="00C94D93">
                <w:rPr>
                  <w:rStyle w:val="Hypertextovodkaz"/>
                  <w:rFonts w:ascii="Arial" w:eastAsia="Times New Roman" w:hAnsi="Arial" w:cs="Arial"/>
                  <w:lang w:val="en-GB"/>
                </w:rPr>
                <w:t>jewelry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klenotnictví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2" w:history="1">
              <w:r w:rsidR="00C94D93" w:rsidRPr="00C94D93">
                <w:rPr>
                  <w:rStyle w:val="Hypertextovodkaz"/>
                  <w:rFonts w:ascii="Arial" w:eastAsia="Times New Roman" w:hAnsi="Arial" w:cs="Arial"/>
                  <w:lang w:val="en-GB"/>
                </w:rPr>
                <w:t>leach process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proces loužení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3" w:history="1">
              <w:r w:rsidR="00C94D93" w:rsidRPr="00C94D93">
                <w:rPr>
                  <w:rStyle w:val="Hypertextovodkaz"/>
                  <w:rFonts w:ascii="Arial" w:eastAsia="Times New Roman" w:hAnsi="Arial" w:cs="Arial"/>
                  <w:lang w:val="en-GB"/>
                </w:rPr>
                <w:t>manufactured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vyrobený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4" w:history="1">
              <w:r w:rsidR="00C94D93" w:rsidRPr="00C94D93">
                <w:rPr>
                  <w:rStyle w:val="Hypertextovodkaz"/>
                  <w:rFonts w:ascii="Arial" w:eastAsia="Times New Roman" w:hAnsi="Arial" w:cs="Arial"/>
                  <w:lang w:val="en-GB"/>
                </w:rPr>
                <w:t>matte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lech (měděný), kamínek</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5" w:history="1">
              <w:r w:rsidR="00C94D93" w:rsidRPr="00C94D93">
                <w:rPr>
                  <w:rStyle w:val="Hypertextovodkaz"/>
                  <w:rFonts w:ascii="Arial" w:eastAsia="Times New Roman" w:hAnsi="Arial" w:cs="Arial"/>
                  <w:lang w:val="en-GB"/>
                </w:rPr>
                <w:t>melted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rozpuštěný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6" w:history="1">
              <w:r w:rsidR="00C94D93" w:rsidRPr="00C94D93">
                <w:rPr>
                  <w:rStyle w:val="Hypertextovodkaz"/>
                  <w:rFonts w:ascii="Arial" w:eastAsia="Times New Roman" w:hAnsi="Arial" w:cs="Arial"/>
                  <w:lang w:val="en-GB"/>
                </w:rPr>
                <w:t>melting point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bod tání</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7" w:history="1">
              <w:r w:rsidR="00C94D93" w:rsidRPr="00C94D93">
                <w:rPr>
                  <w:rStyle w:val="Hypertextovodkaz"/>
                  <w:rFonts w:ascii="Arial" w:eastAsia="Times New Roman" w:hAnsi="Arial" w:cs="Arial"/>
                  <w:lang w:val="en-GB"/>
                </w:rPr>
                <w:t>metal</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kov</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8" w:history="1">
              <w:r w:rsidR="00C94D93" w:rsidRPr="00C94D93">
                <w:rPr>
                  <w:rStyle w:val="Hypertextovodkaz"/>
                  <w:rFonts w:ascii="Arial" w:eastAsia="Times New Roman" w:hAnsi="Arial" w:cs="Arial"/>
                  <w:lang w:val="en-GB"/>
                </w:rPr>
                <w:t>mine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důl; moje; mina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59" w:history="1">
              <w:r w:rsidR="00C94D93" w:rsidRPr="00C94D93">
                <w:rPr>
                  <w:rStyle w:val="Hypertextovodkaz"/>
                  <w:rFonts w:ascii="Arial" w:eastAsia="Times New Roman" w:hAnsi="Arial" w:cs="Arial"/>
                  <w:lang w:val="en-GB"/>
                </w:rPr>
                <w:t>mud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kal (anodový); bláto</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0" w:history="1">
              <w:r w:rsidR="00C94D93" w:rsidRPr="00C94D93">
                <w:rPr>
                  <w:rStyle w:val="Hypertextovodkaz"/>
                  <w:rFonts w:ascii="Arial" w:eastAsia="Times New Roman" w:hAnsi="Arial" w:cs="Arial"/>
                  <w:lang w:val="en-GB"/>
                </w:rPr>
                <w:t>natural gas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zemní plyn</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1" w:history="1">
              <w:r w:rsidR="00C94D93" w:rsidRPr="00C94D93">
                <w:rPr>
                  <w:rStyle w:val="Hypertextovodkaz"/>
                  <w:rFonts w:ascii="Arial" w:eastAsia="Times New Roman" w:hAnsi="Arial" w:cs="Arial"/>
                  <w:lang w:val="en-GB"/>
                </w:rPr>
                <w:t>ore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ruda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2" w:history="1">
              <w:r w:rsidR="00C94D93" w:rsidRPr="00C94D93">
                <w:rPr>
                  <w:rStyle w:val="Hypertextovodkaz"/>
                  <w:rFonts w:ascii="Arial" w:eastAsia="Times New Roman" w:hAnsi="Arial" w:cs="Arial"/>
                  <w:lang w:val="en-GB"/>
                </w:rPr>
                <w:t>oxides</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oxidy</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3" w:history="1">
              <w:r w:rsidR="00C94D93" w:rsidRPr="00C94D93">
                <w:rPr>
                  <w:rStyle w:val="Hypertextovodkaz"/>
                  <w:rFonts w:ascii="Arial" w:eastAsia="Times New Roman" w:hAnsi="Arial" w:cs="Arial"/>
                  <w:lang w:val="en-GB"/>
                </w:rPr>
                <w:t>oxygen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kyslík</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4" w:history="1">
              <w:r w:rsidR="00C94D93" w:rsidRPr="00C94D93">
                <w:rPr>
                  <w:rStyle w:val="Hypertextovodkaz"/>
                  <w:rFonts w:ascii="Arial" w:eastAsia="Times New Roman" w:hAnsi="Arial" w:cs="Arial"/>
                  <w:lang w:val="en-GB"/>
                </w:rPr>
                <w:t>pit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šachta, důl</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5" w:history="1">
              <w:r w:rsidR="00C94D93" w:rsidRPr="00C94D93">
                <w:rPr>
                  <w:rStyle w:val="Hypertextovodkaz"/>
                  <w:rFonts w:ascii="Arial" w:eastAsia="Times New Roman" w:hAnsi="Arial" w:cs="Arial"/>
                  <w:lang w:val="en-GB"/>
                </w:rPr>
                <w:t>platinum</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platina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6" w:history="1">
              <w:r w:rsidR="00C94D93" w:rsidRPr="00C94D93">
                <w:rPr>
                  <w:rStyle w:val="Hypertextovodkaz"/>
                  <w:rFonts w:ascii="Arial" w:eastAsia="Times New Roman" w:hAnsi="Arial" w:cs="Arial"/>
                  <w:lang w:val="en-GB"/>
                </w:rPr>
                <w:t>polluted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znečištěný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7" w:history="1">
              <w:r w:rsidR="00C94D93" w:rsidRPr="00C94D93">
                <w:rPr>
                  <w:rStyle w:val="Hypertextovodkaz"/>
                  <w:rFonts w:ascii="Arial" w:eastAsia="Times New Roman" w:hAnsi="Arial" w:cs="Arial"/>
                  <w:lang w:val="en-GB"/>
                </w:rPr>
                <w:t>porphyry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porfyr</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8" w:history="1">
              <w:r w:rsidR="00C94D93" w:rsidRPr="00C94D93">
                <w:rPr>
                  <w:rStyle w:val="Hypertextovodkaz"/>
                  <w:rFonts w:ascii="Arial" w:eastAsia="Times New Roman" w:hAnsi="Arial" w:cs="Arial"/>
                  <w:lang w:val="en-GB"/>
                </w:rPr>
                <w:t>product</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produkt</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69" w:history="1">
              <w:r w:rsidR="00C94D93" w:rsidRPr="00C94D93">
                <w:rPr>
                  <w:rStyle w:val="Hypertextovodkaz"/>
                  <w:rFonts w:ascii="Arial" w:eastAsia="Times New Roman" w:hAnsi="Arial" w:cs="Arial"/>
                  <w:lang w:val="en-GB"/>
                </w:rPr>
                <w:t>production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výroba, těžba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0" w:history="1">
              <w:r w:rsidR="00C94D93" w:rsidRPr="00C94D93">
                <w:rPr>
                  <w:rStyle w:val="Hypertextovodkaz"/>
                  <w:rFonts w:ascii="Arial" w:eastAsia="Times New Roman" w:hAnsi="Arial" w:cs="Arial"/>
                  <w:lang w:val="en-GB"/>
                </w:rPr>
                <w:t>raw</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surový; syrový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1" w:history="1">
              <w:r w:rsidR="00C94D93" w:rsidRPr="00C94D93">
                <w:rPr>
                  <w:rStyle w:val="Hypertextovodkaz"/>
                  <w:rFonts w:ascii="Arial" w:eastAsia="Times New Roman" w:hAnsi="Arial" w:cs="Arial"/>
                  <w:lang w:val="en-GB"/>
                </w:rPr>
                <w:t>recyclable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recyklovatelný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2" w:history="1">
              <w:r w:rsidR="00C94D93" w:rsidRPr="00C94D93">
                <w:rPr>
                  <w:rStyle w:val="Hypertextovodkaz"/>
                  <w:rFonts w:ascii="Arial" w:eastAsia="Times New Roman" w:hAnsi="Arial" w:cs="Arial"/>
                  <w:lang w:val="en-GB"/>
                </w:rPr>
                <w:t>recycling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recyklace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3" w:history="1">
              <w:r w:rsidR="00C94D93" w:rsidRPr="00C94D93">
                <w:rPr>
                  <w:rStyle w:val="Hypertextovodkaz"/>
                  <w:rFonts w:ascii="Arial" w:eastAsia="Times New Roman" w:hAnsi="Arial" w:cs="Arial"/>
                  <w:lang w:val="en-GB"/>
                </w:rPr>
                <w:t>reduction</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redukce</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4" w:history="1">
              <w:r w:rsidR="00C94D93" w:rsidRPr="00C94D93">
                <w:rPr>
                  <w:rStyle w:val="Hypertextovodkaz"/>
                  <w:rFonts w:ascii="Arial" w:eastAsia="Times New Roman" w:hAnsi="Arial" w:cs="Arial"/>
                  <w:lang w:val="en-GB"/>
                </w:rPr>
                <w:t>resistance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odolnost; odpor</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5" w:history="1">
              <w:r w:rsidR="00C94D93" w:rsidRPr="00C94D93">
                <w:rPr>
                  <w:rStyle w:val="Hypertextovodkaz"/>
                  <w:rFonts w:ascii="Arial" w:eastAsia="Times New Roman" w:hAnsi="Arial" w:cs="Arial"/>
                  <w:lang w:val="en-GB"/>
                </w:rPr>
                <w:t>resource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zdroj, zásoba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6" w:history="1">
              <w:r w:rsidR="00C94D93" w:rsidRPr="00C94D93">
                <w:rPr>
                  <w:rStyle w:val="Hypertextovodkaz"/>
                  <w:rFonts w:ascii="Arial" w:eastAsia="Times New Roman" w:hAnsi="Arial" w:cs="Arial"/>
                  <w:lang w:val="en-GB"/>
                </w:rPr>
                <w:t>scrap</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zbytek; šrot</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7" w:history="1">
              <w:r w:rsidR="00C94D93" w:rsidRPr="00C94D93">
                <w:rPr>
                  <w:rStyle w:val="Hypertextovodkaz"/>
                  <w:rFonts w:ascii="Arial" w:eastAsia="Times New Roman" w:hAnsi="Arial" w:cs="Arial"/>
                  <w:lang w:val="en-GB"/>
                </w:rPr>
                <w:t>silica</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křemen, oxid křemičitý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8" w:history="1">
              <w:r w:rsidR="00C94D93" w:rsidRPr="00C94D93">
                <w:rPr>
                  <w:rStyle w:val="Hypertextovodkaz"/>
                  <w:rFonts w:ascii="Arial" w:eastAsia="Times New Roman" w:hAnsi="Arial" w:cs="Arial"/>
                  <w:lang w:val="en-GB"/>
                </w:rPr>
                <w:t>silver</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stříbro</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79" w:history="1">
              <w:r w:rsidR="00C94D93" w:rsidRPr="00C94D93">
                <w:rPr>
                  <w:rStyle w:val="Hypertextovodkaz"/>
                  <w:rFonts w:ascii="Arial" w:eastAsia="Times New Roman" w:hAnsi="Arial" w:cs="Arial"/>
                  <w:lang w:val="en-GB"/>
                </w:rPr>
                <w:t>slag</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struska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0" w:history="1">
              <w:r w:rsidR="00C94D93" w:rsidRPr="00C94D93">
                <w:rPr>
                  <w:rStyle w:val="Hypertextovodkaz"/>
                  <w:rFonts w:ascii="Arial" w:eastAsia="Times New Roman" w:hAnsi="Arial" w:cs="Arial"/>
                  <w:lang w:val="en-GB"/>
                </w:rPr>
                <w:t>smelted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tavený</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1" w:history="1">
              <w:r w:rsidR="00C94D93" w:rsidRPr="00C94D93">
                <w:rPr>
                  <w:rStyle w:val="Hypertextovodkaz"/>
                  <w:rFonts w:ascii="Arial" w:eastAsia="Times New Roman" w:hAnsi="Arial" w:cs="Arial"/>
                  <w:lang w:val="en-GB"/>
                </w:rPr>
                <w:t>source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zdroj, pramen; příčina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2" w:history="1">
              <w:r w:rsidR="00C94D93" w:rsidRPr="00C94D93">
                <w:rPr>
                  <w:rStyle w:val="Hypertextovodkaz"/>
                  <w:rFonts w:ascii="Arial" w:eastAsia="Times New Roman" w:hAnsi="Arial" w:cs="Arial"/>
                  <w:lang w:val="en-GB"/>
                </w:rPr>
                <w:t>sulphuric acid</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kyselina sírová</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3" w:history="1">
              <w:r w:rsidR="00C94D93" w:rsidRPr="00C94D93">
                <w:rPr>
                  <w:rStyle w:val="Hypertextovodkaz"/>
                  <w:rFonts w:ascii="Arial" w:eastAsia="Times New Roman" w:hAnsi="Arial" w:cs="Arial"/>
                  <w:lang w:val="en-GB"/>
                </w:rPr>
                <w:t>supply</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zásoba; nabídka</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4" w:history="1">
              <w:r w:rsidR="00C94D93" w:rsidRPr="00C94D93">
                <w:rPr>
                  <w:rStyle w:val="Hypertextovodkaz"/>
                  <w:rFonts w:ascii="Arial" w:eastAsia="Times New Roman" w:hAnsi="Arial" w:cs="Arial"/>
                  <w:lang w:val="en-GB"/>
                </w:rPr>
                <w:t>volume</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objem</w:t>
            </w:r>
          </w:p>
        </w:tc>
      </w:tr>
      <w:tr w:rsidR="00C94D93" w:rsidRPr="00C94D93" w:rsidTr="00C94D93">
        <w:tc>
          <w:tcPr>
            <w:tcW w:w="4786" w:type="dxa"/>
          </w:tcPr>
          <w:p w:rsidR="00C94D93" w:rsidRPr="00C94D93" w:rsidRDefault="004D0B3F" w:rsidP="00C94D93">
            <w:pPr>
              <w:rPr>
                <w:rFonts w:ascii="Arial" w:eastAsia="Times New Roman" w:hAnsi="Arial" w:cs="Arial"/>
                <w:color w:val="000000"/>
                <w:lang w:val="en-GB"/>
              </w:rPr>
            </w:pPr>
            <w:hyperlink r:id="rId85" w:history="1">
              <w:r w:rsidR="00C94D93" w:rsidRPr="00C94D93">
                <w:rPr>
                  <w:rStyle w:val="Hypertextovodkaz"/>
                  <w:rFonts w:ascii="Arial" w:eastAsia="Times New Roman" w:hAnsi="Arial" w:cs="Arial"/>
                  <w:lang w:val="en-GB"/>
                </w:rPr>
                <w:t>zinc</w:t>
              </w:r>
            </w:hyperlink>
          </w:p>
        </w:tc>
        <w:tc>
          <w:tcPr>
            <w:tcW w:w="4502" w:type="dxa"/>
            <w:vAlign w:val="center"/>
          </w:tcPr>
          <w:p w:rsidR="00C94D93" w:rsidRPr="001B3E6F" w:rsidRDefault="00C94D93" w:rsidP="00C94D93">
            <w:pPr>
              <w:rPr>
                <w:color w:val="000000"/>
                <w:szCs w:val="24"/>
                <w:lang w:val="en-GB"/>
              </w:rPr>
            </w:pPr>
            <w:r w:rsidRPr="001B3E6F">
              <w:rPr>
                <w:color w:val="000000"/>
                <w:szCs w:val="24"/>
                <w:lang w:val="en-GB"/>
              </w:rPr>
              <w:t>zinek</w:t>
            </w:r>
          </w:p>
        </w:tc>
      </w:tr>
    </w:tbl>
    <w:p w:rsidR="006E53D0" w:rsidRDefault="006E53D0" w:rsidP="00D91A16">
      <w:pPr>
        <w:rPr>
          <w:rFonts w:ascii="Arial" w:hAnsi="Arial" w:cs="Arial"/>
          <w:b/>
          <w:sz w:val="24"/>
          <w:szCs w:val="24"/>
          <w:lang w:val="en-GB"/>
        </w:rPr>
      </w:pPr>
    </w:p>
    <w:p w:rsidR="00823167" w:rsidRDefault="00823167" w:rsidP="00D91A16">
      <w:pPr>
        <w:rPr>
          <w:rFonts w:ascii="Arial" w:hAnsi="Arial" w:cs="Arial"/>
          <w:b/>
          <w:sz w:val="24"/>
          <w:szCs w:val="24"/>
          <w:lang w:val="en-GB"/>
        </w:rPr>
      </w:pPr>
    </w:p>
    <w:p w:rsidR="00823167" w:rsidRPr="006C5320" w:rsidRDefault="00823167" w:rsidP="00D91A16">
      <w:pPr>
        <w:rPr>
          <w:rFonts w:ascii="Arial" w:hAnsi="Arial" w:cs="Arial"/>
          <w:b/>
          <w:sz w:val="24"/>
          <w:szCs w:val="24"/>
          <w:lang w:val="en-GB"/>
        </w:rPr>
      </w:pPr>
    </w:p>
    <w:p w:rsidR="00317669" w:rsidRPr="006C5320" w:rsidRDefault="00317669" w:rsidP="005D6245">
      <w:pPr>
        <w:pStyle w:val="Nadpis3"/>
      </w:pPr>
      <w:bookmarkStart w:id="25" w:name="_Toc525940820"/>
      <w:r w:rsidRPr="006C5320">
        <w:t>Exercises</w:t>
      </w:r>
      <w:bookmarkEnd w:id="25"/>
    </w:p>
    <w:p w:rsidR="00A853E2" w:rsidRPr="006C5320" w:rsidRDefault="00A853E2" w:rsidP="00A401D5">
      <w:pPr>
        <w:spacing w:after="0" w:line="360" w:lineRule="auto"/>
        <w:rPr>
          <w:rFonts w:ascii="Arial" w:hAnsi="Arial" w:cs="Arial"/>
          <w:lang w:val="en-GB"/>
        </w:rPr>
      </w:pPr>
      <w:r w:rsidRPr="006C5320">
        <w:rPr>
          <w:rFonts w:ascii="Arial" w:hAnsi="Arial" w:cs="Arial"/>
          <w:lang w:val="en-GB"/>
        </w:rPr>
        <w:t xml:space="preserve">1) </w:t>
      </w:r>
      <w:r w:rsidR="00230C59" w:rsidRPr="006C5320">
        <w:rPr>
          <w:rFonts w:ascii="Arial" w:hAnsi="Arial" w:cs="Arial"/>
          <w:lang w:val="en-GB"/>
        </w:rPr>
        <w:t>What is a major source of copper in the modern world?</w:t>
      </w:r>
    </w:p>
    <w:p w:rsidR="00230C59" w:rsidRPr="006C5320" w:rsidRDefault="00230C59" w:rsidP="00A401D5">
      <w:pPr>
        <w:spacing w:after="0" w:line="360" w:lineRule="auto"/>
        <w:rPr>
          <w:rFonts w:ascii="Arial" w:hAnsi="Arial" w:cs="Arial"/>
          <w:lang w:val="en-GB"/>
        </w:rPr>
      </w:pPr>
      <w:r w:rsidRPr="006C5320">
        <w:rPr>
          <w:rFonts w:ascii="Arial" w:hAnsi="Arial" w:cs="Arial"/>
          <w:lang w:val="en-GB"/>
        </w:rPr>
        <w:t>2) What is the most known ore of copper?</w:t>
      </w:r>
    </w:p>
    <w:p w:rsidR="00A853E2" w:rsidRPr="006C5320" w:rsidRDefault="00230C59" w:rsidP="00A401D5">
      <w:pPr>
        <w:spacing w:after="0" w:line="360" w:lineRule="auto"/>
        <w:rPr>
          <w:rFonts w:ascii="Arial" w:hAnsi="Arial" w:cs="Arial"/>
          <w:lang w:val="en-GB"/>
        </w:rPr>
      </w:pPr>
      <w:r w:rsidRPr="006C5320">
        <w:rPr>
          <w:rFonts w:ascii="Arial" w:hAnsi="Arial" w:cs="Arial"/>
          <w:lang w:val="en-GB"/>
        </w:rPr>
        <w:t>3</w:t>
      </w:r>
      <w:r w:rsidR="00A853E2" w:rsidRPr="006C5320">
        <w:rPr>
          <w:rFonts w:ascii="Arial" w:hAnsi="Arial" w:cs="Arial"/>
          <w:lang w:val="en-GB"/>
        </w:rPr>
        <w:t xml:space="preserve">) Match each alloy with </w:t>
      </w:r>
      <w:r w:rsidR="005D6245" w:rsidRPr="006C5320">
        <w:rPr>
          <w:rFonts w:ascii="Arial" w:hAnsi="Arial" w:cs="Arial"/>
          <w:lang w:val="en-GB"/>
        </w:rPr>
        <w:t>its composition:</w:t>
      </w:r>
    </w:p>
    <w:tbl>
      <w:tblPr>
        <w:tblStyle w:val="Mkatabulky"/>
        <w:tblW w:w="5000" w:type="pct"/>
        <w:tblBorders>
          <w:insideH w:val="none" w:sz="0" w:space="0" w:color="auto"/>
          <w:insideV w:val="none" w:sz="0" w:space="0" w:color="auto"/>
        </w:tblBorders>
        <w:tblLook w:val="04A0" w:firstRow="1" w:lastRow="0" w:firstColumn="1" w:lastColumn="0" w:noHBand="0" w:noVBand="1"/>
      </w:tblPr>
      <w:tblGrid>
        <w:gridCol w:w="3370"/>
        <w:gridCol w:w="5918"/>
      </w:tblGrid>
      <w:tr w:rsidR="00A853E2" w:rsidRPr="006C5320" w:rsidTr="00230C59">
        <w:tc>
          <w:tcPr>
            <w:tcW w:w="1814" w:type="pct"/>
            <w:tcBorders>
              <w:top w:val="single" w:sz="4" w:space="0" w:color="auto"/>
              <w:bottom w:val="single" w:sz="4" w:space="0" w:color="auto"/>
              <w:right w:val="single" w:sz="4" w:space="0" w:color="auto"/>
            </w:tcBorders>
            <w:vAlign w:val="center"/>
          </w:tcPr>
          <w:p w:rsidR="00A853E2" w:rsidRPr="006C5320" w:rsidRDefault="00A853E2" w:rsidP="00A401D5">
            <w:pPr>
              <w:spacing w:line="360" w:lineRule="auto"/>
              <w:rPr>
                <w:rFonts w:ascii="Arial" w:hAnsi="Arial" w:cs="Arial"/>
                <w:b/>
                <w:lang w:val="en-GB"/>
              </w:rPr>
            </w:pPr>
            <w:r w:rsidRPr="006C5320">
              <w:rPr>
                <w:rFonts w:ascii="Arial" w:hAnsi="Arial" w:cs="Arial"/>
                <w:b/>
                <w:lang w:val="en-GB"/>
              </w:rPr>
              <w:t>Alloy</w:t>
            </w:r>
          </w:p>
        </w:tc>
        <w:tc>
          <w:tcPr>
            <w:tcW w:w="3186" w:type="pct"/>
            <w:tcBorders>
              <w:top w:val="single" w:sz="4" w:space="0" w:color="auto"/>
              <w:left w:val="single" w:sz="4" w:space="0" w:color="auto"/>
              <w:bottom w:val="single" w:sz="4" w:space="0" w:color="auto"/>
            </w:tcBorders>
            <w:vAlign w:val="center"/>
          </w:tcPr>
          <w:p w:rsidR="00A853E2" w:rsidRPr="006C5320" w:rsidRDefault="00230C59" w:rsidP="00A401D5">
            <w:pPr>
              <w:spacing w:line="360" w:lineRule="auto"/>
              <w:rPr>
                <w:rFonts w:ascii="Arial" w:hAnsi="Arial" w:cs="Arial"/>
                <w:b/>
                <w:lang w:val="en-GB"/>
              </w:rPr>
            </w:pPr>
            <w:r w:rsidRPr="006C5320">
              <w:rPr>
                <w:rFonts w:ascii="Arial" w:hAnsi="Arial" w:cs="Arial"/>
                <w:b/>
                <w:lang w:val="en-GB"/>
              </w:rPr>
              <w:t>Composition</w:t>
            </w:r>
          </w:p>
        </w:tc>
      </w:tr>
      <w:tr w:rsidR="00A853E2" w:rsidRPr="006C5320" w:rsidTr="00230C59">
        <w:tc>
          <w:tcPr>
            <w:tcW w:w="1814" w:type="pct"/>
            <w:tcBorders>
              <w:top w:val="single" w:sz="4" w:space="0" w:color="auto"/>
              <w:bottom w:val="nil"/>
              <w:right w:val="single" w:sz="4" w:space="0" w:color="auto"/>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a) </w:t>
            </w:r>
            <w:r w:rsidR="00A853E2" w:rsidRPr="006C5320">
              <w:rPr>
                <w:rFonts w:ascii="Arial" w:hAnsi="Arial" w:cs="Arial"/>
                <w:lang w:val="en-GB"/>
              </w:rPr>
              <w:t>Brass</w:t>
            </w:r>
          </w:p>
        </w:tc>
        <w:tc>
          <w:tcPr>
            <w:tcW w:w="3186" w:type="pct"/>
            <w:tcBorders>
              <w:top w:val="single" w:sz="4" w:space="0" w:color="auto"/>
              <w:left w:val="single" w:sz="4" w:space="0" w:color="auto"/>
              <w:bottom w:val="nil"/>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A) </w:t>
            </w:r>
            <w:r w:rsidR="00A853E2" w:rsidRPr="006C5320">
              <w:rPr>
                <w:rFonts w:ascii="Arial" w:hAnsi="Arial" w:cs="Arial"/>
                <w:lang w:val="en-GB"/>
              </w:rPr>
              <w:t>75</w:t>
            </w:r>
            <w:r w:rsidRPr="006C5320">
              <w:rPr>
                <w:rFonts w:ascii="Arial" w:hAnsi="Arial" w:cs="Arial"/>
                <w:lang w:val="en-GB"/>
              </w:rPr>
              <w:t xml:space="preserve"> </w:t>
            </w:r>
            <w:r w:rsidR="00A853E2" w:rsidRPr="006C5320">
              <w:rPr>
                <w:rFonts w:ascii="Arial" w:hAnsi="Arial" w:cs="Arial"/>
                <w:lang w:val="en-GB"/>
              </w:rPr>
              <w:t>% copper, 25</w:t>
            </w:r>
            <w:r w:rsidRPr="006C5320">
              <w:rPr>
                <w:rFonts w:ascii="Arial" w:hAnsi="Arial" w:cs="Arial"/>
                <w:lang w:val="en-GB"/>
              </w:rPr>
              <w:t xml:space="preserve"> </w:t>
            </w:r>
            <w:r w:rsidR="00A853E2" w:rsidRPr="006C5320">
              <w:rPr>
                <w:rFonts w:ascii="Arial" w:hAnsi="Arial" w:cs="Arial"/>
                <w:lang w:val="en-GB"/>
              </w:rPr>
              <w:t>% nickel</w:t>
            </w:r>
          </w:p>
        </w:tc>
      </w:tr>
      <w:tr w:rsidR="00A853E2" w:rsidRPr="006C5320" w:rsidTr="00230C59">
        <w:tc>
          <w:tcPr>
            <w:tcW w:w="1814" w:type="pct"/>
            <w:tcBorders>
              <w:top w:val="nil"/>
              <w:bottom w:val="nil"/>
              <w:right w:val="single" w:sz="4" w:space="0" w:color="auto"/>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b) </w:t>
            </w:r>
            <w:r w:rsidR="00A853E2" w:rsidRPr="006C5320">
              <w:rPr>
                <w:rFonts w:ascii="Arial" w:hAnsi="Arial" w:cs="Arial"/>
                <w:lang w:val="en-GB"/>
              </w:rPr>
              <w:t>Bronze</w:t>
            </w:r>
          </w:p>
        </w:tc>
        <w:tc>
          <w:tcPr>
            <w:tcW w:w="3186" w:type="pct"/>
            <w:tcBorders>
              <w:top w:val="nil"/>
              <w:left w:val="single" w:sz="4" w:space="0" w:color="auto"/>
              <w:bottom w:val="nil"/>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B) </w:t>
            </w:r>
            <w:r w:rsidR="00A853E2" w:rsidRPr="006C5320">
              <w:rPr>
                <w:rFonts w:ascii="Arial" w:hAnsi="Arial" w:cs="Arial"/>
                <w:lang w:val="en-GB"/>
              </w:rPr>
              <w:t>70</w:t>
            </w:r>
            <w:r w:rsidRPr="006C5320">
              <w:rPr>
                <w:rFonts w:ascii="Arial" w:hAnsi="Arial" w:cs="Arial"/>
                <w:lang w:val="en-GB"/>
              </w:rPr>
              <w:t xml:space="preserve"> </w:t>
            </w:r>
            <w:r w:rsidR="00A853E2" w:rsidRPr="006C5320">
              <w:rPr>
                <w:rFonts w:ascii="Arial" w:hAnsi="Arial" w:cs="Arial"/>
                <w:lang w:val="en-GB"/>
              </w:rPr>
              <w:t>% copper, 30</w:t>
            </w:r>
            <w:r w:rsidRPr="006C5320">
              <w:rPr>
                <w:rFonts w:ascii="Arial" w:hAnsi="Arial" w:cs="Arial"/>
                <w:lang w:val="en-GB"/>
              </w:rPr>
              <w:t xml:space="preserve"> </w:t>
            </w:r>
            <w:r w:rsidR="00A853E2" w:rsidRPr="006C5320">
              <w:rPr>
                <w:rFonts w:ascii="Arial" w:hAnsi="Arial" w:cs="Arial"/>
                <w:lang w:val="en-GB"/>
              </w:rPr>
              <w:t>% zinc</w:t>
            </w:r>
          </w:p>
        </w:tc>
      </w:tr>
      <w:tr w:rsidR="00A853E2" w:rsidRPr="006C5320" w:rsidTr="00230C59">
        <w:tc>
          <w:tcPr>
            <w:tcW w:w="1814" w:type="pct"/>
            <w:tcBorders>
              <w:top w:val="nil"/>
              <w:bottom w:val="nil"/>
              <w:right w:val="single" w:sz="4" w:space="0" w:color="auto"/>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c) </w:t>
            </w:r>
            <w:r w:rsidR="00A853E2" w:rsidRPr="006C5320">
              <w:rPr>
                <w:rFonts w:ascii="Arial" w:hAnsi="Arial" w:cs="Arial"/>
                <w:lang w:val="en-GB"/>
              </w:rPr>
              <w:t>Cupronickel</w:t>
            </w:r>
          </w:p>
        </w:tc>
        <w:tc>
          <w:tcPr>
            <w:tcW w:w="3186" w:type="pct"/>
            <w:tcBorders>
              <w:top w:val="nil"/>
              <w:left w:val="single" w:sz="4" w:space="0" w:color="auto"/>
              <w:bottom w:val="nil"/>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C) </w:t>
            </w:r>
            <w:r w:rsidR="00A853E2" w:rsidRPr="006C5320">
              <w:rPr>
                <w:rFonts w:ascii="Arial" w:hAnsi="Arial" w:cs="Arial"/>
                <w:lang w:val="en-GB"/>
              </w:rPr>
              <w:t>90-96 % copper, 4-10 % gold</w:t>
            </w:r>
          </w:p>
        </w:tc>
      </w:tr>
      <w:tr w:rsidR="00A853E2" w:rsidRPr="006C5320" w:rsidTr="00230C59">
        <w:tc>
          <w:tcPr>
            <w:tcW w:w="1814" w:type="pct"/>
            <w:tcBorders>
              <w:top w:val="nil"/>
              <w:bottom w:val="single" w:sz="4" w:space="0" w:color="auto"/>
              <w:right w:val="single" w:sz="4" w:space="0" w:color="auto"/>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d) </w:t>
            </w:r>
            <w:r w:rsidR="00A853E2" w:rsidRPr="006C5320">
              <w:rPr>
                <w:rFonts w:ascii="Arial" w:hAnsi="Arial" w:cs="Arial"/>
                <w:lang w:val="en-GB"/>
              </w:rPr>
              <w:t>Shakudō</w:t>
            </w:r>
          </w:p>
        </w:tc>
        <w:tc>
          <w:tcPr>
            <w:tcW w:w="3186" w:type="pct"/>
            <w:tcBorders>
              <w:top w:val="nil"/>
              <w:left w:val="single" w:sz="4" w:space="0" w:color="auto"/>
              <w:bottom w:val="single" w:sz="4" w:space="0" w:color="auto"/>
            </w:tcBorders>
          </w:tcPr>
          <w:p w:rsidR="00A853E2" w:rsidRPr="006C5320" w:rsidRDefault="00230C59" w:rsidP="00A401D5">
            <w:pPr>
              <w:spacing w:line="360" w:lineRule="auto"/>
              <w:rPr>
                <w:rFonts w:ascii="Arial" w:hAnsi="Arial" w:cs="Arial"/>
                <w:lang w:val="en-GB"/>
              </w:rPr>
            </w:pPr>
            <w:r w:rsidRPr="006C5320">
              <w:rPr>
                <w:rFonts w:ascii="Arial" w:hAnsi="Arial" w:cs="Arial"/>
                <w:lang w:val="en-GB"/>
              </w:rPr>
              <w:t xml:space="preserve">D) </w:t>
            </w:r>
            <w:r w:rsidR="00A853E2" w:rsidRPr="006C5320">
              <w:rPr>
                <w:rFonts w:ascii="Arial" w:hAnsi="Arial" w:cs="Arial"/>
                <w:lang w:val="en-GB"/>
              </w:rPr>
              <w:t>88 % copper, 12 % tin</w:t>
            </w:r>
          </w:p>
        </w:tc>
      </w:tr>
    </w:tbl>
    <w:p w:rsidR="004E389B" w:rsidRPr="006C5320" w:rsidRDefault="004E389B">
      <w:pPr>
        <w:rPr>
          <w:rFonts w:ascii="Arial" w:eastAsiaTheme="majorEastAsia" w:hAnsi="Arial" w:cs="Arial"/>
          <w:b/>
          <w:bCs/>
          <w:color w:val="000000" w:themeColor="text1"/>
          <w:sz w:val="32"/>
          <w:szCs w:val="32"/>
          <w:lang w:val="en-GB"/>
        </w:rPr>
      </w:pPr>
      <w:r w:rsidRPr="006C5320">
        <w:rPr>
          <w:rFonts w:ascii="Arial" w:hAnsi="Arial" w:cs="Arial"/>
          <w:lang w:val="en-GB"/>
        </w:rPr>
        <w:br w:type="page"/>
      </w:r>
    </w:p>
    <w:p w:rsidR="00E44993" w:rsidRPr="006C5320" w:rsidRDefault="00930107" w:rsidP="00E44993">
      <w:pPr>
        <w:pStyle w:val="Nadpis2"/>
        <w:rPr>
          <w:color w:val="auto"/>
          <w:lang w:val="en-GB"/>
        </w:rPr>
      </w:pPr>
      <w:bookmarkStart w:id="26" w:name="_Toc525940821"/>
      <w:r w:rsidRPr="006C5320">
        <w:rPr>
          <w:color w:val="auto"/>
          <w:lang w:val="en-GB"/>
        </w:rPr>
        <w:lastRenderedPageBreak/>
        <w:t>Zinc</w:t>
      </w:r>
      <w:bookmarkEnd w:id="26"/>
    </w:p>
    <w:p w:rsidR="00EB21FB" w:rsidRPr="006C5320" w:rsidRDefault="00EB21FB" w:rsidP="00EB21FB">
      <w:pPr>
        <w:rPr>
          <w:rFonts w:ascii="Arial" w:hAnsi="Arial" w:cs="Arial"/>
          <w:i/>
          <w:lang w:val="en-GB"/>
        </w:rPr>
      </w:pPr>
    </w:p>
    <w:p w:rsidR="00930107" w:rsidRPr="006C5320" w:rsidRDefault="004D0B3F" w:rsidP="00930107">
      <w:pPr>
        <w:pStyle w:val="Normlnweb"/>
        <w:jc w:val="both"/>
        <w:rPr>
          <w:rFonts w:ascii="Arial" w:hAnsi="Arial" w:cs="Arial"/>
          <w:lang w:val="en-GB"/>
        </w:rPr>
      </w:pPr>
      <w:hyperlink r:id="rId86"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Brass, an alloy of copper and zinc in various proportions, was used as early as</w:t>
      </w:r>
      <w:r w:rsidR="006C5320">
        <w:rPr>
          <w:rFonts w:ascii="Arial" w:hAnsi="Arial" w:cs="Arial"/>
          <w:lang w:val="en-GB"/>
        </w:rPr>
        <w:t> </w:t>
      </w:r>
      <w:r w:rsidR="00930107" w:rsidRPr="006C5320">
        <w:rPr>
          <w:rFonts w:ascii="Arial" w:hAnsi="Arial" w:cs="Arial"/>
          <w:lang w:val="en-GB"/>
        </w:rPr>
        <w:t>the third millennium BC. Zinc metal was not produced on a large scale until the 12</w:t>
      </w:r>
      <w:r w:rsidR="00930107" w:rsidRPr="006C5320">
        <w:rPr>
          <w:rFonts w:ascii="Arial" w:hAnsi="Arial" w:cs="Arial"/>
          <w:vertAlign w:val="superscript"/>
          <w:lang w:val="en-GB"/>
        </w:rPr>
        <w:t xml:space="preserve">th </w:t>
      </w:r>
      <w:r w:rsidR="00930107" w:rsidRPr="006C5320">
        <w:rPr>
          <w:rFonts w:ascii="Arial" w:hAnsi="Arial" w:cs="Arial"/>
          <w:lang w:val="en-GB"/>
        </w:rPr>
        <w:t>century in India, though it was known to the ancient Romans and Greeks. To</w:t>
      </w:r>
      <w:r w:rsidR="006C5320">
        <w:rPr>
          <w:rFonts w:ascii="Arial" w:hAnsi="Arial" w:cs="Arial"/>
          <w:lang w:val="en-GB"/>
        </w:rPr>
        <w:t> </w:t>
      </w:r>
      <w:r w:rsidR="00930107" w:rsidRPr="006C5320">
        <w:rPr>
          <w:rFonts w:ascii="Arial" w:hAnsi="Arial" w:cs="Arial"/>
          <w:lang w:val="en-GB"/>
        </w:rPr>
        <w:t>date, the oldest evidence of pure zinc comes from Zawar, in Rajasthan, as early as the 9</w:t>
      </w:r>
      <w:r w:rsidR="00930107" w:rsidRPr="006C5320">
        <w:rPr>
          <w:rFonts w:ascii="Arial" w:hAnsi="Arial" w:cs="Arial"/>
          <w:vertAlign w:val="superscript"/>
          <w:lang w:val="en-GB"/>
        </w:rPr>
        <w:t xml:space="preserve">th </w:t>
      </w:r>
      <w:r w:rsidR="00930107" w:rsidRPr="006C5320">
        <w:rPr>
          <w:rFonts w:ascii="Arial" w:hAnsi="Arial" w:cs="Arial"/>
          <w:lang w:val="en-GB"/>
        </w:rPr>
        <w:t>century AD when a distillation process was employed to make pure zinc. Alchemists burned zinc in air to form what they called "philosopher's wool" or "white snow".</w:t>
      </w:r>
    </w:p>
    <w:p w:rsidR="00696A0B" w:rsidRPr="006C5320" w:rsidRDefault="004D0B3F" w:rsidP="00930107">
      <w:pPr>
        <w:pStyle w:val="Normlnweb"/>
        <w:jc w:val="both"/>
        <w:rPr>
          <w:rFonts w:ascii="Arial" w:hAnsi="Arial" w:cs="Arial"/>
          <w:lang w:val="en-GB"/>
        </w:rPr>
      </w:pPr>
      <w:hyperlink r:id="rId87"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 xml:space="preserve">The element was probably named by the alchemist Paracelsus after the German word </w:t>
      </w:r>
      <w:r w:rsidR="00930107" w:rsidRPr="006C5320">
        <w:rPr>
          <w:rFonts w:ascii="Arial" w:hAnsi="Arial" w:cs="Arial"/>
          <w:i/>
          <w:iCs/>
          <w:lang w:val="en-GB"/>
        </w:rPr>
        <w:t>Zinke</w:t>
      </w:r>
      <w:r w:rsidR="00930107" w:rsidRPr="006C5320">
        <w:rPr>
          <w:rFonts w:ascii="Arial" w:hAnsi="Arial" w:cs="Arial"/>
          <w:lang w:val="en-GB"/>
        </w:rPr>
        <w:t xml:space="preserve"> (prong, tooth). German chemist Andreas Sigismund Marggraf is credited with discovering pure metallic zinc in 1746. Work by Luigi Galvani and Alessandro Volta uncovered the electrochemical properties of zinc by 1800. Corrosion-resistant zinc plating of iron is the major application for zinc. Other applications are in electrical batteries, small non-structural</w:t>
      </w:r>
      <w:r w:rsidR="00363098" w:rsidRPr="006C5320">
        <w:rPr>
          <w:rFonts w:ascii="Arial" w:hAnsi="Arial" w:cs="Arial"/>
          <w:lang w:val="en-GB"/>
        </w:rPr>
        <w:t xml:space="preserve"> </w:t>
      </w:r>
      <w:r w:rsidR="00930107" w:rsidRPr="006C5320">
        <w:rPr>
          <w:rFonts w:ascii="Arial" w:hAnsi="Arial" w:cs="Arial"/>
          <w:lang w:val="en-GB"/>
        </w:rPr>
        <w:t xml:space="preserve">castings, and alloys such as brass. </w:t>
      </w:r>
    </w:p>
    <w:p w:rsidR="00930107" w:rsidRPr="006C5320" w:rsidRDefault="004D0B3F" w:rsidP="00930107">
      <w:pPr>
        <w:pStyle w:val="Normlnweb"/>
        <w:jc w:val="both"/>
        <w:rPr>
          <w:rFonts w:ascii="Arial" w:hAnsi="Arial" w:cs="Arial"/>
          <w:lang w:val="en-GB"/>
        </w:rPr>
      </w:pPr>
      <w:hyperlink r:id="rId88"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A variety of zinc compounds are commonly used, such as zinc carbonate and zinc gluconate (as dietary supplements), zinc chloride (in deodorants), zinc pyrithione (anti-dandruff shampoos), zinc sulphide (in luminescent paints), and zinc methyl or</w:t>
      </w:r>
      <w:r w:rsidR="006C5320">
        <w:rPr>
          <w:rFonts w:ascii="Arial" w:hAnsi="Arial" w:cs="Arial"/>
          <w:lang w:val="en-GB"/>
        </w:rPr>
        <w:t> </w:t>
      </w:r>
      <w:r w:rsidR="00930107" w:rsidRPr="006C5320">
        <w:rPr>
          <w:rFonts w:ascii="Arial" w:hAnsi="Arial" w:cs="Arial"/>
          <w:lang w:val="en-GB"/>
        </w:rPr>
        <w:t>zinc diethyl in the organic laboratory.</w:t>
      </w:r>
    </w:p>
    <w:p w:rsidR="00930107" w:rsidRPr="006C5320" w:rsidRDefault="004D0B3F" w:rsidP="00930107">
      <w:pPr>
        <w:pStyle w:val="Normlnweb"/>
        <w:jc w:val="both"/>
        <w:rPr>
          <w:rFonts w:ascii="Arial" w:hAnsi="Arial" w:cs="Arial"/>
          <w:lang w:val="en-GB"/>
        </w:rPr>
      </w:pPr>
      <w:hyperlink r:id="rId89"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Zinc is the fourth most common metal in use, trailing only iron, aluminium, and copper with an annual production of about 13 million tonnes. About 70</w:t>
      </w:r>
      <w:r w:rsidR="000D002D" w:rsidRPr="006C5320">
        <w:rPr>
          <w:rFonts w:ascii="Arial" w:hAnsi="Arial" w:cs="Arial"/>
          <w:lang w:val="en-GB"/>
        </w:rPr>
        <w:t xml:space="preserve"> </w:t>
      </w:r>
      <w:r w:rsidR="00930107" w:rsidRPr="006C5320">
        <w:rPr>
          <w:rFonts w:ascii="Arial" w:hAnsi="Arial" w:cs="Arial"/>
          <w:lang w:val="en-GB"/>
        </w:rPr>
        <w:t>% of the world's zinc originates from mining, while the remaining 30</w:t>
      </w:r>
      <w:r w:rsidR="000D002D" w:rsidRPr="006C5320">
        <w:rPr>
          <w:rFonts w:ascii="Arial" w:hAnsi="Arial" w:cs="Arial"/>
          <w:lang w:val="en-GB"/>
        </w:rPr>
        <w:t xml:space="preserve"> </w:t>
      </w:r>
      <w:r w:rsidR="00930107" w:rsidRPr="006C5320">
        <w:rPr>
          <w:rFonts w:ascii="Arial" w:hAnsi="Arial" w:cs="Arial"/>
          <w:lang w:val="en-GB"/>
        </w:rPr>
        <w:t xml:space="preserve">% comes from recycling secondary zinc. </w:t>
      </w:r>
    </w:p>
    <w:p w:rsidR="00930107" w:rsidRPr="006C5320" w:rsidRDefault="004D0B3F" w:rsidP="00930107">
      <w:pPr>
        <w:pStyle w:val="Normlnweb"/>
        <w:jc w:val="both"/>
        <w:rPr>
          <w:rFonts w:ascii="Arial" w:hAnsi="Arial" w:cs="Arial"/>
          <w:lang w:val="en-GB"/>
        </w:rPr>
      </w:pPr>
      <w:hyperlink r:id="rId90"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Worldwide, 95</w:t>
      </w:r>
      <w:r w:rsidR="00A401D5" w:rsidRPr="006C5320">
        <w:rPr>
          <w:rFonts w:ascii="Arial" w:hAnsi="Arial" w:cs="Arial"/>
          <w:lang w:val="en-GB"/>
        </w:rPr>
        <w:t xml:space="preserve"> </w:t>
      </w:r>
      <w:r w:rsidR="00930107" w:rsidRPr="006C5320">
        <w:rPr>
          <w:rFonts w:ascii="Arial" w:hAnsi="Arial" w:cs="Arial"/>
          <w:lang w:val="en-GB"/>
        </w:rPr>
        <w:t xml:space="preserve">% of new zinc is mined from sulphidic ore deposits, in which sphalerite (ZnS) is nearly always mixed with the sulphides of copper, lead and iron. Zinc mines are scattered throughout the world, with the main areas being China, Australia, and Peru. China produced 38 % of the global zinc output in 2014. </w:t>
      </w:r>
    </w:p>
    <w:p w:rsidR="00930107" w:rsidRPr="006C5320" w:rsidRDefault="004D0B3F" w:rsidP="00930107">
      <w:pPr>
        <w:pStyle w:val="Normlnweb"/>
        <w:spacing w:after="0"/>
        <w:jc w:val="both"/>
        <w:rPr>
          <w:rFonts w:ascii="Arial" w:hAnsi="Arial" w:cs="Arial"/>
          <w:lang w:val="en-GB"/>
        </w:rPr>
      </w:pPr>
      <w:hyperlink r:id="rId91"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Zinc metal is produced using extractive metallurgy. The ore is finely ground, then put through froth flotation to get a zinc sulphide ore concentrate consisting of</w:t>
      </w:r>
      <w:r w:rsidR="006C5320">
        <w:rPr>
          <w:rFonts w:ascii="Arial" w:hAnsi="Arial" w:cs="Arial"/>
          <w:lang w:val="en-GB"/>
        </w:rPr>
        <w:t> </w:t>
      </w:r>
      <w:r w:rsidR="00930107" w:rsidRPr="006C5320">
        <w:rPr>
          <w:rFonts w:ascii="Arial" w:hAnsi="Arial" w:cs="Arial"/>
          <w:lang w:val="en-GB"/>
        </w:rPr>
        <w:t xml:space="preserve">about 50 % zinc, 32 % sulphur, 13 % iron, and 5 % </w:t>
      </w:r>
      <w:r w:rsidR="00930107" w:rsidRPr="006C5320">
        <w:rPr>
          <w:rStyle w:val="chemf"/>
          <w:rFonts w:ascii="Arial" w:hAnsi="Arial" w:cs="Arial"/>
          <w:lang w:val="en-GB"/>
        </w:rPr>
        <w:t>SiO</w:t>
      </w:r>
      <w:r w:rsidR="00930107" w:rsidRPr="006C5320">
        <w:rPr>
          <w:rStyle w:val="chemf"/>
          <w:rFonts w:ascii="Arial" w:hAnsi="Arial" w:cs="Arial"/>
          <w:vertAlign w:val="subscript"/>
          <w:lang w:val="en-GB"/>
        </w:rPr>
        <w:t>2</w:t>
      </w:r>
      <w:r w:rsidR="00930107" w:rsidRPr="006C5320">
        <w:rPr>
          <w:rFonts w:ascii="Arial" w:hAnsi="Arial" w:cs="Arial"/>
          <w:lang w:val="en-GB"/>
        </w:rPr>
        <w:t xml:space="preserve">. </w:t>
      </w:r>
    </w:p>
    <w:p w:rsidR="00930107" w:rsidRPr="006C5320" w:rsidRDefault="004D0B3F" w:rsidP="00930107">
      <w:pPr>
        <w:pStyle w:val="Normlnweb"/>
        <w:jc w:val="both"/>
        <w:rPr>
          <w:rFonts w:ascii="Arial" w:hAnsi="Arial" w:cs="Arial"/>
          <w:lang w:val="en-GB"/>
        </w:rPr>
      </w:pPr>
      <w:hyperlink r:id="rId92"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 xml:space="preserve">Roasting converts the zinc sulphide concentrate to zinc oxide: </w:t>
      </w:r>
    </w:p>
    <w:p w:rsidR="00930107" w:rsidRPr="006C5320" w:rsidRDefault="00930107" w:rsidP="00930107">
      <w:pPr>
        <w:ind w:left="720"/>
        <w:jc w:val="both"/>
        <w:rPr>
          <w:rFonts w:ascii="Arial" w:hAnsi="Arial" w:cs="Arial"/>
          <w:sz w:val="24"/>
          <w:szCs w:val="24"/>
          <w:lang w:val="en-GB"/>
        </w:rPr>
      </w:pPr>
      <w:r w:rsidRPr="006C5320">
        <w:rPr>
          <w:rFonts w:ascii="Arial" w:hAnsi="Arial" w:cs="Arial"/>
          <w:sz w:val="24"/>
          <w:szCs w:val="24"/>
          <w:lang w:val="en-GB"/>
        </w:rPr>
        <w:t xml:space="preserve">2 ZnS + 3 </w:t>
      </w:r>
      <w:r w:rsidRPr="006C5320">
        <w:rPr>
          <w:rStyle w:val="chemf"/>
          <w:rFonts w:ascii="Arial" w:hAnsi="Arial" w:cs="Arial"/>
          <w:sz w:val="24"/>
          <w:szCs w:val="24"/>
          <w:lang w:val="en-GB"/>
        </w:rPr>
        <w:t>O</w:t>
      </w:r>
      <w:r w:rsidRPr="006C5320">
        <w:rPr>
          <w:rStyle w:val="chemf"/>
          <w:rFonts w:ascii="Arial" w:hAnsi="Arial" w:cs="Arial"/>
          <w:sz w:val="24"/>
          <w:szCs w:val="24"/>
          <w:vertAlign w:val="subscript"/>
          <w:lang w:val="en-GB"/>
        </w:rPr>
        <w:t>2</w:t>
      </w:r>
      <w:r w:rsidRPr="006C5320">
        <w:rPr>
          <w:rFonts w:ascii="Arial" w:hAnsi="Arial" w:cs="Arial"/>
          <w:sz w:val="24"/>
          <w:szCs w:val="24"/>
          <w:lang w:val="en-GB"/>
        </w:rPr>
        <w:t xml:space="preserve"> → 2 ZnO + 2 </w:t>
      </w:r>
      <w:r w:rsidRPr="006C5320">
        <w:rPr>
          <w:rStyle w:val="chemf"/>
          <w:rFonts w:ascii="Arial" w:hAnsi="Arial" w:cs="Arial"/>
          <w:sz w:val="24"/>
          <w:szCs w:val="24"/>
          <w:lang w:val="en-GB"/>
        </w:rPr>
        <w:t>SO</w:t>
      </w:r>
      <w:r w:rsidRPr="006C5320">
        <w:rPr>
          <w:rStyle w:val="chemf"/>
          <w:rFonts w:ascii="Arial" w:hAnsi="Arial" w:cs="Arial"/>
          <w:sz w:val="24"/>
          <w:szCs w:val="24"/>
          <w:vertAlign w:val="subscript"/>
          <w:lang w:val="en-GB"/>
        </w:rPr>
        <w:t>2</w:t>
      </w:r>
    </w:p>
    <w:p w:rsidR="00930107" w:rsidRPr="006C5320" w:rsidRDefault="004D0B3F" w:rsidP="00930107">
      <w:pPr>
        <w:pStyle w:val="Normlnweb"/>
        <w:jc w:val="both"/>
        <w:rPr>
          <w:rFonts w:ascii="Arial" w:hAnsi="Arial" w:cs="Arial"/>
          <w:lang w:val="en-GB"/>
        </w:rPr>
      </w:pPr>
      <w:hyperlink r:id="rId93"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The sulphur dioxide is used for the production of sulphuric acid, which is</w:t>
      </w:r>
      <w:r w:rsidR="006C5320">
        <w:rPr>
          <w:rFonts w:ascii="Arial" w:hAnsi="Arial" w:cs="Arial"/>
          <w:lang w:val="en-GB"/>
        </w:rPr>
        <w:t> </w:t>
      </w:r>
      <w:r w:rsidR="00930107" w:rsidRPr="006C5320">
        <w:rPr>
          <w:rFonts w:ascii="Arial" w:hAnsi="Arial" w:cs="Arial"/>
          <w:lang w:val="en-GB"/>
        </w:rPr>
        <w:t>necessary for the leaching process. If deposits of zinc carbonate, zinc silicate, or</w:t>
      </w:r>
      <w:r w:rsidR="006C5320">
        <w:rPr>
          <w:rFonts w:ascii="Arial" w:hAnsi="Arial" w:cs="Arial"/>
          <w:lang w:val="en-GB"/>
        </w:rPr>
        <w:t> </w:t>
      </w:r>
      <w:r w:rsidR="00930107" w:rsidRPr="006C5320">
        <w:rPr>
          <w:rFonts w:ascii="Arial" w:hAnsi="Arial" w:cs="Arial"/>
          <w:lang w:val="en-GB"/>
        </w:rPr>
        <w:t xml:space="preserve">zinc spinel are used for zinc production, the roasting can be omitted. </w:t>
      </w:r>
    </w:p>
    <w:p w:rsidR="00930107" w:rsidRPr="006C5320" w:rsidRDefault="004D0B3F" w:rsidP="00930107">
      <w:pPr>
        <w:pStyle w:val="Normlnweb"/>
        <w:jc w:val="both"/>
        <w:rPr>
          <w:rFonts w:ascii="Arial" w:hAnsi="Arial" w:cs="Arial"/>
          <w:lang w:val="en-GB"/>
        </w:rPr>
      </w:pPr>
      <w:hyperlink r:id="rId94"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For further processing two basic methods are used: pyrometallurgy or</w:t>
      </w:r>
      <w:r w:rsidR="006C5320">
        <w:rPr>
          <w:rFonts w:ascii="Arial" w:hAnsi="Arial" w:cs="Arial"/>
          <w:lang w:val="en-GB"/>
        </w:rPr>
        <w:t> </w:t>
      </w:r>
      <w:r w:rsidR="00930107" w:rsidRPr="006C5320">
        <w:rPr>
          <w:rFonts w:ascii="Arial" w:hAnsi="Arial" w:cs="Arial"/>
          <w:lang w:val="en-GB"/>
        </w:rPr>
        <w:t>electrowinning. Pyrometallurgy reduces zinc oxide with carbon or carbon monoxide at 950 °C (1</w:t>
      </w:r>
      <w:r w:rsidR="003B7684" w:rsidRPr="006C5320">
        <w:rPr>
          <w:rFonts w:ascii="Arial" w:hAnsi="Arial" w:cs="Arial"/>
          <w:lang w:val="en-GB"/>
        </w:rPr>
        <w:t>.</w:t>
      </w:r>
      <w:r w:rsidR="00930107" w:rsidRPr="006C5320">
        <w:rPr>
          <w:rFonts w:ascii="Arial" w:hAnsi="Arial" w:cs="Arial"/>
          <w:lang w:val="en-GB"/>
        </w:rPr>
        <w:t>740 °F) into the metal, which is distilled as zinc vapour to</w:t>
      </w:r>
      <w:r w:rsidR="006C5320">
        <w:rPr>
          <w:rFonts w:ascii="Arial" w:hAnsi="Arial" w:cs="Arial"/>
          <w:lang w:val="en-GB"/>
        </w:rPr>
        <w:t> </w:t>
      </w:r>
      <w:r w:rsidR="00930107" w:rsidRPr="006C5320">
        <w:rPr>
          <w:rFonts w:ascii="Arial" w:hAnsi="Arial" w:cs="Arial"/>
          <w:lang w:val="en-GB"/>
        </w:rPr>
        <w:t>separate it from other metals, which are not volatile at th</w:t>
      </w:r>
      <w:r w:rsidR="0023627B" w:rsidRPr="006C5320">
        <w:rPr>
          <w:rFonts w:ascii="Arial" w:hAnsi="Arial" w:cs="Arial"/>
          <w:lang w:val="en-GB"/>
        </w:rPr>
        <w:t>e</w:t>
      </w:r>
      <w:r w:rsidR="00930107" w:rsidRPr="006C5320">
        <w:rPr>
          <w:rFonts w:ascii="Arial" w:hAnsi="Arial" w:cs="Arial"/>
          <w:lang w:val="en-GB"/>
        </w:rPr>
        <w:t xml:space="preserve">se temperatures. The zinc vapour is collected in a condenser. The equations below describe this process: </w:t>
      </w:r>
    </w:p>
    <w:p w:rsidR="00930107" w:rsidRPr="006C5320" w:rsidRDefault="00930107" w:rsidP="00930107">
      <w:pPr>
        <w:ind w:left="720"/>
        <w:jc w:val="both"/>
        <w:rPr>
          <w:rFonts w:ascii="Arial" w:hAnsi="Arial" w:cs="Arial"/>
          <w:sz w:val="24"/>
          <w:szCs w:val="24"/>
          <w:lang w:val="en-GB"/>
        </w:rPr>
      </w:pPr>
      <w:r w:rsidRPr="006C5320">
        <w:rPr>
          <w:rFonts w:ascii="Arial" w:hAnsi="Arial" w:cs="Arial"/>
          <w:sz w:val="24"/>
          <w:szCs w:val="24"/>
          <w:lang w:val="en-GB"/>
        </w:rPr>
        <w:t xml:space="preserve">2 ZnO + C → 2 Zn + </w:t>
      </w:r>
      <w:r w:rsidRPr="006C5320">
        <w:rPr>
          <w:rStyle w:val="chemf"/>
          <w:rFonts w:ascii="Arial" w:hAnsi="Arial" w:cs="Arial"/>
          <w:sz w:val="24"/>
          <w:szCs w:val="24"/>
          <w:lang w:val="en-GB"/>
        </w:rPr>
        <w:t>CO</w:t>
      </w:r>
      <w:r w:rsidRPr="006C5320">
        <w:rPr>
          <w:rStyle w:val="chemf"/>
          <w:rFonts w:ascii="Arial" w:hAnsi="Arial" w:cs="Arial"/>
          <w:sz w:val="24"/>
          <w:szCs w:val="24"/>
          <w:vertAlign w:val="subscript"/>
          <w:lang w:val="en-GB"/>
        </w:rPr>
        <w:t>2</w:t>
      </w:r>
    </w:p>
    <w:p w:rsidR="00930107" w:rsidRPr="006C5320" w:rsidRDefault="00930107" w:rsidP="00930107">
      <w:pPr>
        <w:ind w:left="720"/>
        <w:jc w:val="both"/>
        <w:rPr>
          <w:rFonts w:ascii="Arial" w:hAnsi="Arial" w:cs="Arial"/>
          <w:sz w:val="24"/>
          <w:szCs w:val="24"/>
          <w:lang w:val="en-GB"/>
        </w:rPr>
      </w:pPr>
      <w:r w:rsidRPr="006C5320">
        <w:rPr>
          <w:rFonts w:ascii="Arial" w:hAnsi="Arial" w:cs="Arial"/>
          <w:sz w:val="24"/>
          <w:szCs w:val="24"/>
          <w:lang w:val="en-GB"/>
        </w:rPr>
        <w:t xml:space="preserve">ZnO + CO → Zn + </w:t>
      </w:r>
      <w:r w:rsidRPr="006C5320">
        <w:rPr>
          <w:rStyle w:val="chemf"/>
          <w:rFonts w:ascii="Arial" w:hAnsi="Arial" w:cs="Arial"/>
          <w:sz w:val="24"/>
          <w:szCs w:val="24"/>
          <w:lang w:val="en-GB"/>
        </w:rPr>
        <w:t>CO</w:t>
      </w:r>
      <w:r w:rsidRPr="006C5320">
        <w:rPr>
          <w:rStyle w:val="chemf"/>
          <w:rFonts w:ascii="Arial" w:hAnsi="Arial" w:cs="Arial"/>
          <w:sz w:val="24"/>
          <w:szCs w:val="24"/>
          <w:vertAlign w:val="subscript"/>
          <w:lang w:val="en-GB"/>
        </w:rPr>
        <w:t>2</w:t>
      </w:r>
    </w:p>
    <w:p w:rsidR="00930107" w:rsidRPr="006C5320" w:rsidRDefault="004D0B3F" w:rsidP="00930107">
      <w:pPr>
        <w:pStyle w:val="Normlnweb"/>
        <w:jc w:val="both"/>
        <w:rPr>
          <w:rFonts w:ascii="Arial" w:hAnsi="Arial" w:cs="Arial"/>
          <w:lang w:val="en-GB"/>
        </w:rPr>
      </w:pPr>
      <w:hyperlink r:id="rId95"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 xml:space="preserve">In electrowinning, zinc is leached from the ore concentrate by sulphuric acid: </w:t>
      </w:r>
    </w:p>
    <w:p w:rsidR="00930107" w:rsidRPr="006C5320" w:rsidRDefault="00930107" w:rsidP="00930107">
      <w:pPr>
        <w:ind w:left="720"/>
        <w:jc w:val="both"/>
        <w:rPr>
          <w:rFonts w:ascii="Arial" w:hAnsi="Arial" w:cs="Arial"/>
          <w:sz w:val="24"/>
          <w:szCs w:val="24"/>
          <w:lang w:val="en-GB"/>
        </w:rPr>
      </w:pPr>
      <w:r w:rsidRPr="006C5320">
        <w:rPr>
          <w:rFonts w:ascii="Arial" w:hAnsi="Arial" w:cs="Arial"/>
          <w:sz w:val="24"/>
          <w:szCs w:val="24"/>
          <w:lang w:val="en-GB"/>
        </w:rPr>
        <w:t xml:space="preserve">ZnO + </w:t>
      </w:r>
      <w:r w:rsidRPr="006C5320">
        <w:rPr>
          <w:rStyle w:val="chemf"/>
          <w:rFonts w:ascii="Arial" w:hAnsi="Arial" w:cs="Arial"/>
          <w:sz w:val="24"/>
          <w:szCs w:val="24"/>
          <w:lang w:val="en-GB"/>
        </w:rPr>
        <w:t>H</w:t>
      </w:r>
      <w:r w:rsidRPr="006C5320">
        <w:rPr>
          <w:rStyle w:val="chemf"/>
          <w:rFonts w:ascii="Arial" w:hAnsi="Arial" w:cs="Arial"/>
          <w:sz w:val="24"/>
          <w:szCs w:val="24"/>
          <w:vertAlign w:val="subscript"/>
          <w:lang w:val="en-GB"/>
        </w:rPr>
        <w:t>2</w:t>
      </w:r>
      <w:r w:rsidRPr="006C5320">
        <w:rPr>
          <w:rStyle w:val="chemf"/>
          <w:rFonts w:ascii="Arial" w:hAnsi="Arial" w:cs="Arial"/>
          <w:sz w:val="24"/>
          <w:szCs w:val="24"/>
          <w:lang w:val="en-GB"/>
        </w:rPr>
        <w:t>SO</w:t>
      </w:r>
      <w:r w:rsidRPr="006C5320">
        <w:rPr>
          <w:rStyle w:val="chemf"/>
          <w:rFonts w:ascii="Arial" w:hAnsi="Arial" w:cs="Arial"/>
          <w:sz w:val="24"/>
          <w:szCs w:val="24"/>
          <w:vertAlign w:val="subscript"/>
          <w:lang w:val="en-GB"/>
        </w:rPr>
        <w:t>4</w:t>
      </w:r>
      <w:r w:rsidRPr="006C5320">
        <w:rPr>
          <w:rFonts w:ascii="Arial" w:hAnsi="Arial" w:cs="Arial"/>
          <w:sz w:val="24"/>
          <w:szCs w:val="24"/>
          <w:lang w:val="en-GB"/>
        </w:rPr>
        <w:t xml:space="preserve"> → </w:t>
      </w:r>
      <w:r w:rsidRPr="006C5320">
        <w:rPr>
          <w:rStyle w:val="chemf"/>
          <w:rFonts w:ascii="Arial" w:hAnsi="Arial" w:cs="Arial"/>
          <w:sz w:val="24"/>
          <w:szCs w:val="24"/>
          <w:lang w:val="en-GB"/>
        </w:rPr>
        <w:t>ZnSO</w:t>
      </w:r>
      <w:r w:rsidRPr="006C5320">
        <w:rPr>
          <w:rStyle w:val="chemf"/>
          <w:rFonts w:ascii="Arial" w:hAnsi="Arial" w:cs="Arial"/>
          <w:sz w:val="24"/>
          <w:szCs w:val="24"/>
          <w:vertAlign w:val="subscript"/>
          <w:lang w:val="en-GB"/>
        </w:rPr>
        <w:t>4</w:t>
      </w:r>
      <w:r w:rsidRPr="006C5320">
        <w:rPr>
          <w:rFonts w:ascii="Arial" w:hAnsi="Arial" w:cs="Arial"/>
          <w:sz w:val="24"/>
          <w:szCs w:val="24"/>
          <w:lang w:val="en-GB"/>
        </w:rPr>
        <w:t xml:space="preserve"> + </w:t>
      </w:r>
      <w:r w:rsidRPr="006C5320">
        <w:rPr>
          <w:rStyle w:val="chemf"/>
          <w:rFonts w:ascii="Arial" w:hAnsi="Arial" w:cs="Arial"/>
          <w:sz w:val="24"/>
          <w:szCs w:val="24"/>
          <w:lang w:val="en-GB"/>
        </w:rPr>
        <w:t>H</w:t>
      </w:r>
      <w:r w:rsidRPr="006C5320">
        <w:rPr>
          <w:rStyle w:val="chemf"/>
          <w:rFonts w:ascii="Arial" w:hAnsi="Arial" w:cs="Arial"/>
          <w:sz w:val="24"/>
          <w:szCs w:val="24"/>
          <w:vertAlign w:val="subscript"/>
          <w:lang w:val="en-GB"/>
        </w:rPr>
        <w:t>2</w:t>
      </w:r>
      <w:r w:rsidRPr="006C5320">
        <w:rPr>
          <w:rStyle w:val="chemf"/>
          <w:rFonts w:ascii="Arial" w:hAnsi="Arial" w:cs="Arial"/>
          <w:sz w:val="24"/>
          <w:szCs w:val="24"/>
          <w:lang w:val="en-GB"/>
        </w:rPr>
        <w:t>O</w:t>
      </w:r>
    </w:p>
    <w:p w:rsidR="00930107" w:rsidRPr="006C5320" w:rsidRDefault="004D0B3F" w:rsidP="00930107">
      <w:pPr>
        <w:pStyle w:val="Normlnweb"/>
        <w:jc w:val="both"/>
        <w:rPr>
          <w:rFonts w:ascii="Arial" w:hAnsi="Arial" w:cs="Arial"/>
          <w:lang w:val="en-GB"/>
        </w:rPr>
      </w:pPr>
      <w:hyperlink r:id="rId96"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 xml:space="preserve">Finally, the zinc is reduced by electrolysis. </w:t>
      </w:r>
    </w:p>
    <w:p w:rsidR="00930107" w:rsidRPr="006C5320" w:rsidRDefault="00930107" w:rsidP="00930107">
      <w:pPr>
        <w:ind w:left="720"/>
        <w:jc w:val="both"/>
        <w:rPr>
          <w:rFonts w:ascii="Arial" w:hAnsi="Arial" w:cs="Arial"/>
          <w:sz w:val="24"/>
          <w:szCs w:val="24"/>
          <w:lang w:val="en-GB"/>
        </w:rPr>
      </w:pPr>
      <w:r w:rsidRPr="006C5320">
        <w:rPr>
          <w:rFonts w:ascii="Arial" w:hAnsi="Arial" w:cs="Arial"/>
          <w:sz w:val="24"/>
          <w:szCs w:val="24"/>
          <w:lang w:val="en-GB"/>
        </w:rPr>
        <w:t xml:space="preserve">2 </w:t>
      </w:r>
      <w:r w:rsidRPr="006C5320">
        <w:rPr>
          <w:rStyle w:val="chemf"/>
          <w:rFonts w:ascii="Arial" w:hAnsi="Arial" w:cs="Arial"/>
          <w:sz w:val="24"/>
          <w:szCs w:val="24"/>
          <w:lang w:val="en-GB"/>
        </w:rPr>
        <w:t>ZnSO</w:t>
      </w:r>
      <w:r w:rsidRPr="006C5320">
        <w:rPr>
          <w:rStyle w:val="chemf"/>
          <w:rFonts w:ascii="Arial" w:hAnsi="Arial" w:cs="Arial"/>
          <w:sz w:val="24"/>
          <w:szCs w:val="24"/>
          <w:vertAlign w:val="subscript"/>
          <w:lang w:val="en-GB"/>
        </w:rPr>
        <w:t>4</w:t>
      </w:r>
      <w:r w:rsidRPr="006C5320">
        <w:rPr>
          <w:rFonts w:ascii="Arial" w:hAnsi="Arial" w:cs="Arial"/>
          <w:sz w:val="24"/>
          <w:szCs w:val="24"/>
          <w:lang w:val="en-GB"/>
        </w:rPr>
        <w:t xml:space="preserve"> + 2 </w:t>
      </w:r>
      <w:r w:rsidRPr="006C5320">
        <w:rPr>
          <w:rStyle w:val="chemf"/>
          <w:rFonts w:ascii="Arial" w:hAnsi="Arial" w:cs="Arial"/>
          <w:sz w:val="24"/>
          <w:szCs w:val="24"/>
          <w:lang w:val="en-GB"/>
        </w:rPr>
        <w:t>H</w:t>
      </w:r>
      <w:r w:rsidRPr="006C5320">
        <w:rPr>
          <w:rStyle w:val="chemf"/>
          <w:rFonts w:ascii="Arial" w:hAnsi="Arial" w:cs="Arial"/>
          <w:sz w:val="24"/>
          <w:szCs w:val="24"/>
          <w:vertAlign w:val="subscript"/>
          <w:lang w:val="en-GB"/>
        </w:rPr>
        <w:t>2</w:t>
      </w:r>
      <w:r w:rsidRPr="006C5320">
        <w:rPr>
          <w:rStyle w:val="chemf"/>
          <w:rFonts w:ascii="Arial" w:hAnsi="Arial" w:cs="Arial"/>
          <w:sz w:val="24"/>
          <w:szCs w:val="24"/>
          <w:lang w:val="en-GB"/>
        </w:rPr>
        <w:t>O</w:t>
      </w:r>
      <w:r w:rsidRPr="006C5320">
        <w:rPr>
          <w:rFonts w:ascii="Arial" w:hAnsi="Arial" w:cs="Arial"/>
          <w:sz w:val="24"/>
          <w:szCs w:val="24"/>
          <w:lang w:val="en-GB"/>
        </w:rPr>
        <w:t xml:space="preserve"> → 2 Zn + 2 </w:t>
      </w:r>
      <w:r w:rsidRPr="006C5320">
        <w:rPr>
          <w:rStyle w:val="chemf"/>
          <w:rFonts w:ascii="Arial" w:hAnsi="Arial" w:cs="Arial"/>
          <w:sz w:val="24"/>
          <w:szCs w:val="24"/>
          <w:lang w:val="en-GB"/>
        </w:rPr>
        <w:t>H</w:t>
      </w:r>
      <w:r w:rsidRPr="006C5320">
        <w:rPr>
          <w:rStyle w:val="chemf"/>
          <w:rFonts w:ascii="Arial" w:hAnsi="Arial" w:cs="Arial"/>
          <w:sz w:val="24"/>
          <w:szCs w:val="24"/>
          <w:vertAlign w:val="subscript"/>
          <w:lang w:val="en-GB"/>
        </w:rPr>
        <w:t>2</w:t>
      </w:r>
      <w:r w:rsidRPr="006C5320">
        <w:rPr>
          <w:rStyle w:val="chemf"/>
          <w:rFonts w:ascii="Arial" w:hAnsi="Arial" w:cs="Arial"/>
          <w:sz w:val="24"/>
          <w:szCs w:val="24"/>
          <w:lang w:val="en-GB"/>
        </w:rPr>
        <w:t>SO</w:t>
      </w:r>
      <w:r w:rsidRPr="006C5320">
        <w:rPr>
          <w:rStyle w:val="chemf"/>
          <w:rFonts w:ascii="Arial" w:hAnsi="Arial" w:cs="Arial"/>
          <w:sz w:val="24"/>
          <w:szCs w:val="24"/>
          <w:vertAlign w:val="subscript"/>
          <w:lang w:val="en-GB"/>
        </w:rPr>
        <w:t>4</w:t>
      </w:r>
      <w:r w:rsidRPr="006C5320">
        <w:rPr>
          <w:rFonts w:ascii="Arial" w:hAnsi="Arial" w:cs="Arial"/>
          <w:sz w:val="24"/>
          <w:szCs w:val="24"/>
          <w:lang w:val="en-GB"/>
        </w:rPr>
        <w:t xml:space="preserve"> + </w:t>
      </w:r>
      <w:r w:rsidRPr="006C5320">
        <w:rPr>
          <w:rStyle w:val="chemf"/>
          <w:rFonts w:ascii="Arial" w:hAnsi="Arial" w:cs="Arial"/>
          <w:sz w:val="24"/>
          <w:szCs w:val="24"/>
          <w:lang w:val="en-GB"/>
        </w:rPr>
        <w:t>O</w:t>
      </w:r>
      <w:r w:rsidRPr="006C5320">
        <w:rPr>
          <w:rStyle w:val="chemf"/>
          <w:rFonts w:ascii="Arial" w:hAnsi="Arial" w:cs="Arial"/>
          <w:sz w:val="24"/>
          <w:szCs w:val="24"/>
          <w:vertAlign w:val="subscript"/>
          <w:lang w:val="en-GB"/>
        </w:rPr>
        <w:t>2</w:t>
      </w:r>
    </w:p>
    <w:p w:rsidR="00930107" w:rsidRPr="006C5320" w:rsidRDefault="004D0B3F" w:rsidP="00930107">
      <w:pPr>
        <w:pStyle w:val="Normlnweb"/>
        <w:jc w:val="both"/>
        <w:rPr>
          <w:rFonts w:ascii="Arial" w:hAnsi="Arial" w:cs="Arial"/>
          <w:lang w:val="en-GB"/>
        </w:rPr>
      </w:pPr>
      <w:hyperlink r:id="rId97"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The sulphuric acid is regenerated and recycled to the leaching step.</w:t>
      </w:r>
    </w:p>
    <w:p w:rsidR="00930107" w:rsidRPr="006C5320" w:rsidRDefault="004D0B3F" w:rsidP="00930107">
      <w:pPr>
        <w:pStyle w:val="Normlnweb"/>
        <w:jc w:val="both"/>
        <w:rPr>
          <w:rFonts w:ascii="Arial" w:hAnsi="Arial" w:cs="Arial"/>
          <w:lang w:val="en-GB"/>
        </w:rPr>
      </w:pPr>
      <w:hyperlink r:id="rId98"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930107" w:rsidRPr="006C5320">
        <w:rPr>
          <w:rFonts w:ascii="Arial" w:hAnsi="Arial" w:cs="Arial"/>
          <w:lang w:val="en-GB"/>
        </w:rPr>
        <w:t>Refinement of sulphidic zinc ores produces large volumes of sulphur dioxide and cadmium vapour. Smelter slag and other residues contain significant quantities of</w:t>
      </w:r>
      <w:r w:rsidR="006C5320">
        <w:rPr>
          <w:rFonts w:ascii="Arial" w:hAnsi="Arial" w:cs="Arial"/>
          <w:lang w:val="en-GB"/>
        </w:rPr>
        <w:t> </w:t>
      </w:r>
      <w:r w:rsidR="00930107" w:rsidRPr="006C5320">
        <w:rPr>
          <w:rFonts w:ascii="Arial" w:hAnsi="Arial" w:cs="Arial"/>
          <w:lang w:val="en-GB"/>
        </w:rPr>
        <w:t>metals. Zinc in rivers flowing through industrial and mining areas can be as high as</w:t>
      </w:r>
      <w:r w:rsidR="006C5320">
        <w:rPr>
          <w:rFonts w:ascii="Arial" w:hAnsi="Arial" w:cs="Arial"/>
          <w:lang w:val="en-GB"/>
        </w:rPr>
        <w:t> </w:t>
      </w:r>
      <w:r w:rsidR="00930107" w:rsidRPr="006C5320">
        <w:rPr>
          <w:rFonts w:ascii="Arial" w:hAnsi="Arial" w:cs="Arial"/>
          <w:lang w:val="en-GB"/>
        </w:rPr>
        <w:t>20 ppm. Effective sewage treatment greatly reduces this; treatment along the Rhine, for example, has decreased zinc levels to 50 ppb. Concentrations of zinc as</w:t>
      </w:r>
      <w:r w:rsidR="006C5320">
        <w:rPr>
          <w:rFonts w:ascii="Arial" w:hAnsi="Arial" w:cs="Arial"/>
          <w:lang w:val="en-GB"/>
        </w:rPr>
        <w:t> </w:t>
      </w:r>
      <w:r w:rsidR="00930107" w:rsidRPr="006C5320">
        <w:rPr>
          <w:rFonts w:ascii="Arial" w:hAnsi="Arial" w:cs="Arial"/>
          <w:lang w:val="en-GB"/>
        </w:rPr>
        <w:t xml:space="preserve">low as 2 ppm adversely affects the amount of oxygen that fish can carry in their blood. </w:t>
      </w:r>
    </w:p>
    <w:p w:rsidR="00C94D93" w:rsidRDefault="00C94D93" w:rsidP="009142D2">
      <w:pPr>
        <w:pStyle w:val="Nadpis3"/>
      </w:pPr>
      <w:bookmarkStart w:id="27" w:name="_Toc525940822"/>
    </w:p>
    <w:p w:rsidR="00D47834" w:rsidRPr="006C5320" w:rsidRDefault="00D47834" w:rsidP="009142D2">
      <w:pPr>
        <w:pStyle w:val="Nadpis3"/>
      </w:pPr>
      <w:r w:rsidRPr="006C5320">
        <w:t>Vocabulary</w:t>
      </w:r>
      <w:bookmarkEnd w:id="27"/>
    </w:p>
    <w:tbl>
      <w:tblPr>
        <w:tblStyle w:val="Mkatabulky"/>
        <w:tblW w:w="0" w:type="auto"/>
        <w:tblLook w:val="04A0" w:firstRow="1" w:lastRow="0" w:firstColumn="1" w:lastColumn="0" w:noHBand="0" w:noVBand="1"/>
      </w:tblPr>
      <w:tblGrid>
        <w:gridCol w:w="5109"/>
        <w:gridCol w:w="4179"/>
      </w:tblGrid>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99" w:history="1">
              <w:r w:rsidR="00C94D93" w:rsidRPr="00C94D93">
                <w:rPr>
                  <w:rStyle w:val="Hypertextovodkaz"/>
                  <w:rFonts w:ascii="Arial" w:eastAsia="Times New Roman" w:hAnsi="Arial" w:cs="Arial"/>
                  <w:lang w:val="en-GB"/>
                </w:rPr>
                <w:t>alchemist</w:t>
              </w:r>
            </w:hyperlink>
          </w:p>
        </w:tc>
        <w:tc>
          <w:tcPr>
            <w:tcW w:w="4179" w:type="dxa"/>
            <w:vAlign w:val="center"/>
          </w:tcPr>
          <w:p w:rsidR="00C94D93" w:rsidRPr="00C94D93" w:rsidRDefault="00C94D93" w:rsidP="00C94D93">
            <w:pPr>
              <w:rPr>
                <w:color w:val="000000"/>
                <w:lang w:val="en-GB"/>
              </w:rPr>
            </w:pPr>
            <w:r w:rsidRPr="00C94D93">
              <w:rPr>
                <w:color w:val="000000"/>
                <w:lang w:val="en-GB"/>
              </w:rPr>
              <w:t>alchymista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0" w:history="1">
              <w:r w:rsidR="00C94D93" w:rsidRPr="00C94D93">
                <w:rPr>
                  <w:rStyle w:val="Hypertextovodkaz"/>
                  <w:rFonts w:ascii="Arial" w:eastAsia="Times New Roman" w:hAnsi="Arial" w:cs="Arial"/>
                  <w:lang w:val="en-GB"/>
                </w:rPr>
                <w:t>alloy</w:t>
              </w:r>
            </w:hyperlink>
          </w:p>
        </w:tc>
        <w:tc>
          <w:tcPr>
            <w:tcW w:w="4179" w:type="dxa"/>
            <w:vAlign w:val="center"/>
          </w:tcPr>
          <w:p w:rsidR="00C94D93" w:rsidRPr="00C94D93" w:rsidRDefault="00C94D93" w:rsidP="00C94D93">
            <w:pPr>
              <w:rPr>
                <w:color w:val="000000"/>
                <w:lang w:val="en-GB"/>
              </w:rPr>
            </w:pPr>
            <w:r w:rsidRPr="00C94D93">
              <w:rPr>
                <w:color w:val="000000"/>
                <w:lang w:val="en-GB"/>
              </w:rPr>
              <w:t>slitina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1" w:history="1">
              <w:r w:rsidR="00C94D93" w:rsidRPr="00C94D93">
                <w:rPr>
                  <w:rStyle w:val="Hypertextovodkaz"/>
                  <w:rFonts w:ascii="Arial" w:eastAsia="Times New Roman" w:hAnsi="Arial" w:cs="Arial"/>
                  <w:lang w:val="en-GB"/>
                </w:rPr>
                <w:t>aluminium</w:t>
              </w:r>
            </w:hyperlink>
          </w:p>
        </w:tc>
        <w:tc>
          <w:tcPr>
            <w:tcW w:w="4179" w:type="dxa"/>
            <w:vAlign w:val="center"/>
          </w:tcPr>
          <w:p w:rsidR="00C94D93" w:rsidRPr="00C94D93" w:rsidRDefault="00C94D93" w:rsidP="00C94D93">
            <w:pPr>
              <w:rPr>
                <w:color w:val="000000"/>
                <w:lang w:val="en-GB"/>
              </w:rPr>
            </w:pPr>
            <w:r w:rsidRPr="00C94D93">
              <w:rPr>
                <w:color w:val="000000"/>
                <w:lang w:val="en-GB"/>
              </w:rPr>
              <w:t>hliník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2" w:history="1">
              <w:r w:rsidR="00C94D93" w:rsidRPr="00C94D93">
                <w:rPr>
                  <w:rStyle w:val="Hypertextovodkaz"/>
                  <w:rFonts w:ascii="Arial" w:eastAsia="Times New Roman" w:hAnsi="Arial" w:cs="Arial"/>
                  <w:lang w:val="en-GB"/>
                </w:rPr>
                <w:t>brass</w:t>
              </w:r>
            </w:hyperlink>
          </w:p>
        </w:tc>
        <w:tc>
          <w:tcPr>
            <w:tcW w:w="4179" w:type="dxa"/>
            <w:vAlign w:val="center"/>
          </w:tcPr>
          <w:p w:rsidR="00C94D93" w:rsidRPr="00C94D93" w:rsidRDefault="00C94D93" w:rsidP="00C94D93">
            <w:pPr>
              <w:rPr>
                <w:color w:val="000000"/>
                <w:lang w:val="en-GB"/>
              </w:rPr>
            </w:pPr>
            <w:r w:rsidRPr="00C94D93">
              <w:rPr>
                <w:color w:val="000000"/>
                <w:lang w:val="en-GB"/>
              </w:rPr>
              <w:t>mosaz, žesťové hudební nástroje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3" w:history="1">
              <w:r w:rsidR="00C94D93" w:rsidRPr="00C94D93">
                <w:rPr>
                  <w:rStyle w:val="Hypertextovodkaz"/>
                  <w:rFonts w:ascii="Arial" w:eastAsia="Times New Roman" w:hAnsi="Arial" w:cs="Arial"/>
                  <w:lang w:val="en-GB"/>
                </w:rPr>
                <w:t>cadmium</w:t>
              </w:r>
            </w:hyperlink>
          </w:p>
        </w:tc>
        <w:tc>
          <w:tcPr>
            <w:tcW w:w="4179" w:type="dxa"/>
            <w:vAlign w:val="center"/>
          </w:tcPr>
          <w:p w:rsidR="00C94D93" w:rsidRPr="00C94D93" w:rsidRDefault="00C94D93" w:rsidP="00C94D93">
            <w:pPr>
              <w:rPr>
                <w:color w:val="000000"/>
                <w:lang w:val="en-GB"/>
              </w:rPr>
            </w:pPr>
            <w:r w:rsidRPr="00C94D93">
              <w:rPr>
                <w:color w:val="000000"/>
                <w:lang w:val="en-GB"/>
              </w:rPr>
              <w:t>kadmium</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4" w:history="1">
              <w:r w:rsidR="00C94D93" w:rsidRPr="00C94D93">
                <w:rPr>
                  <w:rStyle w:val="Hypertextovodkaz"/>
                  <w:rFonts w:ascii="Arial" w:eastAsia="Times New Roman" w:hAnsi="Arial" w:cs="Arial"/>
                  <w:lang w:val="en-GB"/>
                </w:rPr>
                <w:t>carbon</w:t>
              </w:r>
            </w:hyperlink>
          </w:p>
        </w:tc>
        <w:tc>
          <w:tcPr>
            <w:tcW w:w="4179" w:type="dxa"/>
            <w:vAlign w:val="center"/>
          </w:tcPr>
          <w:p w:rsidR="00C94D93" w:rsidRPr="00C94D93" w:rsidRDefault="00C94D93" w:rsidP="00C94D93">
            <w:pPr>
              <w:rPr>
                <w:color w:val="000000"/>
                <w:lang w:val="en-GB"/>
              </w:rPr>
            </w:pPr>
            <w:r w:rsidRPr="00C94D93">
              <w:rPr>
                <w:color w:val="000000"/>
                <w:lang w:val="en-GB"/>
              </w:rPr>
              <w:t>uhlík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5" w:history="1">
              <w:r w:rsidR="00C94D93" w:rsidRPr="00C94D93">
                <w:rPr>
                  <w:rStyle w:val="Hypertextovodkaz"/>
                  <w:rFonts w:ascii="Arial" w:eastAsia="Times New Roman" w:hAnsi="Arial" w:cs="Arial"/>
                  <w:lang w:val="en-GB"/>
                </w:rPr>
                <w:t>carbon monoxide</w:t>
              </w:r>
            </w:hyperlink>
          </w:p>
        </w:tc>
        <w:tc>
          <w:tcPr>
            <w:tcW w:w="4179" w:type="dxa"/>
            <w:vAlign w:val="center"/>
          </w:tcPr>
          <w:p w:rsidR="00C94D93" w:rsidRPr="00C94D93" w:rsidRDefault="00C94D93" w:rsidP="00C94D93">
            <w:pPr>
              <w:rPr>
                <w:color w:val="000000"/>
                <w:lang w:val="en-GB"/>
              </w:rPr>
            </w:pPr>
            <w:r w:rsidRPr="00C94D93">
              <w:rPr>
                <w:color w:val="000000"/>
                <w:lang w:val="en-GB"/>
              </w:rPr>
              <w:t>oxid uhelnatý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6" w:history="1">
              <w:r w:rsidR="00C94D93" w:rsidRPr="00C94D93">
                <w:rPr>
                  <w:rStyle w:val="Hypertextovodkaz"/>
                  <w:rFonts w:ascii="Arial" w:eastAsia="Times New Roman" w:hAnsi="Arial" w:cs="Arial"/>
                  <w:lang w:val="en-GB"/>
                </w:rPr>
                <w:t>casting</w:t>
              </w:r>
            </w:hyperlink>
          </w:p>
        </w:tc>
        <w:tc>
          <w:tcPr>
            <w:tcW w:w="4179" w:type="dxa"/>
            <w:vAlign w:val="center"/>
          </w:tcPr>
          <w:p w:rsidR="00C94D93" w:rsidRPr="00C94D93" w:rsidRDefault="00C94D93" w:rsidP="00C94D93">
            <w:pPr>
              <w:rPr>
                <w:color w:val="000000"/>
                <w:lang w:val="en-GB"/>
              </w:rPr>
            </w:pPr>
            <w:r w:rsidRPr="00C94D93">
              <w:rPr>
                <w:color w:val="000000"/>
                <w:lang w:val="en-GB"/>
              </w:rPr>
              <w:t>odlitek; konkurz</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7" w:history="1">
              <w:r w:rsidR="00C94D93" w:rsidRPr="00C94D93">
                <w:rPr>
                  <w:rStyle w:val="Hypertextovodkaz"/>
                  <w:rFonts w:ascii="Arial" w:eastAsia="Times New Roman" w:hAnsi="Arial" w:cs="Arial"/>
                  <w:lang w:val="en-GB"/>
                </w:rPr>
                <w:t>concentrate</w:t>
              </w:r>
            </w:hyperlink>
          </w:p>
        </w:tc>
        <w:tc>
          <w:tcPr>
            <w:tcW w:w="4179" w:type="dxa"/>
            <w:vAlign w:val="center"/>
          </w:tcPr>
          <w:p w:rsidR="00C94D93" w:rsidRPr="00C94D93" w:rsidRDefault="00C94D93" w:rsidP="00C94D93">
            <w:pPr>
              <w:rPr>
                <w:color w:val="000000"/>
                <w:lang w:val="en-GB"/>
              </w:rPr>
            </w:pPr>
            <w:r w:rsidRPr="00C94D93">
              <w:rPr>
                <w:color w:val="000000"/>
                <w:lang w:val="en-GB"/>
              </w:rPr>
              <w:t>koncentrát; soustředit se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8" w:history="1">
              <w:r w:rsidR="00C94D93" w:rsidRPr="00C94D93">
                <w:rPr>
                  <w:rStyle w:val="Hypertextovodkaz"/>
                  <w:rFonts w:ascii="Arial" w:eastAsia="Times New Roman" w:hAnsi="Arial" w:cs="Arial"/>
                  <w:lang w:val="en-GB"/>
                </w:rPr>
                <w:t>concentration</w:t>
              </w:r>
            </w:hyperlink>
          </w:p>
        </w:tc>
        <w:tc>
          <w:tcPr>
            <w:tcW w:w="4179" w:type="dxa"/>
            <w:vAlign w:val="center"/>
          </w:tcPr>
          <w:p w:rsidR="00C94D93" w:rsidRPr="00C94D93" w:rsidRDefault="00C94D93" w:rsidP="00C94D93">
            <w:pPr>
              <w:rPr>
                <w:color w:val="000000"/>
                <w:lang w:val="en-GB"/>
              </w:rPr>
            </w:pPr>
            <w:r w:rsidRPr="00C94D93">
              <w:rPr>
                <w:color w:val="000000"/>
                <w:lang w:val="en-GB"/>
              </w:rPr>
              <w:t>koncentrace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09" w:history="1">
              <w:r w:rsidR="00C94D93" w:rsidRPr="00C94D93">
                <w:rPr>
                  <w:rStyle w:val="Hypertextovodkaz"/>
                  <w:rFonts w:ascii="Arial" w:eastAsia="Times New Roman" w:hAnsi="Arial" w:cs="Arial"/>
                  <w:lang w:val="en-GB"/>
                </w:rPr>
                <w:t>copper</w:t>
              </w:r>
            </w:hyperlink>
          </w:p>
        </w:tc>
        <w:tc>
          <w:tcPr>
            <w:tcW w:w="4179" w:type="dxa"/>
            <w:vAlign w:val="center"/>
          </w:tcPr>
          <w:p w:rsidR="00C94D93" w:rsidRPr="00C94D93" w:rsidRDefault="00C94D93" w:rsidP="00C94D93">
            <w:pPr>
              <w:rPr>
                <w:color w:val="000000"/>
                <w:lang w:val="en-GB"/>
              </w:rPr>
            </w:pPr>
            <w:r w:rsidRPr="00C94D93">
              <w:rPr>
                <w:color w:val="000000"/>
                <w:lang w:val="en-GB"/>
              </w:rPr>
              <w:t>měď</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0" w:history="1">
              <w:r w:rsidR="00C94D93" w:rsidRPr="00C94D93">
                <w:rPr>
                  <w:rStyle w:val="Hypertextovodkaz"/>
                  <w:rFonts w:ascii="Arial" w:eastAsia="Times New Roman" w:hAnsi="Arial" w:cs="Arial"/>
                  <w:lang w:val="en-GB"/>
                </w:rPr>
                <w:t>corrosion</w:t>
              </w:r>
            </w:hyperlink>
          </w:p>
        </w:tc>
        <w:tc>
          <w:tcPr>
            <w:tcW w:w="4179" w:type="dxa"/>
            <w:vAlign w:val="center"/>
          </w:tcPr>
          <w:p w:rsidR="00C94D93" w:rsidRPr="00C94D93" w:rsidRDefault="00C94D93" w:rsidP="00C94D93">
            <w:pPr>
              <w:rPr>
                <w:color w:val="000000"/>
                <w:lang w:val="en-GB"/>
              </w:rPr>
            </w:pPr>
            <w:r w:rsidRPr="00C94D93">
              <w:rPr>
                <w:color w:val="000000"/>
                <w:lang w:val="en-GB"/>
              </w:rPr>
              <w:t>koroze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1" w:history="1">
              <w:r w:rsidR="00C94D93" w:rsidRPr="00C94D93">
                <w:rPr>
                  <w:rStyle w:val="Hypertextovodkaz"/>
                  <w:rFonts w:ascii="Arial" w:eastAsia="Times New Roman" w:hAnsi="Arial" w:cs="Arial"/>
                  <w:lang w:val="en-GB"/>
                </w:rPr>
                <w:t>distillation</w:t>
              </w:r>
            </w:hyperlink>
          </w:p>
        </w:tc>
        <w:tc>
          <w:tcPr>
            <w:tcW w:w="4179" w:type="dxa"/>
            <w:vAlign w:val="center"/>
          </w:tcPr>
          <w:p w:rsidR="00C94D93" w:rsidRPr="00C94D93" w:rsidRDefault="00C94D93" w:rsidP="00C94D93">
            <w:pPr>
              <w:rPr>
                <w:color w:val="000000"/>
                <w:lang w:val="en-GB"/>
              </w:rPr>
            </w:pPr>
            <w:r w:rsidRPr="00C94D93">
              <w:rPr>
                <w:color w:val="000000"/>
                <w:lang w:val="en-GB"/>
              </w:rPr>
              <w:t>destilace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2" w:history="1">
              <w:r w:rsidR="00C94D93" w:rsidRPr="00C94D93">
                <w:rPr>
                  <w:rStyle w:val="Hypertextovodkaz"/>
                  <w:rFonts w:ascii="Arial" w:eastAsia="Times New Roman" w:hAnsi="Arial" w:cs="Arial"/>
                  <w:lang w:val="en-GB"/>
                </w:rPr>
                <w:t>electrochemical properties</w:t>
              </w:r>
            </w:hyperlink>
          </w:p>
        </w:tc>
        <w:tc>
          <w:tcPr>
            <w:tcW w:w="4179" w:type="dxa"/>
            <w:vAlign w:val="center"/>
          </w:tcPr>
          <w:p w:rsidR="00C94D93" w:rsidRPr="00C94D93" w:rsidRDefault="00C94D93" w:rsidP="00C94D93">
            <w:pPr>
              <w:rPr>
                <w:color w:val="000000"/>
                <w:lang w:val="en-GB"/>
              </w:rPr>
            </w:pPr>
            <w:r w:rsidRPr="00C94D93">
              <w:rPr>
                <w:color w:val="000000"/>
                <w:lang w:val="en-GB"/>
              </w:rPr>
              <w:t>elektrochemické vlastnosti</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3" w:history="1">
              <w:r w:rsidR="00C94D93" w:rsidRPr="00C94D93">
                <w:rPr>
                  <w:rStyle w:val="Hypertextovodkaz"/>
                  <w:rFonts w:ascii="Arial" w:eastAsia="Times New Roman" w:hAnsi="Arial" w:cs="Arial"/>
                  <w:lang w:val="en-GB"/>
                </w:rPr>
                <w:t>electrolysis</w:t>
              </w:r>
            </w:hyperlink>
          </w:p>
        </w:tc>
        <w:tc>
          <w:tcPr>
            <w:tcW w:w="4179" w:type="dxa"/>
            <w:vAlign w:val="center"/>
          </w:tcPr>
          <w:p w:rsidR="00C94D93" w:rsidRPr="00C94D93" w:rsidRDefault="00C94D93" w:rsidP="00C94D93">
            <w:pPr>
              <w:rPr>
                <w:color w:val="000000"/>
                <w:lang w:val="en-GB"/>
              </w:rPr>
            </w:pPr>
            <w:r w:rsidRPr="00C94D93">
              <w:rPr>
                <w:color w:val="000000"/>
                <w:lang w:val="en-GB"/>
              </w:rPr>
              <w:t>elektrolýza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4" w:history="1">
              <w:r w:rsidR="00C94D93" w:rsidRPr="00C94D93">
                <w:rPr>
                  <w:rStyle w:val="Hypertextovodkaz"/>
                  <w:rFonts w:ascii="Arial" w:eastAsia="Times New Roman" w:hAnsi="Arial" w:cs="Arial"/>
                  <w:lang w:val="en-GB"/>
                </w:rPr>
                <w:t>electrowinning</w:t>
              </w:r>
            </w:hyperlink>
          </w:p>
        </w:tc>
        <w:tc>
          <w:tcPr>
            <w:tcW w:w="4179" w:type="dxa"/>
            <w:vAlign w:val="center"/>
          </w:tcPr>
          <w:p w:rsidR="00C94D93" w:rsidRPr="00C94D93" w:rsidRDefault="00C94D93" w:rsidP="00C94D93">
            <w:pPr>
              <w:rPr>
                <w:color w:val="000000"/>
                <w:lang w:val="en-GB"/>
              </w:rPr>
            </w:pPr>
            <w:r w:rsidRPr="00C94D93">
              <w:rPr>
                <w:color w:val="000000"/>
                <w:lang w:val="en-GB"/>
              </w:rPr>
              <w:t>elektolytické získávání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5" w:history="1">
              <w:r w:rsidR="00C94D93" w:rsidRPr="00C94D93">
                <w:rPr>
                  <w:rStyle w:val="Hypertextovodkaz"/>
                  <w:rFonts w:ascii="Arial" w:eastAsia="Times New Roman" w:hAnsi="Arial" w:cs="Arial"/>
                  <w:lang w:val="en-GB"/>
                </w:rPr>
                <w:t>element</w:t>
              </w:r>
            </w:hyperlink>
          </w:p>
        </w:tc>
        <w:tc>
          <w:tcPr>
            <w:tcW w:w="4179" w:type="dxa"/>
            <w:vAlign w:val="center"/>
          </w:tcPr>
          <w:p w:rsidR="00C94D93" w:rsidRPr="00C94D93" w:rsidRDefault="00C94D93" w:rsidP="00C94D93">
            <w:pPr>
              <w:rPr>
                <w:color w:val="000000"/>
                <w:lang w:val="en-GB"/>
              </w:rPr>
            </w:pPr>
            <w:r w:rsidRPr="00C94D93">
              <w:rPr>
                <w:color w:val="000000"/>
                <w:lang w:val="en-GB"/>
              </w:rPr>
              <w:t>prvek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6" w:history="1">
              <w:r w:rsidR="00C94D93" w:rsidRPr="00C94D93">
                <w:rPr>
                  <w:rStyle w:val="Hypertextovodkaz"/>
                  <w:rFonts w:ascii="Arial" w:eastAsia="Times New Roman" w:hAnsi="Arial" w:cs="Arial"/>
                  <w:lang w:val="en-GB"/>
                </w:rPr>
                <w:t>equation</w:t>
              </w:r>
            </w:hyperlink>
          </w:p>
        </w:tc>
        <w:tc>
          <w:tcPr>
            <w:tcW w:w="4179" w:type="dxa"/>
            <w:vAlign w:val="center"/>
          </w:tcPr>
          <w:p w:rsidR="00C94D93" w:rsidRPr="00C94D93" w:rsidRDefault="00C94D93" w:rsidP="00C94D93">
            <w:pPr>
              <w:rPr>
                <w:color w:val="000000"/>
                <w:lang w:val="en-GB"/>
              </w:rPr>
            </w:pPr>
            <w:r w:rsidRPr="00C94D93">
              <w:rPr>
                <w:color w:val="000000"/>
                <w:lang w:val="en-GB"/>
              </w:rPr>
              <w:t>rovnice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7" w:history="1">
              <w:r w:rsidR="00C94D93" w:rsidRPr="00C94D93">
                <w:rPr>
                  <w:rStyle w:val="Hypertextovodkaz"/>
                  <w:rFonts w:ascii="Arial" w:eastAsia="Times New Roman" w:hAnsi="Arial" w:cs="Arial"/>
                  <w:lang w:val="en-GB"/>
                </w:rPr>
                <w:t>flotation</w:t>
              </w:r>
            </w:hyperlink>
          </w:p>
        </w:tc>
        <w:tc>
          <w:tcPr>
            <w:tcW w:w="4179" w:type="dxa"/>
            <w:vAlign w:val="center"/>
          </w:tcPr>
          <w:p w:rsidR="00C94D93" w:rsidRPr="00C94D93" w:rsidRDefault="00C94D93" w:rsidP="00C94D93">
            <w:pPr>
              <w:rPr>
                <w:color w:val="000000"/>
                <w:lang w:val="en-GB"/>
              </w:rPr>
            </w:pPr>
            <w:r w:rsidRPr="00C94D93">
              <w:rPr>
                <w:color w:val="000000"/>
                <w:lang w:val="en-GB"/>
              </w:rPr>
              <w:t>flotace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8" w:history="1">
              <w:r w:rsidR="00C94D93" w:rsidRPr="00C94D93">
                <w:rPr>
                  <w:rStyle w:val="Hypertextovodkaz"/>
                  <w:rFonts w:ascii="Arial" w:eastAsia="Times New Roman" w:hAnsi="Arial" w:cs="Arial"/>
                  <w:lang w:val="en-GB"/>
                </w:rPr>
                <w:t>iron</w:t>
              </w:r>
            </w:hyperlink>
          </w:p>
        </w:tc>
        <w:tc>
          <w:tcPr>
            <w:tcW w:w="4179" w:type="dxa"/>
            <w:vAlign w:val="center"/>
          </w:tcPr>
          <w:p w:rsidR="00C94D93" w:rsidRPr="00C94D93" w:rsidRDefault="00C94D93" w:rsidP="00C94D93">
            <w:pPr>
              <w:rPr>
                <w:color w:val="000000"/>
                <w:lang w:val="en-GB"/>
              </w:rPr>
            </w:pPr>
            <w:r w:rsidRPr="00C94D93">
              <w:rPr>
                <w:color w:val="000000"/>
                <w:lang w:val="en-GB"/>
              </w:rPr>
              <w:t>železo</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19" w:history="1">
              <w:r w:rsidR="00C94D93" w:rsidRPr="00C94D93">
                <w:rPr>
                  <w:rStyle w:val="Hypertextovodkaz"/>
                  <w:rFonts w:ascii="Arial" w:eastAsia="Times New Roman" w:hAnsi="Arial" w:cs="Arial"/>
                  <w:lang w:val="en-GB"/>
                </w:rPr>
                <w:t>laboratory</w:t>
              </w:r>
            </w:hyperlink>
          </w:p>
        </w:tc>
        <w:tc>
          <w:tcPr>
            <w:tcW w:w="4179" w:type="dxa"/>
            <w:vAlign w:val="center"/>
          </w:tcPr>
          <w:p w:rsidR="00C94D93" w:rsidRPr="00C94D93" w:rsidRDefault="00C94D93" w:rsidP="00C94D93">
            <w:pPr>
              <w:rPr>
                <w:color w:val="000000"/>
                <w:lang w:val="en-GB"/>
              </w:rPr>
            </w:pPr>
            <w:r w:rsidRPr="00C94D93">
              <w:rPr>
                <w:color w:val="000000"/>
                <w:lang w:val="en-GB"/>
              </w:rPr>
              <w:t>laboratoř</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0" w:history="1">
              <w:r w:rsidR="00C94D93" w:rsidRPr="00C94D93">
                <w:rPr>
                  <w:rStyle w:val="Hypertextovodkaz"/>
                  <w:rFonts w:ascii="Arial" w:eastAsia="Times New Roman" w:hAnsi="Arial" w:cs="Arial"/>
                  <w:lang w:val="en-GB"/>
                </w:rPr>
                <w:t>lead</w:t>
              </w:r>
            </w:hyperlink>
          </w:p>
        </w:tc>
        <w:tc>
          <w:tcPr>
            <w:tcW w:w="4179" w:type="dxa"/>
            <w:vAlign w:val="center"/>
          </w:tcPr>
          <w:p w:rsidR="00C94D93" w:rsidRPr="00C94D93" w:rsidRDefault="00C94D93" w:rsidP="00C94D93">
            <w:pPr>
              <w:rPr>
                <w:color w:val="000000"/>
                <w:lang w:val="en-GB"/>
              </w:rPr>
            </w:pPr>
            <w:r w:rsidRPr="00C94D93">
              <w:rPr>
                <w:color w:val="000000"/>
                <w:lang w:val="en-GB"/>
              </w:rPr>
              <w:t>olovo; vést, řídit</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1" w:history="1">
              <w:r w:rsidR="00C94D93" w:rsidRPr="00C94D93">
                <w:rPr>
                  <w:rStyle w:val="Hypertextovodkaz"/>
                  <w:rFonts w:ascii="Arial" w:eastAsia="Times New Roman" w:hAnsi="Arial" w:cs="Arial"/>
                  <w:lang w:val="en-GB"/>
                </w:rPr>
                <w:t>leaching process</w:t>
              </w:r>
            </w:hyperlink>
          </w:p>
        </w:tc>
        <w:tc>
          <w:tcPr>
            <w:tcW w:w="4179" w:type="dxa"/>
            <w:vAlign w:val="center"/>
          </w:tcPr>
          <w:p w:rsidR="00C94D93" w:rsidRPr="00C94D93" w:rsidRDefault="00C94D93" w:rsidP="00C94D93">
            <w:pPr>
              <w:rPr>
                <w:color w:val="000000"/>
                <w:lang w:val="en-GB"/>
              </w:rPr>
            </w:pPr>
            <w:r w:rsidRPr="00C94D93">
              <w:rPr>
                <w:color w:val="000000"/>
                <w:lang w:val="en-GB"/>
              </w:rPr>
              <w:t>proces loužení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2" w:history="1">
              <w:r w:rsidR="00C94D93" w:rsidRPr="00C94D93">
                <w:rPr>
                  <w:rStyle w:val="Hypertextovodkaz"/>
                  <w:rFonts w:ascii="Arial" w:eastAsia="Times New Roman" w:hAnsi="Arial" w:cs="Arial"/>
                  <w:lang w:val="en-GB"/>
                </w:rPr>
                <w:t>luminescent paint</w:t>
              </w:r>
            </w:hyperlink>
          </w:p>
        </w:tc>
        <w:tc>
          <w:tcPr>
            <w:tcW w:w="4179" w:type="dxa"/>
            <w:vAlign w:val="center"/>
          </w:tcPr>
          <w:p w:rsidR="00C94D93" w:rsidRPr="00C94D93" w:rsidRDefault="00C94D93" w:rsidP="00C94D93">
            <w:pPr>
              <w:rPr>
                <w:color w:val="000000"/>
                <w:lang w:val="en-GB"/>
              </w:rPr>
            </w:pPr>
            <w:r w:rsidRPr="00C94D93">
              <w:rPr>
                <w:color w:val="000000"/>
                <w:lang w:val="en-GB"/>
              </w:rPr>
              <w:t>luminescenční barva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3" w:history="1">
              <w:r w:rsidR="00C94D93" w:rsidRPr="00C94D93">
                <w:rPr>
                  <w:rStyle w:val="Hypertextovodkaz"/>
                  <w:rFonts w:ascii="Arial" w:eastAsia="Times New Roman" w:hAnsi="Arial" w:cs="Arial"/>
                  <w:lang w:val="en-GB"/>
                </w:rPr>
                <w:t>metallurgy</w:t>
              </w:r>
            </w:hyperlink>
          </w:p>
        </w:tc>
        <w:tc>
          <w:tcPr>
            <w:tcW w:w="4179" w:type="dxa"/>
            <w:vAlign w:val="center"/>
          </w:tcPr>
          <w:p w:rsidR="00C94D93" w:rsidRPr="00C94D93" w:rsidRDefault="00C94D93" w:rsidP="00C94D93">
            <w:pPr>
              <w:rPr>
                <w:color w:val="000000"/>
                <w:lang w:val="en-GB"/>
              </w:rPr>
            </w:pPr>
            <w:r w:rsidRPr="00C94D93">
              <w:rPr>
                <w:color w:val="000000"/>
                <w:lang w:val="en-GB"/>
              </w:rPr>
              <w:t>metalurgie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4" w:history="1">
              <w:r w:rsidR="00C94D93" w:rsidRPr="00C94D93">
                <w:rPr>
                  <w:rStyle w:val="Hypertextovodkaz"/>
                  <w:rFonts w:ascii="Arial" w:eastAsia="Times New Roman" w:hAnsi="Arial" w:cs="Arial"/>
                  <w:lang w:val="en-GB"/>
                </w:rPr>
                <w:t>mining</w:t>
              </w:r>
            </w:hyperlink>
          </w:p>
        </w:tc>
        <w:tc>
          <w:tcPr>
            <w:tcW w:w="4179" w:type="dxa"/>
            <w:vAlign w:val="center"/>
          </w:tcPr>
          <w:p w:rsidR="00C94D93" w:rsidRPr="00C94D93" w:rsidRDefault="00C94D93" w:rsidP="00C94D93">
            <w:pPr>
              <w:rPr>
                <w:color w:val="000000"/>
                <w:lang w:val="en-GB"/>
              </w:rPr>
            </w:pPr>
            <w:r w:rsidRPr="00C94D93">
              <w:rPr>
                <w:color w:val="000000"/>
                <w:lang w:val="en-GB"/>
              </w:rPr>
              <w:t>hornictví, dolování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5" w:history="1">
              <w:r w:rsidR="00C94D93" w:rsidRPr="00C94D93">
                <w:rPr>
                  <w:rStyle w:val="Hypertextovodkaz"/>
                  <w:rFonts w:ascii="Arial" w:eastAsia="Times New Roman" w:hAnsi="Arial" w:cs="Arial"/>
                  <w:lang w:val="en-GB"/>
                </w:rPr>
                <w:t>ore</w:t>
              </w:r>
            </w:hyperlink>
          </w:p>
        </w:tc>
        <w:tc>
          <w:tcPr>
            <w:tcW w:w="4179" w:type="dxa"/>
            <w:vAlign w:val="center"/>
          </w:tcPr>
          <w:p w:rsidR="00C94D93" w:rsidRPr="00C94D93" w:rsidRDefault="00C94D93" w:rsidP="00C94D93">
            <w:pPr>
              <w:rPr>
                <w:color w:val="000000"/>
                <w:lang w:val="en-GB"/>
              </w:rPr>
            </w:pPr>
            <w:r w:rsidRPr="00C94D93">
              <w:rPr>
                <w:color w:val="000000"/>
                <w:lang w:val="en-GB"/>
              </w:rPr>
              <w:t>ruda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6" w:history="1">
              <w:r w:rsidR="00C94D93" w:rsidRPr="00C94D93">
                <w:rPr>
                  <w:rStyle w:val="Hypertextovodkaz"/>
                  <w:rFonts w:ascii="Arial" w:eastAsia="Times New Roman" w:hAnsi="Arial" w:cs="Arial"/>
                  <w:lang w:val="en-GB"/>
                </w:rPr>
                <w:t>oxygen</w:t>
              </w:r>
            </w:hyperlink>
          </w:p>
        </w:tc>
        <w:tc>
          <w:tcPr>
            <w:tcW w:w="4179" w:type="dxa"/>
            <w:vAlign w:val="center"/>
          </w:tcPr>
          <w:p w:rsidR="00C94D93" w:rsidRPr="00C94D93" w:rsidRDefault="00C94D93" w:rsidP="00C94D93">
            <w:pPr>
              <w:rPr>
                <w:color w:val="000000"/>
                <w:lang w:val="en-GB"/>
              </w:rPr>
            </w:pPr>
            <w:r w:rsidRPr="00C94D93">
              <w:rPr>
                <w:color w:val="000000"/>
                <w:lang w:val="en-GB"/>
              </w:rPr>
              <w:t>kyslík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7" w:history="1">
              <w:r w:rsidR="00C94D93" w:rsidRPr="00C94D93">
                <w:rPr>
                  <w:rStyle w:val="Hypertextovodkaz"/>
                  <w:rFonts w:ascii="Arial" w:eastAsia="Times New Roman" w:hAnsi="Arial" w:cs="Arial"/>
                  <w:lang w:val="en-GB"/>
                </w:rPr>
                <w:t>pure</w:t>
              </w:r>
            </w:hyperlink>
          </w:p>
        </w:tc>
        <w:tc>
          <w:tcPr>
            <w:tcW w:w="4179" w:type="dxa"/>
            <w:vAlign w:val="center"/>
          </w:tcPr>
          <w:p w:rsidR="00C94D93" w:rsidRPr="00C94D93" w:rsidRDefault="00C94D93" w:rsidP="00C94D93">
            <w:pPr>
              <w:rPr>
                <w:color w:val="000000"/>
                <w:lang w:val="en-GB"/>
              </w:rPr>
            </w:pPr>
            <w:r w:rsidRPr="00C94D93">
              <w:rPr>
                <w:color w:val="000000"/>
                <w:lang w:val="en-GB"/>
              </w:rPr>
              <w:t>čistý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28" w:history="1">
              <w:r w:rsidR="00C94D93" w:rsidRPr="00C94D93">
                <w:rPr>
                  <w:rStyle w:val="Hypertextovodkaz"/>
                  <w:rFonts w:ascii="Arial" w:eastAsia="Times New Roman" w:hAnsi="Arial" w:cs="Arial"/>
                  <w:lang w:val="en-GB"/>
                </w:rPr>
                <w:t>pyrometallurgy</w:t>
              </w:r>
            </w:hyperlink>
          </w:p>
        </w:tc>
        <w:tc>
          <w:tcPr>
            <w:tcW w:w="4179" w:type="dxa"/>
            <w:vAlign w:val="center"/>
          </w:tcPr>
          <w:p w:rsidR="00C94D93" w:rsidRPr="00C94D93" w:rsidRDefault="00C94D93" w:rsidP="00C94D93">
            <w:pPr>
              <w:rPr>
                <w:color w:val="000000"/>
                <w:lang w:val="en-GB"/>
              </w:rPr>
            </w:pPr>
            <w:r w:rsidRPr="00C94D93">
              <w:rPr>
                <w:color w:val="000000"/>
                <w:lang w:val="en-GB"/>
              </w:rPr>
              <w:t>pyrometalurgie</w:t>
            </w:r>
          </w:p>
        </w:tc>
      </w:tr>
      <w:tr w:rsidR="00C94D93" w:rsidRPr="00C94D93" w:rsidTr="00C94D93">
        <w:tc>
          <w:tcPr>
            <w:tcW w:w="5109" w:type="dxa"/>
          </w:tcPr>
          <w:p w:rsidR="00C94D93" w:rsidRPr="00C94D93" w:rsidRDefault="004D0B3F" w:rsidP="00C94D93">
            <w:pPr>
              <w:jc w:val="both"/>
              <w:rPr>
                <w:rFonts w:ascii="Arial" w:eastAsia="Times New Roman" w:hAnsi="Arial" w:cs="Arial"/>
                <w:color w:val="000000"/>
                <w:lang w:val="en-GB"/>
              </w:rPr>
            </w:pPr>
            <w:hyperlink r:id="rId129" w:history="1">
              <w:r w:rsidR="00C94D93" w:rsidRPr="00C94D93">
                <w:rPr>
                  <w:rStyle w:val="Hypertextovodkaz"/>
                  <w:rFonts w:ascii="Arial" w:eastAsia="Times New Roman" w:hAnsi="Arial" w:cs="Arial"/>
                  <w:lang w:val="en-GB"/>
                </w:rPr>
                <w:t>recycling</w:t>
              </w:r>
            </w:hyperlink>
          </w:p>
        </w:tc>
        <w:tc>
          <w:tcPr>
            <w:tcW w:w="4179" w:type="dxa"/>
            <w:vAlign w:val="center"/>
          </w:tcPr>
          <w:p w:rsidR="00C94D93" w:rsidRPr="00C94D93" w:rsidRDefault="00C94D93" w:rsidP="00C94D93">
            <w:pPr>
              <w:rPr>
                <w:color w:val="000000"/>
                <w:lang w:val="en-GB"/>
              </w:rPr>
            </w:pPr>
            <w:r w:rsidRPr="00C94D93">
              <w:rPr>
                <w:color w:val="000000"/>
                <w:lang w:val="en-GB"/>
              </w:rPr>
              <w:t>recyklace</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0" w:history="1">
              <w:r w:rsidR="00C94D93" w:rsidRPr="00C94D93">
                <w:rPr>
                  <w:rStyle w:val="Hypertextovodkaz"/>
                  <w:rFonts w:ascii="Arial" w:eastAsia="Times New Roman" w:hAnsi="Arial" w:cs="Arial"/>
                  <w:lang w:val="en-GB"/>
                </w:rPr>
                <w:t>reduced</w:t>
              </w:r>
            </w:hyperlink>
          </w:p>
        </w:tc>
        <w:tc>
          <w:tcPr>
            <w:tcW w:w="4179" w:type="dxa"/>
            <w:vAlign w:val="center"/>
          </w:tcPr>
          <w:p w:rsidR="00C94D93" w:rsidRPr="00C94D93" w:rsidRDefault="00C94D93" w:rsidP="00C94D93">
            <w:pPr>
              <w:rPr>
                <w:color w:val="000000"/>
                <w:lang w:val="en-GB"/>
              </w:rPr>
            </w:pPr>
            <w:r w:rsidRPr="00C94D93">
              <w:rPr>
                <w:color w:val="000000"/>
                <w:lang w:val="en-GB"/>
              </w:rPr>
              <w:t>redukováno</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1" w:history="1">
              <w:r w:rsidR="00C94D93" w:rsidRPr="00C94D93">
                <w:rPr>
                  <w:rStyle w:val="Hypertextovodkaz"/>
                  <w:rFonts w:ascii="Arial" w:eastAsia="Times New Roman" w:hAnsi="Arial" w:cs="Arial"/>
                  <w:lang w:val="en-GB"/>
                </w:rPr>
                <w:t>refinement</w:t>
              </w:r>
            </w:hyperlink>
          </w:p>
        </w:tc>
        <w:tc>
          <w:tcPr>
            <w:tcW w:w="4179" w:type="dxa"/>
            <w:vAlign w:val="center"/>
          </w:tcPr>
          <w:p w:rsidR="00C94D93" w:rsidRPr="00C94D93" w:rsidRDefault="00C94D93" w:rsidP="00C94D93">
            <w:pPr>
              <w:rPr>
                <w:color w:val="000000"/>
                <w:lang w:val="en-GB"/>
              </w:rPr>
            </w:pPr>
            <w:r w:rsidRPr="00C94D93">
              <w:rPr>
                <w:color w:val="000000"/>
                <w:lang w:val="en-GB"/>
              </w:rPr>
              <w:t>čištění; vylepšení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2" w:history="1">
              <w:r w:rsidR="00C94D93" w:rsidRPr="00C94D93">
                <w:rPr>
                  <w:rStyle w:val="Hypertextovodkaz"/>
                  <w:rFonts w:ascii="Arial" w:eastAsia="Times New Roman" w:hAnsi="Arial" w:cs="Arial"/>
                  <w:lang w:val="en-GB"/>
                </w:rPr>
                <w:t>residue</w:t>
              </w:r>
            </w:hyperlink>
          </w:p>
        </w:tc>
        <w:tc>
          <w:tcPr>
            <w:tcW w:w="4179" w:type="dxa"/>
            <w:vAlign w:val="center"/>
          </w:tcPr>
          <w:p w:rsidR="00C94D93" w:rsidRPr="00C94D93" w:rsidRDefault="00C94D93" w:rsidP="00C94D93">
            <w:pPr>
              <w:rPr>
                <w:color w:val="000000"/>
                <w:lang w:val="en-GB"/>
              </w:rPr>
            </w:pPr>
            <w:r w:rsidRPr="00C94D93">
              <w:rPr>
                <w:color w:val="000000"/>
                <w:lang w:val="en-GB"/>
              </w:rPr>
              <w:t>zbytek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3" w:history="1">
              <w:r w:rsidR="00C94D93" w:rsidRPr="00C94D93">
                <w:rPr>
                  <w:rStyle w:val="Hypertextovodkaz"/>
                  <w:rFonts w:ascii="Arial" w:eastAsia="Times New Roman" w:hAnsi="Arial" w:cs="Arial"/>
                  <w:lang w:val="en-GB"/>
                </w:rPr>
                <w:t>resistant</w:t>
              </w:r>
            </w:hyperlink>
          </w:p>
        </w:tc>
        <w:tc>
          <w:tcPr>
            <w:tcW w:w="4179" w:type="dxa"/>
            <w:vAlign w:val="center"/>
          </w:tcPr>
          <w:p w:rsidR="00C94D93" w:rsidRPr="00C94D93" w:rsidRDefault="00C94D93" w:rsidP="00C94D93">
            <w:pPr>
              <w:rPr>
                <w:color w:val="000000"/>
                <w:lang w:val="en-GB"/>
              </w:rPr>
            </w:pPr>
            <w:r w:rsidRPr="00C94D93">
              <w:rPr>
                <w:color w:val="000000"/>
                <w:lang w:val="en-GB"/>
              </w:rPr>
              <w:t>odolnost; odpor</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4" w:history="1">
              <w:r w:rsidR="00C94D93" w:rsidRPr="00C94D93">
                <w:rPr>
                  <w:rStyle w:val="Hypertextovodkaz"/>
                  <w:rFonts w:ascii="Arial" w:eastAsia="Times New Roman" w:hAnsi="Arial" w:cs="Arial"/>
                  <w:lang w:val="en-GB"/>
                </w:rPr>
                <w:t>roasting</w:t>
              </w:r>
            </w:hyperlink>
          </w:p>
        </w:tc>
        <w:tc>
          <w:tcPr>
            <w:tcW w:w="4179" w:type="dxa"/>
            <w:vAlign w:val="center"/>
          </w:tcPr>
          <w:p w:rsidR="00C94D93" w:rsidRPr="00C94D93" w:rsidRDefault="00C94D93" w:rsidP="00C94D93">
            <w:pPr>
              <w:rPr>
                <w:color w:val="000000"/>
                <w:lang w:val="en-GB"/>
              </w:rPr>
            </w:pPr>
            <w:r w:rsidRPr="00C94D93">
              <w:rPr>
                <w:color w:val="000000"/>
                <w:lang w:val="en-GB"/>
              </w:rPr>
              <w:t>pražení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5" w:history="1">
              <w:r w:rsidR="00C94D93" w:rsidRPr="00C94D93">
                <w:rPr>
                  <w:rStyle w:val="Hypertextovodkaz"/>
                  <w:rFonts w:ascii="Arial" w:eastAsia="Times New Roman" w:hAnsi="Arial" w:cs="Arial"/>
                  <w:lang w:val="en-GB"/>
                </w:rPr>
                <w:t>scattered</w:t>
              </w:r>
            </w:hyperlink>
          </w:p>
        </w:tc>
        <w:tc>
          <w:tcPr>
            <w:tcW w:w="4179" w:type="dxa"/>
            <w:vAlign w:val="center"/>
          </w:tcPr>
          <w:p w:rsidR="00C94D93" w:rsidRPr="00C94D93" w:rsidRDefault="00C94D93" w:rsidP="00C94D93">
            <w:pPr>
              <w:rPr>
                <w:color w:val="000000"/>
                <w:lang w:val="en-GB"/>
              </w:rPr>
            </w:pPr>
            <w:r w:rsidRPr="00C94D93">
              <w:rPr>
                <w:color w:val="000000"/>
                <w:lang w:val="en-GB"/>
              </w:rPr>
              <w:t>rozptýlený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6" w:history="1">
              <w:r w:rsidR="00C94D93" w:rsidRPr="00C94D93">
                <w:rPr>
                  <w:rStyle w:val="Hypertextovodkaz"/>
                  <w:rFonts w:ascii="Arial" w:eastAsia="Times New Roman" w:hAnsi="Arial" w:cs="Arial"/>
                  <w:lang w:val="en-GB"/>
                </w:rPr>
                <w:t>separate</w:t>
              </w:r>
            </w:hyperlink>
          </w:p>
        </w:tc>
        <w:tc>
          <w:tcPr>
            <w:tcW w:w="4179" w:type="dxa"/>
            <w:vAlign w:val="center"/>
          </w:tcPr>
          <w:p w:rsidR="00C94D93" w:rsidRPr="00C94D93" w:rsidRDefault="00C94D93" w:rsidP="00C94D93">
            <w:pPr>
              <w:rPr>
                <w:color w:val="000000"/>
                <w:lang w:val="en-GB"/>
              </w:rPr>
            </w:pPr>
            <w:r w:rsidRPr="00C94D93">
              <w:rPr>
                <w:color w:val="000000"/>
                <w:lang w:val="en-GB"/>
              </w:rPr>
              <w:t>oddělit, separovat</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7" w:history="1">
              <w:r w:rsidR="00C94D93" w:rsidRPr="00C94D93">
                <w:rPr>
                  <w:rStyle w:val="Hypertextovodkaz"/>
                  <w:rFonts w:ascii="Arial" w:eastAsia="Times New Roman" w:hAnsi="Arial" w:cs="Arial"/>
                  <w:lang w:val="en-GB"/>
                </w:rPr>
                <w:t>sewage</w:t>
              </w:r>
            </w:hyperlink>
          </w:p>
        </w:tc>
        <w:tc>
          <w:tcPr>
            <w:tcW w:w="4179" w:type="dxa"/>
            <w:vAlign w:val="center"/>
          </w:tcPr>
          <w:p w:rsidR="00C94D93" w:rsidRPr="00C94D93" w:rsidRDefault="00C94D93" w:rsidP="00C94D93">
            <w:pPr>
              <w:rPr>
                <w:color w:val="000000"/>
                <w:lang w:val="en-GB"/>
              </w:rPr>
            </w:pPr>
            <w:r w:rsidRPr="00C94D93">
              <w:rPr>
                <w:color w:val="000000"/>
                <w:lang w:val="en-GB"/>
              </w:rPr>
              <w:t>odpadní voda, splašky</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38" w:history="1">
              <w:r w:rsidR="00C94D93" w:rsidRPr="00C94D93">
                <w:rPr>
                  <w:rStyle w:val="Hypertextovodkaz"/>
                  <w:rFonts w:ascii="Arial" w:eastAsia="Times New Roman" w:hAnsi="Arial" w:cs="Arial"/>
                  <w:lang w:val="en-GB"/>
                </w:rPr>
                <w:t>sphalerite</w:t>
              </w:r>
            </w:hyperlink>
          </w:p>
        </w:tc>
        <w:tc>
          <w:tcPr>
            <w:tcW w:w="4179" w:type="dxa"/>
            <w:vAlign w:val="center"/>
          </w:tcPr>
          <w:p w:rsidR="00C94D93" w:rsidRPr="00C94D93" w:rsidRDefault="00C94D93" w:rsidP="00C94D93">
            <w:pPr>
              <w:rPr>
                <w:color w:val="000000"/>
                <w:lang w:val="en-GB"/>
              </w:rPr>
            </w:pPr>
            <w:r w:rsidRPr="00C94D93">
              <w:rPr>
                <w:color w:val="000000"/>
                <w:lang w:val="en-GB"/>
              </w:rPr>
              <w:t>sfalerit</w:t>
            </w:r>
          </w:p>
        </w:tc>
      </w:tr>
      <w:tr w:rsidR="00C94D93" w:rsidRPr="00C94D93" w:rsidTr="00C94D93">
        <w:tc>
          <w:tcPr>
            <w:tcW w:w="5109" w:type="dxa"/>
          </w:tcPr>
          <w:p w:rsidR="00C94D93" w:rsidRPr="00C94D93" w:rsidRDefault="004D0B3F" w:rsidP="00C94D93">
            <w:pPr>
              <w:jc w:val="both"/>
              <w:rPr>
                <w:rFonts w:ascii="Arial" w:eastAsia="Times New Roman" w:hAnsi="Arial" w:cs="Arial"/>
                <w:color w:val="000000"/>
                <w:lang w:val="en-GB"/>
              </w:rPr>
            </w:pPr>
            <w:hyperlink r:id="rId139" w:history="1">
              <w:r w:rsidR="00C94D93" w:rsidRPr="00C94D93">
                <w:rPr>
                  <w:rStyle w:val="Hypertextovodkaz"/>
                  <w:rFonts w:ascii="Arial" w:eastAsia="Times New Roman" w:hAnsi="Arial" w:cs="Arial"/>
                  <w:lang w:val="en-GB"/>
                </w:rPr>
                <w:t>sulphur</w:t>
              </w:r>
            </w:hyperlink>
          </w:p>
        </w:tc>
        <w:tc>
          <w:tcPr>
            <w:tcW w:w="4179" w:type="dxa"/>
            <w:vAlign w:val="center"/>
          </w:tcPr>
          <w:p w:rsidR="00C94D93" w:rsidRPr="00C94D93" w:rsidRDefault="00C94D93" w:rsidP="00C94D93">
            <w:pPr>
              <w:rPr>
                <w:color w:val="000000"/>
                <w:lang w:val="en-GB"/>
              </w:rPr>
            </w:pPr>
            <w:r w:rsidRPr="00C94D93">
              <w:rPr>
                <w:color w:val="000000"/>
                <w:lang w:val="en-GB"/>
              </w:rPr>
              <w:t>síra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0" w:history="1">
              <w:r w:rsidR="00C94D93" w:rsidRPr="00C94D93">
                <w:rPr>
                  <w:rStyle w:val="Hypertextovodkaz"/>
                  <w:rFonts w:ascii="Arial" w:eastAsia="Times New Roman" w:hAnsi="Arial" w:cs="Arial"/>
                  <w:lang w:val="en-GB"/>
                </w:rPr>
                <w:t>sulphur dioxide</w:t>
              </w:r>
            </w:hyperlink>
          </w:p>
        </w:tc>
        <w:tc>
          <w:tcPr>
            <w:tcW w:w="4179" w:type="dxa"/>
            <w:vAlign w:val="center"/>
          </w:tcPr>
          <w:p w:rsidR="00C94D93" w:rsidRPr="00C94D93" w:rsidRDefault="00C94D93" w:rsidP="00C94D93">
            <w:pPr>
              <w:rPr>
                <w:color w:val="000000"/>
                <w:lang w:val="en-GB"/>
              </w:rPr>
            </w:pPr>
            <w:r w:rsidRPr="00C94D93">
              <w:rPr>
                <w:color w:val="000000"/>
                <w:lang w:val="en-GB"/>
              </w:rPr>
              <w:t>oxid siřičitý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1" w:history="1">
              <w:r w:rsidR="00C94D93" w:rsidRPr="00C94D93">
                <w:rPr>
                  <w:rStyle w:val="Hypertextovodkaz"/>
                  <w:rFonts w:ascii="Arial" w:eastAsia="Times New Roman" w:hAnsi="Arial" w:cs="Arial"/>
                  <w:lang w:val="en-GB"/>
                </w:rPr>
                <w:t>sulphuric acid</w:t>
              </w:r>
            </w:hyperlink>
          </w:p>
        </w:tc>
        <w:tc>
          <w:tcPr>
            <w:tcW w:w="4179" w:type="dxa"/>
            <w:vAlign w:val="center"/>
          </w:tcPr>
          <w:p w:rsidR="00C94D93" w:rsidRPr="00C94D93" w:rsidRDefault="00C94D93" w:rsidP="00C94D93">
            <w:pPr>
              <w:rPr>
                <w:color w:val="000000"/>
                <w:lang w:val="en-GB"/>
              </w:rPr>
            </w:pPr>
            <w:r w:rsidRPr="00C94D93">
              <w:rPr>
                <w:color w:val="000000"/>
                <w:lang w:val="en-GB"/>
              </w:rPr>
              <w:t>kyselina sírová</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2" w:history="1">
              <w:r w:rsidR="00C94D93" w:rsidRPr="00C94D93">
                <w:rPr>
                  <w:rStyle w:val="Hypertextovodkaz"/>
                  <w:rFonts w:ascii="Arial" w:eastAsia="Times New Roman" w:hAnsi="Arial" w:cs="Arial"/>
                  <w:lang w:val="en-GB"/>
                </w:rPr>
                <w:t>temperature</w:t>
              </w:r>
            </w:hyperlink>
          </w:p>
        </w:tc>
        <w:tc>
          <w:tcPr>
            <w:tcW w:w="4179" w:type="dxa"/>
            <w:vAlign w:val="center"/>
          </w:tcPr>
          <w:p w:rsidR="00C94D93" w:rsidRPr="00C94D93" w:rsidRDefault="00C94D93" w:rsidP="00C94D93">
            <w:pPr>
              <w:rPr>
                <w:color w:val="000000"/>
                <w:lang w:val="en-GB"/>
              </w:rPr>
            </w:pPr>
            <w:r w:rsidRPr="00C94D93">
              <w:rPr>
                <w:color w:val="000000"/>
                <w:lang w:val="en-GB"/>
              </w:rPr>
              <w:t>teplota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3" w:history="1">
              <w:r w:rsidR="00C94D93" w:rsidRPr="00C94D93">
                <w:rPr>
                  <w:rStyle w:val="Hypertextovodkaz"/>
                  <w:rFonts w:ascii="Arial" w:eastAsia="Times New Roman" w:hAnsi="Arial" w:cs="Arial"/>
                  <w:lang w:val="en-GB"/>
                </w:rPr>
                <w:t>vapour</w:t>
              </w:r>
            </w:hyperlink>
          </w:p>
        </w:tc>
        <w:tc>
          <w:tcPr>
            <w:tcW w:w="4179" w:type="dxa"/>
            <w:vAlign w:val="center"/>
          </w:tcPr>
          <w:p w:rsidR="00C94D93" w:rsidRPr="00C94D93" w:rsidRDefault="00C94D93" w:rsidP="00C94D93">
            <w:pPr>
              <w:rPr>
                <w:color w:val="000000"/>
                <w:lang w:val="en-GB"/>
              </w:rPr>
            </w:pPr>
            <w:r w:rsidRPr="00C94D93">
              <w:rPr>
                <w:color w:val="000000"/>
                <w:lang w:val="en-GB"/>
              </w:rPr>
              <w:t>pára</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4" w:history="1">
              <w:r w:rsidR="00C94D93" w:rsidRPr="00C94D93">
                <w:rPr>
                  <w:rStyle w:val="Hypertextovodkaz"/>
                  <w:rFonts w:ascii="Arial" w:eastAsia="Times New Roman" w:hAnsi="Arial" w:cs="Arial"/>
                  <w:lang w:val="en-GB"/>
                </w:rPr>
                <w:t>volatile</w:t>
              </w:r>
            </w:hyperlink>
          </w:p>
        </w:tc>
        <w:tc>
          <w:tcPr>
            <w:tcW w:w="4179" w:type="dxa"/>
            <w:vAlign w:val="center"/>
          </w:tcPr>
          <w:p w:rsidR="00C94D93" w:rsidRPr="00C94D93" w:rsidRDefault="00C94D93" w:rsidP="00C94D93">
            <w:pPr>
              <w:rPr>
                <w:color w:val="000000"/>
                <w:lang w:val="en-GB"/>
              </w:rPr>
            </w:pPr>
            <w:r w:rsidRPr="00C94D93">
              <w:rPr>
                <w:color w:val="000000"/>
                <w:lang w:val="en-GB"/>
              </w:rPr>
              <w:t>těkavý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5" w:history="1">
              <w:r w:rsidR="00C94D93" w:rsidRPr="00C94D93">
                <w:rPr>
                  <w:rStyle w:val="Hypertextovodkaz"/>
                  <w:rFonts w:ascii="Arial" w:eastAsia="Times New Roman" w:hAnsi="Arial" w:cs="Arial"/>
                  <w:lang w:val="en-GB"/>
                </w:rPr>
                <w:t>zinc</w:t>
              </w:r>
            </w:hyperlink>
          </w:p>
        </w:tc>
        <w:tc>
          <w:tcPr>
            <w:tcW w:w="4179" w:type="dxa"/>
            <w:vAlign w:val="center"/>
          </w:tcPr>
          <w:p w:rsidR="00C94D93" w:rsidRPr="00C94D93" w:rsidRDefault="00C94D93" w:rsidP="00C94D93">
            <w:pPr>
              <w:rPr>
                <w:color w:val="000000"/>
                <w:lang w:val="en-GB"/>
              </w:rPr>
            </w:pPr>
            <w:r w:rsidRPr="00C94D93">
              <w:rPr>
                <w:color w:val="000000"/>
                <w:lang w:val="en-GB"/>
              </w:rPr>
              <w:t>zinek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6" w:history="1">
              <w:r w:rsidR="00C94D93" w:rsidRPr="00C94D93">
                <w:rPr>
                  <w:rStyle w:val="Hypertextovodkaz"/>
                  <w:rFonts w:ascii="Arial" w:eastAsia="Times New Roman" w:hAnsi="Arial" w:cs="Arial"/>
                  <w:lang w:val="en-GB"/>
                </w:rPr>
                <w:t>zinc carbonate</w:t>
              </w:r>
            </w:hyperlink>
          </w:p>
        </w:tc>
        <w:tc>
          <w:tcPr>
            <w:tcW w:w="4179" w:type="dxa"/>
            <w:vAlign w:val="center"/>
          </w:tcPr>
          <w:p w:rsidR="00C94D93" w:rsidRPr="00C94D93" w:rsidRDefault="00C94D93" w:rsidP="00C94D93">
            <w:pPr>
              <w:rPr>
                <w:color w:val="000000"/>
                <w:lang w:val="en-GB"/>
              </w:rPr>
            </w:pPr>
            <w:r w:rsidRPr="00C94D93">
              <w:rPr>
                <w:color w:val="000000"/>
                <w:lang w:val="en-GB"/>
              </w:rPr>
              <w:t>uhličitan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7" w:history="1">
              <w:r w:rsidR="00C94D93" w:rsidRPr="00C94D93">
                <w:rPr>
                  <w:rStyle w:val="Hypertextovodkaz"/>
                  <w:rFonts w:ascii="Arial" w:eastAsia="Times New Roman" w:hAnsi="Arial" w:cs="Arial"/>
                  <w:lang w:val="en-GB"/>
                </w:rPr>
                <w:t>zinc diethyl</w:t>
              </w:r>
            </w:hyperlink>
          </w:p>
        </w:tc>
        <w:tc>
          <w:tcPr>
            <w:tcW w:w="4179" w:type="dxa"/>
            <w:vAlign w:val="center"/>
          </w:tcPr>
          <w:p w:rsidR="00C94D93" w:rsidRPr="00C94D93" w:rsidRDefault="00C94D93" w:rsidP="00C94D93">
            <w:pPr>
              <w:rPr>
                <w:color w:val="000000"/>
                <w:lang w:val="en-GB"/>
              </w:rPr>
            </w:pPr>
            <w:r w:rsidRPr="00C94D93">
              <w:rPr>
                <w:color w:val="000000"/>
                <w:lang w:val="en-GB"/>
              </w:rPr>
              <w:t>diethylzinek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8" w:history="1">
              <w:r w:rsidR="00C94D93" w:rsidRPr="00C94D93">
                <w:rPr>
                  <w:rStyle w:val="Hypertextovodkaz"/>
                  <w:rFonts w:ascii="Arial" w:eastAsia="Times New Roman" w:hAnsi="Arial" w:cs="Arial"/>
                  <w:lang w:val="en-GB"/>
                </w:rPr>
                <w:t>zinc gluconate</w:t>
              </w:r>
            </w:hyperlink>
          </w:p>
        </w:tc>
        <w:tc>
          <w:tcPr>
            <w:tcW w:w="4179" w:type="dxa"/>
            <w:vAlign w:val="center"/>
          </w:tcPr>
          <w:p w:rsidR="00C94D93" w:rsidRPr="00C94D93" w:rsidRDefault="00C94D93" w:rsidP="00C94D93">
            <w:pPr>
              <w:rPr>
                <w:color w:val="000000"/>
                <w:lang w:val="en-GB"/>
              </w:rPr>
            </w:pPr>
            <w:r w:rsidRPr="00C94D93">
              <w:rPr>
                <w:color w:val="000000"/>
                <w:lang w:val="en-GB"/>
              </w:rPr>
              <w:t>glukonát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49" w:history="1">
              <w:r w:rsidR="00C94D93" w:rsidRPr="00C94D93">
                <w:rPr>
                  <w:rStyle w:val="Hypertextovodkaz"/>
                  <w:rFonts w:ascii="Arial" w:eastAsia="Times New Roman" w:hAnsi="Arial" w:cs="Arial"/>
                  <w:lang w:val="en-GB"/>
                </w:rPr>
                <w:t>zinc chloride</w:t>
              </w:r>
            </w:hyperlink>
          </w:p>
        </w:tc>
        <w:tc>
          <w:tcPr>
            <w:tcW w:w="4179" w:type="dxa"/>
            <w:vAlign w:val="center"/>
          </w:tcPr>
          <w:p w:rsidR="00C94D93" w:rsidRPr="00C94D93" w:rsidRDefault="00C94D93" w:rsidP="00C94D93">
            <w:pPr>
              <w:rPr>
                <w:color w:val="000000"/>
                <w:lang w:val="en-GB"/>
              </w:rPr>
            </w:pPr>
            <w:r w:rsidRPr="00C94D93">
              <w:rPr>
                <w:color w:val="000000"/>
                <w:lang w:val="en-GB"/>
              </w:rPr>
              <w:t>chlorid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0" w:history="1">
              <w:r w:rsidR="00C94D93" w:rsidRPr="00C94D93">
                <w:rPr>
                  <w:rStyle w:val="Hypertextovodkaz"/>
                  <w:rFonts w:ascii="Arial" w:eastAsia="Times New Roman" w:hAnsi="Arial" w:cs="Arial"/>
                  <w:lang w:val="en-GB"/>
                </w:rPr>
                <w:t>zinc methyl</w:t>
              </w:r>
            </w:hyperlink>
          </w:p>
        </w:tc>
        <w:tc>
          <w:tcPr>
            <w:tcW w:w="4179" w:type="dxa"/>
            <w:vAlign w:val="center"/>
          </w:tcPr>
          <w:p w:rsidR="00C94D93" w:rsidRPr="00C94D93" w:rsidRDefault="00C94D93" w:rsidP="00C94D93">
            <w:pPr>
              <w:rPr>
                <w:color w:val="000000"/>
                <w:lang w:val="en-GB"/>
              </w:rPr>
            </w:pPr>
            <w:r w:rsidRPr="00C94D93">
              <w:rPr>
                <w:color w:val="000000"/>
                <w:lang w:val="en-GB"/>
              </w:rPr>
              <w:t>dimethylzinek</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1" w:history="1">
              <w:r w:rsidR="00C94D93" w:rsidRPr="00C94D93">
                <w:rPr>
                  <w:rStyle w:val="Hypertextovodkaz"/>
                  <w:rFonts w:ascii="Arial" w:eastAsia="Times New Roman" w:hAnsi="Arial" w:cs="Arial"/>
                  <w:lang w:val="en-GB"/>
                </w:rPr>
                <w:t>zinc oxide</w:t>
              </w:r>
            </w:hyperlink>
          </w:p>
        </w:tc>
        <w:tc>
          <w:tcPr>
            <w:tcW w:w="4179" w:type="dxa"/>
            <w:vAlign w:val="center"/>
          </w:tcPr>
          <w:p w:rsidR="00C94D93" w:rsidRPr="00C94D93" w:rsidRDefault="00C94D93" w:rsidP="00C94D93">
            <w:pPr>
              <w:rPr>
                <w:color w:val="000000"/>
                <w:lang w:val="en-GB"/>
              </w:rPr>
            </w:pPr>
            <w:r w:rsidRPr="00C94D93">
              <w:rPr>
                <w:color w:val="000000"/>
                <w:lang w:val="en-GB"/>
              </w:rPr>
              <w:t>oxid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2" w:history="1">
              <w:r w:rsidR="00C94D93" w:rsidRPr="00C94D93">
                <w:rPr>
                  <w:rStyle w:val="Hypertextovodkaz"/>
                  <w:rFonts w:ascii="Arial" w:eastAsia="Times New Roman" w:hAnsi="Arial" w:cs="Arial"/>
                  <w:lang w:val="en-GB"/>
                </w:rPr>
                <w:t>zinc plating</w:t>
              </w:r>
            </w:hyperlink>
          </w:p>
        </w:tc>
        <w:tc>
          <w:tcPr>
            <w:tcW w:w="4179" w:type="dxa"/>
            <w:vAlign w:val="center"/>
          </w:tcPr>
          <w:p w:rsidR="00C94D93" w:rsidRPr="00C94D93" w:rsidRDefault="00C94D93" w:rsidP="00C94D93">
            <w:pPr>
              <w:rPr>
                <w:color w:val="000000"/>
                <w:lang w:val="en-GB"/>
              </w:rPr>
            </w:pPr>
            <w:r w:rsidRPr="00C94D93">
              <w:rPr>
                <w:color w:val="000000"/>
                <w:lang w:val="en-GB"/>
              </w:rPr>
              <w:t>zinkování</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3" w:history="1">
              <w:r w:rsidR="00C94D93" w:rsidRPr="00C94D93">
                <w:rPr>
                  <w:rStyle w:val="Hypertextovodkaz"/>
                  <w:rFonts w:ascii="Arial" w:eastAsia="Times New Roman" w:hAnsi="Arial" w:cs="Arial"/>
                  <w:lang w:val="en-GB"/>
                </w:rPr>
                <w:t>zinc pyrithione</w:t>
              </w:r>
            </w:hyperlink>
          </w:p>
        </w:tc>
        <w:tc>
          <w:tcPr>
            <w:tcW w:w="4179" w:type="dxa"/>
            <w:vAlign w:val="center"/>
          </w:tcPr>
          <w:p w:rsidR="00C94D93" w:rsidRPr="00C94D93" w:rsidRDefault="00C94D93" w:rsidP="00C94D93">
            <w:pPr>
              <w:rPr>
                <w:color w:val="000000"/>
                <w:lang w:val="en-GB"/>
              </w:rPr>
            </w:pPr>
            <w:r w:rsidRPr="00C94D93">
              <w:rPr>
                <w:color w:val="000000"/>
                <w:lang w:val="en-GB"/>
              </w:rPr>
              <w:t>pyrithion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4" w:history="1">
              <w:r w:rsidR="00C94D93" w:rsidRPr="00C94D93">
                <w:rPr>
                  <w:rStyle w:val="Hypertextovodkaz"/>
                  <w:rFonts w:ascii="Arial" w:eastAsia="Times New Roman" w:hAnsi="Arial" w:cs="Arial"/>
                  <w:lang w:val="en-GB"/>
                </w:rPr>
                <w:t>zinc silicate</w:t>
              </w:r>
            </w:hyperlink>
          </w:p>
        </w:tc>
        <w:tc>
          <w:tcPr>
            <w:tcW w:w="4179" w:type="dxa"/>
            <w:vAlign w:val="center"/>
          </w:tcPr>
          <w:p w:rsidR="00C94D93" w:rsidRPr="00C94D93" w:rsidRDefault="00C94D93" w:rsidP="00C94D93">
            <w:pPr>
              <w:rPr>
                <w:color w:val="000000"/>
                <w:lang w:val="en-GB"/>
              </w:rPr>
            </w:pPr>
            <w:r w:rsidRPr="00C94D93">
              <w:rPr>
                <w:color w:val="000000"/>
                <w:lang w:val="en-GB"/>
              </w:rPr>
              <w:t>křemičitan zinečnatý</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5" w:history="1">
              <w:r w:rsidR="00C94D93" w:rsidRPr="00C94D93">
                <w:rPr>
                  <w:rStyle w:val="Hypertextovodkaz"/>
                  <w:rFonts w:ascii="Arial" w:eastAsia="Times New Roman" w:hAnsi="Arial" w:cs="Arial"/>
                  <w:lang w:val="en-GB"/>
                </w:rPr>
                <w:t>zinc spinel</w:t>
              </w:r>
            </w:hyperlink>
          </w:p>
        </w:tc>
        <w:tc>
          <w:tcPr>
            <w:tcW w:w="4179" w:type="dxa"/>
            <w:vAlign w:val="center"/>
          </w:tcPr>
          <w:p w:rsidR="00C94D93" w:rsidRPr="00C94D93" w:rsidRDefault="00C94D93" w:rsidP="00C94D93">
            <w:pPr>
              <w:rPr>
                <w:color w:val="000000"/>
                <w:lang w:val="en-GB"/>
              </w:rPr>
            </w:pPr>
            <w:r w:rsidRPr="00C94D93">
              <w:rPr>
                <w:color w:val="000000"/>
                <w:lang w:val="en-GB"/>
              </w:rPr>
              <w:t>zinečnatý spinel</w:t>
            </w:r>
          </w:p>
        </w:tc>
      </w:tr>
      <w:tr w:rsidR="00C94D93" w:rsidRPr="00C94D93" w:rsidTr="00C94D93">
        <w:tc>
          <w:tcPr>
            <w:tcW w:w="5109" w:type="dxa"/>
          </w:tcPr>
          <w:p w:rsidR="00C94D93" w:rsidRPr="00C94D93" w:rsidRDefault="004D0B3F" w:rsidP="00C94D93">
            <w:pPr>
              <w:rPr>
                <w:rFonts w:ascii="Arial" w:eastAsia="Times New Roman" w:hAnsi="Arial" w:cs="Arial"/>
                <w:color w:val="000000"/>
                <w:lang w:val="en-GB"/>
              </w:rPr>
            </w:pPr>
            <w:hyperlink r:id="rId156" w:history="1">
              <w:r w:rsidR="00C94D93" w:rsidRPr="00C94D93">
                <w:rPr>
                  <w:rStyle w:val="Hypertextovodkaz"/>
                  <w:rFonts w:ascii="Arial" w:eastAsia="Times New Roman" w:hAnsi="Arial" w:cs="Arial"/>
                  <w:lang w:val="en-GB"/>
                </w:rPr>
                <w:t>zinc sulphide</w:t>
              </w:r>
            </w:hyperlink>
          </w:p>
        </w:tc>
        <w:tc>
          <w:tcPr>
            <w:tcW w:w="4179" w:type="dxa"/>
            <w:vAlign w:val="center"/>
          </w:tcPr>
          <w:p w:rsidR="00C94D93" w:rsidRPr="00C94D93" w:rsidRDefault="00C94D93" w:rsidP="00C94D93">
            <w:pPr>
              <w:rPr>
                <w:color w:val="000000"/>
                <w:lang w:val="en-GB"/>
              </w:rPr>
            </w:pPr>
            <w:r w:rsidRPr="00C94D93">
              <w:rPr>
                <w:color w:val="000000"/>
                <w:lang w:val="en-GB"/>
              </w:rPr>
              <w:t>sulfid zinečnatý</w:t>
            </w:r>
          </w:p>
        </w:tc>
      </w:tr>
    </w:tbl>
    <w:p w:rsidR="00EF2B37" w:rsidRDefault="00EF2B37" w:rsidP="00D91A16">
      <w:pPr>
        <w:rPr>
          <w:rFonts w:ascii="Arial" w:hAnsi="Arial" w:cs="Arial"/>
          <w:b/>
          <w:sz w:val="24"/>
          <w:szCs w:val="24"/>
          <w:lang w:val="en-GB"/>
        </w:rPr>
      </w:pPr>
    </w:p>
    <w:p w:rsidR="00823167" w:rsidRDefault="00823167" w:rsidP="00D91A16">
      <w:pPr>
        <w:rPr>
          <w:rFonts w:ascii="Arial" w:hAnsi="Arial" w:cs="Arial"/>
          <w:b/>
          <w:sz w:val="24"/>
          <w:szCs w:val="24"/>
          <w:lang w:val="en-GB"/>
        </w:rPr>
      </w:pPr>
    </w:p>
    <w:p w:rsidR="00823167" w:rsidRDefault="00823167" w:rsidP="00D91A16">
      <w:pPr>
        <w:rPr>
          <w:rFonts w:ascii="Arial" w:hAnsi="Arial" w:cs="Arial"/>
          <w:b/>
          <w:sz w:val="24"/>
          <w:szCs w:val="24"/>
          <w:lang w:val="en-GB"/>
        </w:rPr>
      </w:pPr>
    </w:p>
    <w:p w:rsidR="00823167" w:rsidRDefault="00823167" w:rsidP="00D91A16">
      <w:pPr>
        <w:rPr>
          <w:rFonts w:ascii="Arial" w:hAnsi="Arial" w:cs="Arial"/>
          <w:b/>
          <w:sz w:val="24"/>
          <w:szCs w:val="24"/>
          <w:lang w:val="en-GB"/>
        </w:rPr>
      </w:pPr>
    </w:p>
    <w:p w:rsidR="00823167" w:rsidRPr="006C5320" w:rsidRDefault="00823167" w:rsidP="00D91A16">
      <w:pPr>
        <w:rPr>
          <w:rFonts w:ascii="Arial" w:hAnsi="Arial" w:cs="Arial"/>
          <w:b/>
          <w:sz w:val="24"/>
          <w:szCs w:val="24"/>
          <w:lang w:val="en-GB"/>
        </w:rPr>
      </w:pPr>
    </w:p>
    <w:p w:rsidR="00D47834" w:rsidRPr="006C5320" w:rsidRDefault="00D47834" w:rsidP="00A11246">
      <w:pPr>
        <w:pStyle w:val="Nadpis3"/>
      </w:pPr>
      <w:bookmarkStart w:id="28" w:name="_Toc525940823"/>
      <w:r w:rsidRPr="006C5320">
        <w:t>Exercises</w:t>
      </w:r>
      <w:bookmarkEnd w:id="28"/>
    </w:p>
    <w:p w:rsidR="00A853E2" w:rsidRPr="006C5320" w:rsidRDefault="0006592E" w:rsidP="00A401D5">
      <w:pPr>
        <w:spacing w:after="0" w:line="360" w:lineRule="auto"/>
        <w:jc w:val="both"/>
        <w:rPr>
          <w:lang w:val="en-GB"/>
        </w:rPr>
      </w:pPr>
      <w:r w:rsidRPr="006C5320">
        <w:rPr>
          <w:lang w:val="en-GB"/>
        </w:rPr>
        <w:t xml:space="preserve">4) </w:t>
      </w:r>
      <w:r w:rsidR="00A853E2" w:rsidRPr="006C5320">
        <w:rPr>
          <w:lang w:val="en-GB"/>
        </w:rPr>
        <w:t xml:space="preserve">Decide whether </w:t>
      </w:r>
      <w:r w:rsidR="005E215D" w:rsidRPr="006C5320">
        <w:rPr>
          <w:lang w:val="en-GB"/>
        </w:rPr>
        <w:t xml:space="preserve">the </w:t>
      </w:r>
      <w:r w:rsidR="00EA5093" w:rsidRPr="006C5320">
        <w:rPr>
          <w:lang w:val="en-GB"/>
        </w:rPr>
        <w:t xml:space="preserve">following </w:t>
      </w:r>
      <w:r w:rsidR="005E215D" w:rsidRPr="006C5320">
        <w:rPr>
          <w:lang w:val="en-GB"/>
        </w:rPr>
        <w:t xml:space="preserve">statements are </w:t>
      </w:r>
      <w:r w:rsidR="00A853E2" w:rsidRPr="006C5320">
        <w:rPr>
          <w:lang w:val="en-GB"/>
        </w:rPr>
        <w:t>true or false.</w:t>
      </w:r>
    </w:p>
    <w:p w:rsidR="00EA5093" w:rsidRPr="006C5320" w:rsidRDefault="00A853E2" w:rsidP="00A401D5">
      <w:pPr>
        <w:pStyle w:val="Odstavecseseznamem"/>
        <w:numPr>
          <w:ilvl w:val="0"/>
          <w:numId w:val="4"/>
        </w:numPr>
        <w:spacing w:after="0" w:line="360" w:lineRule="auto"/>
        <w:ind w:left="567" w:hanging="283"/>
        <w:jc w:val="both"/>
        <w:rPr>
          <w:lang w:val="en-GB"/>
        </w:rPr>
      </w:pPr>
      <w:r w:rsidRPr="006C5320">
        <w:rPr>
          <w:lang w:val="en-GB"/>
        </w:rPr>
        <w:t xml:space="preserve">Zinc was known to the ancient Romans and Greeks. </w:t>
      </w:r>
      <w:r w:rsidR="0006592E" w:rsidRPr="006C5320">
        <w:rPr>
          <w:lang w:val="en-GB"/>
        </w:rPr>
        <w:tab/>
      </w:r>
      <w:r w:rsidR="0006592E" w:rsidRPr="006C5320">
        <w:rPr>
          <w:lang w:val="en-GB"/>
        </w:rPr>
        <w:tab/>
      </w:r>
      <w:r w:rsidR="0006592E" w:rsidRPr="006C5320">
        <w:rPr>
          <w:lang w:val="en-GB"/>
        </w:rPr>
        <w:tab/>
      </w:r>
      <w:r w:rsidR="0006592E" w:rsidRPr="006C5320">
        <w:rPr>
          <w:lang w:val="en-GB"/>
        </w:rPr>
        <w:tab/>
      </w:r>
      <w:r w:rsidR="00EA5093" w:rsidRPr="006C5320">
        <w:rPr>
          <w:lang w:val="en-GB"/>
        </w:rPr>
        <w:t>T</w:t>
      </w:r>
      <w:r w:rsidR="0006592E" w:rsidRPr="006C5320">
        <w:rPr>
          <w:lang w:val="en-GB"/>
        </w:rPr>
        <w:t>RUE</w:t>
      </w:r>
      <w:r w:rsidR="00EA5093" w:rsidRPr="006C5320">
        <w:rPr>
          <w:lang w:val="en-GB"/>
        </w:rPr>
        <w:t xml:space="preserve"> / F</w:t>
      </w:r>
      <w:r w:rsidR="0006592E" w:rsidRPr="006C5320">
        <w:rPr>
          <w:lang w:val="en-GB"/>
        </w:rPr>
        <w:t>ALSE</w:t>
      </w:r>
    </w:p>
    <w:p w:rsidR="00A853E2" w:rsidRPr="006C5320" w:rsidRDefault="00A853E2" w:rsidP="00A401D5">
      <w:pPr>
        <w:pStyle w:val="Odstavecseseznamem"/>
        <w:numPr>
          <w:ilvl w:val="0"/>
          <w:numId w:val="4"/>
        </w:numPr>
        <w:spacing w:after="0" w:line="360" w:lineRule="auto"/>
        <w:ind w:left="567" w:hanging="283"/>
        <w:jc w:val="both"/>
        <w:rPr>
          <w:lang w:val="en-GB"/>
        </w:rPr>
      </w:pPr>
      <w:r w:rsidRPr="006C5320">
        <w:rPr>
          <w:lang w:val="en-GB"/>
        </w:rPr>
        <w:t>Zinc was named by Andreas Sigismund Marggraf after the German word “</w:t>
      </w:r>
      <w:r w:rsidRPr="006C5320">
        <w:rPr>
          <w:i/>
          <w:lang w:val="en-GB"/>
        </w:rPr>
        <w:t>zinke</w:t>
      </w:r>
      <w:r w:rsidRPr="006C5320">
        <w:rPr>
          <w:lang w:val="en-GB"/>
        </w:rPr>
        <w:t>“.</w:t>
      </w:r>
      <w:r w:rsidR="00A401D5" w:rsidRPr="006C5320">
        <w:rPr>
          <w:lang w:val="en-GB"/>
        </w:rPr>
        <w:tab/>
      </w:r>
      <w:r w:rsidR="0006592E" w:rsidRPr="006C5320">
        <w:rPr>
          <w:lang w:val="en-GB"/>
        </w:rPr>
        <w:t>TRUE / FALSE</w:t>
      </w:r>
    </w:p>
    <w:p w:rsidR="00A853E2" w:rsidRPr="006C5320" w:rsidRDefault="00A853E2" w:rsidP="00A401D5">
      <w:pPr>
        <w:pStyle w:val="Odstavecseseznamem"/>
        <w:numPr>
          <w:ilvl w:val="0"/>
          <w:numId w:val="4"/>
        </w:numPr>
        <w:spacing w:after="0" w:line="360" w:lineRule="auto"/>
        <w:ind w:left="567" w:hanging="283"/>
        <w:jc w:val="both"/>
        <w:rPr>
          <w:lang w:val="en-GB"/>
        </w:rPr>
      </w:pPr>
      <w:r w:rsidRPr="006C5320">
        <w:rPr>
          <w:lang w:val="en-GB"/>
        </w:rPr>
        <w:t xml:space="preserve">The major application for zinc is zinc plating of iron. </w:t>
      </w:r>
      <w:r w:rsidR="0006592E" w:rsidRPr="006C5320">
        <w:rPr>
          <w:lang w:val="en-GB"/>
        </w:rPr>
        <w:tab/>
      </w:r>
      <w:r w:rsidR="0006592E" w:rsidRPr="006C5320">
        <w:rPr>
          <w:lang w:val="en-GB"/>
        </w:rPr>
        <w:tab/>
      </w:r>
      <w:r w:rsidR="0006592E" w:rsidRPr="006C5320">
        <w:rPr>
          <w:lang w:val="en-GB"/>
        </w:rPr>
        <w:tab/>
      </w:r>
      <w:r w:rsidR="0006592E" w:rsidRPr="006C5320">
        <w:rPr>
          <w:lang w:val="en-GB"/>
        </w:rPr>
        <w:tab/>
        <w:t>TRUE / FALSE</w:t>
      </w:r>
    </w:p>
    <w:p w:rsidR="00A853E2" w:rsidRPr="006C5320" w:rsidRDefault="00A853E2" w:rsidP="00A401D5">
      <w:pPr>
        <w:pStyle w:val="Odstavecseseznamem"/>
        <w:numPr>
          <w:ilvl w:val="0"/>
          <w:numId w:val="4"/>
        </w:numPr>
        <w:spacing w:after="0" w:line="360" w:lineRule="auto"/>
        <w:ind w:left="567" w:hanging="283"/>
        <w:jc w:val="both"/>
        <w:rPr>
          <w:lang w:val="en-GB"/>
        </w:rPr>
      </w:pPr>
      <w:r w:rsidRPr="006C5320">
        <w:rPr>
          <w:lang w:val="en-GB"/>
        </w:rPr>
        <w:t xml:space="preserve">We can find zinc chloride and zinc pyrithione in some cosmetics. </w:t>
      </w:r>
      <w:r w:rsidR="0006592E" w:rsidRPr="006C5320">
        <w:rPr>
          <w:lang w:val="en-GB"/>
        </w:rPr>
        <w:tab/>
      </w:r>
      <w:r w:rsidR="0006592E" w:rsidRPr="006C5320">
        <w:rPr>
          <w:lang w:val="en-GB"/>
        </w:rPr>
        <w:tab/>
      </w:r>
      <w:r w:rsidR="00A401D5" w:rsidRPr="006C5320">
        <w:rPr>
          <w:lang w:val="en-GB"/>
        </w:rPr>
        <w:tab/>
      </w:r>
      <w:r w:rsidR="0006592E" w:rsidRPr="006C5320">
        <w:rPr>
          <w:lang w:val="en-GB"/>
        </w:rPr>
        <w:t>TRUE / FALSE</w:t>
      </w:r>
    </w:p>
    <w:p w:rsidR="00A853E2" w:rsidRPr="006C5320" w:rsidRDefault="00A853E2" w:rsidP="00A401D5">
      <w:pPr>
        <w:pStyle w:val="Odstavecseseznamem"/>
        <w:numPr>
          <w:ilvl w:val="0"/>
          <w:numId w:val="4"/>
        </w:numPr>
        <w:spacing w:after="0" w:line="360" w:lineRule="auto"/>
        <w:ind w:left="567" w:hanging="283"/>
        <w:jc w:val="both"/>
        <w:rPr>
          <w:lang w:val="en-GB"/>
        </w:rPr>
      </w:pPr>
      <w:r w:rsidRPr="006C5320">
        <w:rPr>
          <w:lang w:val="en-GB"/>
        </w:rPr>
        <w:t>Zinc is the most common metal in use</w:t>
      </w:r>
      <w:r w:rsidR="00A401D5" w:rsidRPr="006C5320">
        <w:rPr>
          <w:lang w:val="en-GB"/>
        </w:rPr>
        <w:t>.</w:t>
      </w:r>
      <w:r w:rsidR="00A401D5" w:rsidRPr="006C5320">
        <w:rPr>
          <w:lang w:val="en-GB"/>
        </w:rPr>
        <w:tab/>
      </w:r>
      <w:r w:rsidR="0006592E" w:rsidRPr="006C5320">
        <w:rPr>
          <w:lang w:val="en-GB"/>
        </w:rPr>
        <w:tab/>
      </w:r>
      <w:r w:rsidR="0006592E" w:rsidRPr="006C5320">
        <w:rPr>
          <w:lang w:val="en-GB"/>
        </w:rPr>
        <w:tab/>
      </w:r>
      <w:r w:rsidR="0006592E" w:rsidRPr="006C5320">
        <w:rPr>
          <w:lang w:val="en-GB"/>
        </w:rPr>
        <w:tab/>
      </w:r>
      <w:r w:rsidR="0006592E" w:rsidRPr="006C5320">
        <w:rPr>
          <w:lang w:val="en-GB"/>
        </w:rPr>
        <w:tab/>
      </w:r>
      <w:r w:rsidR="0006592E" w:rsidRPr="006C5320">
        <w:rPr>
          <w:lang w:val="en-GB"/>
        </w:rPr>
        <w:tab/>
        <w:t>TRUE / FALSE</w:t>
      </w:r>
    </w:p>
    <w:p w:rsidR="00A853E2" w:rsidRPr="006C5320" w:rsidRDefault="00A401D5" w:rsidP="00A401D5">
      <w:pPr>
        <w:pStyle w:val="Odstavecseseznamem"/>
        <w:numPr>
          <w:ilvl w:val="0"/>
          <w:numId w:val="4"/>
        </w:numPr>
        <w:spacing w:after="0" w:line="360" w:lineRule="auto"/>
        <w:ind w:left="567" w:hanging="283"/>
        <w:jc w:val="both"/>
        <w:rPr>
          <w:lang w:val="en-GB"/>
        </w:rPr>
      </w:pPr>
      <w:r w:rsidRPr="006C5320">
        <w:rPr>
          <w:lang w:val="en-GB"/>
        </w:rPr>
        <w:t xml:space="preserve">Chemical formula of </w:t>
      </w:r>
      <w:r w:rsidR="00A853E2" w:rsidRPr="006C5320">
        <w:rPr>
          <w:lang w:val="en-GB"/>
        </w:rPr>
        <w:t>sphalerite</w:t>
      </w:r>
      <w:r w:rsidRPr="006C5320">
        <w:rPr>
          <w:lang w:val="en-GB"/>
        </w:rPr>
        <w:t xml:space="preserve"> is FeS</w:t>
      </w:r>
      <w:r w:rsidRPr="006C5320">
        <w:rPr>
          <w:vertAlign w:val="subscript"/>
          <w:lang w:val="en-GB"/>
        </w:rPr>
        <w:t>2</w:t>
      </w:r>
      <w:r w:rsidR="00A853E2" w:rsidRPr="006C5320">
        <w:rPr>
          <w:lang w:val="en-GB"/>
        </w:rPr>
        <w:t xml:space="preserve">. </w:t>
      </w:r>
      <w:r w:rsidR="0006592E" w:rsidRPr="006C5320">
        <w:rPr>
          <w:lang w:val="en-GB"/>
        </w:rPr>
        <w:tab/>
      </w:r>
      <w:r w:rsidRPr="006C5320">
        <w:rPr>
          <w:lang w:val="en-GB"/>
        </w:rPr>
        <w:tab/>
      </w:r>
      <w:r w:rsidRPr="006C5320">
        <w:rPr>
          <w:lang w:val="en-GB"/>
        </w:rPr>
        <w:tab/>
      </w:r>
      <w:r w:rsidRPr="006C5320">
        <w:rPr>
          <w:lang w:val="en-GB"/>
        </w:rPr>
        <w:tab/>
      </w:r>
      <w:r w:rsidRPr="006C5320">
        <w:rPr>
          <w:lang w:val="en-GB"/>
        </w:rPr>
        <w:tab/>
      </w:r>
      <w:r w:rsidRPr="006C5320">
        <w:rPr>
          <w:lang w:val="en-GB"/>
        </w:rPr>
        <w:tab/>
      </w:r>
      <w:r w:rsidR="0006592E" w:rsidRPr="006C5320">
        <w:rPr>
          <w:lang w:val="en-GB"/>
        </w:rPr>
        <w:t xml:space="preserve">TRUE / FALSE </w:t>
      </w:r>
    </w:p>
    <w:p w:rsidR="006C5320" w:rsidRDefault="00A853E2" w:rsidP="00491138">
      <w:pPr>
        <w:pStyle w:val="Odstavecseseznamem"/>
        <w:numPr>
          <w:ilvl w:val="0"/>
          <w:numId w:val="4"/>
        </w:numPr>
        <w:spacing w:after="0" w:line="360" w:lineRule="auto"/>
        <w:ind w:left="567" w:hanging="283"/>
        <w:jc w:val="both"/>
        <w:rPr>
          <w:lang w:val="en-GB"/>
        </w:rPr>
      </w:pPr>
      <w:r w:rsidRPr="006C5320">
        <w:rPr>
          <w:lang w:val="en-GB"/>
        </w:rPr>
        <w:t xml:space="preserve">Pyrometallurgy and electrowinning are part of </w:t>
      </w:r>
      <w:r w:rsidR="00A401D5" w:rsidRPr="006C5320">
        <w:rPr>
          <w:lang w:val="en-GB"/>
        </w:rPr>
        <w:t xml:space="preserve">a </w:t>
      </w:r>
      <w:r w:rsidRPr="006C5320">
        <w:rPr>
          <w:lang w:val="en-GB"/>
        </w:rPr>
        <w:t xml:space="preserve">zinc production process. </w:t>
      </w:r>
      <w:r w:rsidR="0006592E" w:rsidRPr="006C5320">
        <w:rPr>
          <w:lang w:val="en-GB"/>
        </w:rPr>
        <w:tab/>
        <w:t xml:space="preserve">TRUE / FALSE </w:t>
      </w:r>
    </w:p>
    <w:p w:rsidR="00930107" w:rsidRPr="006C5320" w:rsidRDefault="006C5320" w:rsidP="006C5320">
      <w:pPr>
        <w:rPr>
          <w:lang w:val="en-GB"/>
        </w:rPr>
      </w:pPr>
      <w:r>
        <w:rPr>
          <w:lang w:val="en-GB"/>
        </w:rPr>
        <w:br w:type="page"/>
      </w:r>
    </w:p>
    <w:p w:rsidR="00FF1C01" w:rsidRPr="006C5320" w:rsidRDefault="00FF1C01" w:rsidP="009142D2">
      <w:pPr>
        <w:pStyle w:val="Nadpis2"/>
        <w:rPr>
          <w:color w:val="auto"/>
          <w:lang w:val="en-GB"/>
        </w:rPr>
      </w:pPr>
      <w:bookmarkStart w:id="29" w:name="_Toc525940824"/>
      <w:r w:rsidRPr="006C5320">
        <w:rPr>
          <w:color w:val="auto"/>
          <w:lang w:val="en-GB"/>
        </w:rPr>
        <w:lastRenderedPageBreak/>
        <w:t>Plaster</w:t>
      </w:r>
      <w:bookmarkEnd w:id="29"/>
    </w:p>
    <w:p w:rsidR="00EB21FB" w:rsidRPr="006C5320" w:rsidRDefault="00EB21FB" w:rsidP="00EB21FB">
      <w:pPr>
        <w:rPr>
          <w:rFonts w:ascii="Arial" w:hAnsi="Arial" w:cs="Arial"/>
          <w:i/>
          <w:lang w:val="en-GB"/>
        </w:rPr>
      </w:pPr>
    </w:p>
    <w:p w:rsidR="00837C2F" w:rsidRPr="006C5320" w:rsidRDefault="004D0B3F" w:rsidP="006A5B0C">
      <w:pPr>
        <w:pStyle w:val="Normlnweb"/>
        <w:jc w:val="both"/>
        <w:rPr>
          <w:rFonts w:ascii="Arial" w:hAnsi="Arial" w:cs="Arial"/>
          <w:lang w:val="en-GB"/>
        </w:rPr>
      </w:pPr>
      <w:hyperlink r:id="rId157"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b/>
          <w:bCs/>
          <w:lang w:val="en-GB"/>
        </w:rPr>
        <w:t>Plaster</w:t>
      </w:r>
      <w:r w:rsidR="00837C2F" w:rsidRPr="006C5320">
        <w:rPr>
          <w:rFonts w:ascii="Arial" w:hAnsi="Arial" w:cs="Arial"/>
          <w:lang w:val="en-GB"/>
        </w:rPr>
        <w:t xml:space="preserve"> is a building material used for the protective and/or decorative coating of</w:t>
      </w:r>
      <w:r w:rsidR="006C5320">
        <w:rPr>
          <w:rFonts w:ascii="Arial" w:hAnsi="Arial" w:cs="Arial"/>
          <w:lang w:val="en-GB"/>
        </w:rPr>
        <w:t> </w:t>
      </w:r>
      <w:r w:rsidR="00837C2F" w:rsidRPr="006C5320">
        <w:rPr>
          <w:rFonts w:ascii="Arial" w:hAnsi="Arial" w:cs="Arial"/>
          <w:lang w:val="en-GB"/>
        </w:rPr>
        <w:t xml:space="preserve">walls and ceilings and for moulding and casting decorative elements. In English "plaster" usually means a material used for the interiors of buildings, while "render" commonly refers to external applications. Another imprecise term used for the material is </w:t>
      </w:r>
      <w:r w:rsidR="00DB3B37" w:rsidRPr="006C5320">
        <w:rPr>
          <w:rFonts w:ascii="Arial" w:hAnsi="Arial" w:cs="Arial"/>
          <w:lang w:val="en-GB"/>
        </w:rPr>
        <w:t>"</w:t>
      </w:r>
      <w:r w:rsidR="00837C2F" w:rsidRPr="006C5320">
        <w:rPr>
          <w:rFonts w:ascii="Arial" w:hAnsi="Arial" w:cs="Arial"/>
          <w:lang w:val="en-GB"/>
        </w:rPr>
        <w:t>stucco</w:t>
      </w:r>
      <w:r w:rsidR="00DB3B37" w:rsidRPr="006C5320">
        <w:rPr>
          <w:rFonts w:ascii="Arial" w:hAnsi="Arial" w:cs="Arial"/>
          <w:lang w:val="en-GB"/>
        </w:rPr>
        <w:t>"</w:t>
      </w:r>
      <w:r w:rsidR="00837C2F" w:rsidRPr="006C5320">
        <w:rPr>
          <w:rFonts w:ascii="Arial" w:hAnsi="Arial" w:cs="Arial"/>
          <w:lang w:val="en-GB"/>
        </w:rPr>
        <w:t>, which is also often used for plasterwork that is worked in some way to produce relief decoration, rather than flat surfaces.</w:t>
      </w:r>
    </w:p>
    <w:p w:rsidR="00837C2F" w:rsidRPr="006C5320" w:rsidRDefault="004D0B3F" w:rsidP="006A5B0C">
      <w:pPr>
        <w:pStyle w:val="Normlnweb"/>
        <w:jc w:val="both"/>
        <w:rPr>
          <w:rFonts w:ascii="Arial" w:hAnsi="Arial" w:cs="Arial"/>
          <w:lang w:val="en-GB"/>
        </w:rPr>
      </w:pPr>
      <w:hyperlink r:id="rId158"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lang w:val="en-GB"/>
        </w:rPr>
        <w:t>The most common types of plaster mainly contain either gypsum, lime, or</w:t>
      </w:r>
      <w:r w:rsidR="006C5320">
        <w:rPr>
          <w:rFonts w:ascii="Arial" w:hAnsi="Arial" w:cs="Arial"/>
          <w:lang w:val="en-GB"/>
        </w:rPr>
        <w:t> </w:t>
      </w:r>
      <w:r w:rsidR="00837C2F" w:rsidRPr="006C5320">
        <w:rPr>
          <w:rFonts w:ascii="Arial" w:hAnsi="Arial" w:cs="Arial"/>
          <w:lang w:val="en-GB"/>
        </w:rPr>
        <w:t>cement, but all work in a similar way. The plaster is manufactured as a dry powder and is mixed with water to form a stiff but workable paste immediately before it</w:t>
      </w:r>
      <w:r w:rsidR="006C5320">
        <w:rPr>
          <w:rFonts w:ascii="Arial" w:hAnsi="Arial" w:cs="Arial"/>
          <w:lang w:val="en-GB"/>
        </w:rPr>
        <w:t> </w:t>
      </w:r>
      <w:r w:rsidR="00837C2F" w:rsidRPr="006C5320">
        <w:rPr>
          <w:rFonts w:ascii="Arial" w:hAnsi="Arial" w:cs="Arial"/>
          <w:lang w:val="en-GB"/>
        </w:rPr>
        <w:t>is</w:t>
      </w:r>
      <w:r w:rsidR="006C5320">
        <w:rPr>
          <w:rFonts w:ascii="Arial" w:hAnsi="Arial" w:cs="Arial"/>
          <w:lang w:val="en-GB"/>
        </w:rPr>
        <w:t> </w:t>
      </w:r>
      <w:r w:rsidR="00837C2F" w:rsidRPr="006C5320">
        <w:rPr>
          <w:rFonts w:ascii="Arial" w:hAnsi="Arial" w:cs="Arial"/>
          <w:lang w:val="en-GB"/>
        </w:rPr>
        <w:t>applied to the surface. The reaction with water liberates heat through crystallization and the hydrated plaster then hardens.</w:t>
      </w:r>
    </w:p>
    <w:p w:rsidR="00FF1C01" w:rsidRPr="006C5320" w:rsidRDefault="004D0B3F" w:rsidP="006A5B0C">
      <w:pPr>
        <w:jc w:val="both"/>
        <w:rPr>
          <w:rFonts w:ascii="Arial" w:hAnsi="Arial" w:cs="Arial"/>
          <w:sz w:val="24"/>
          <w:szCs w:val="24"/>
          <w:lang w:val="en-GB"/>
        </w:rPr>
      </w:pPr>
      <w:hyperlink r:id="rId159"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Forms of plaster have several other uses. In medicine plaster orthopedic casts are still often used for supporting set broken bones. In dentistry plaster is used to</w:t>
      </w:r>
      <w:r w:rsidR="006C5320">
        <w:rPr>
          <w:rFonts w:ascii="Arial" w:hAnsi="Arial" w:cs="Arial"/>
          <w:sz w:val="24"/>
          <w:szCs w:val="24"/>
          <w:lang w:val="en-GB"/>
        </w:rPr>
        <w:t> </w:t>
      </w:r>
      <w:r w:rsidR="00837C2F" w:rsidRPr="006C5320">
        <w:rPr>
          <w:rFonts w:ascii="Arial" w:hAnsi="Arial" w:cs="Arial"/>
          <w:sz w:val="24"/>
          <w:szCs w:val="24"/>
          <w:lang w:val="en-GB"/>
        </w:rPr>
        <w:t>make dental models. Various types of models and moulds are made with plaster. In art, lime plaster is the traditional matrix for fresco painting; the pigments are applied to a thin wet top layer of plaster and fuse with it so that the painting is actually in coloured plaster. In the ancient world, as well as the sort of ornamental designs in</w:t>
      </w:r>
      <w:r w:rsidR="006C5320">
        <w:rPr>
          <w:rFonts w:ascii="Arial" w:hAnsi="Arial" w:cs="Arial"/>
          <w:sz w:val="24"/>
          <w:szCs w:val="24"/>
          <w:lang w:val="en-GB"/>
        </w:rPr>
        <w:t> </w:t>
      </w:r>
      <w:r w:rsidR="00837C2F" w:rsidRPr="006C5320">
        <w:rPr>
          <w:rFonts w:ascii="Arial" w:hAnsi="Arial" w:cs="Arial"/>
          <w:sz w:val="24"/>
          <w:szCs w:val="24"/>
          <w:lang w:val="en-GB"/>
        </w:rPr>
        <w:t>plaster relief that are still used, plaster was also widely used to create large figurative reliefs for walls, though few of these have survived.</w:t>
      </w:r>
    </w:p>
    <w:p w:rsidR="00837C2F" w:rsidRPr="006C5320" w:rsidRDefault="00837C2F" w:rsidP="006A5B0C">
      <w:pPr>
        <w:jc w:val="both"/>
        <w:rPr>
          <w:rFonts w:ascii="Arial" w:hAnsi="Arial" w:cs="Arial"/>
          <w:b/>
          <w:sz w:val="24"/>
          <w:szCs w:val="24"/>
          <w:lang w:val="en-GB"/>
        </w:rPr>
      </w:pPr>
      <w:r w:rsidRPr="006C5320">
        <w:rPr>
          <w:rStyle w:val="mw-headline"/>
          <w:rFonts w:ascii="Arial" w:hAnsi="Arial" w:cs="Arial"/>
          <w:b/>
          <w:sz w:val="24"/>
          <w:szCs w:val="24"/>
          <w:lang w:val="en-GB"/>
        </w:rPr>
        <w:t>Gypsum plaster</w:t>
      </w:r>
    </w:p>
    <w:p w:rsidR="00837C2F" w:rsidRPr="006C5320" w:rsidRDefault="004D0B3F" w:rsidP="006A5B0C">
      <w:pPr>
        <w:jc w:val="both"/>
        <w:rPr>
          <w:rFonts w:ascii="Arial" w:hAnsi="Arial" w:cs="Arial"/>
          <w:sz w:val="24"/>
          <w:szCs w:val="24"/>
          <w:lang w:val="en-GB"/>
        </w:rPr>
      </w:pPr>
      <w:hyperlink r:id="rId160"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 xml:space="preserve">Gypsum plaster, or </w:t>
      </w:r>
      <w:r w:rsidR="00837C2F" w:rsidRPr="006C5320">
        <w:rPr>
          <w:rFonts w:ascii="Arial" w:hAnsi="Arial" w:cs="Arial"/>
          <w:b/>
          <w:bCs/>
          <w:sz w:val="24"/>
          <w:szCs w:val="24"/>
          <w:lang w:val="en-GB"/>
        </w:rPr>
        <w:t>plaster of Paris</w:t>
      </w:r>
      <w:r w:rsidR="00837C2F" w:rsidRPr="006C5320">
        <w:rPr>
          <w:rFonts w:ascii="Arial" w:hAnsi="Arial" w:cs="Arial"/>
          <w:sz w:val="24"/>
          <w:szCs w:val="24"/>
          <w:lang w:val="en-GB"/>
        </w:rPr>
        <w:t>, is produced by heating gypsum to about 150 °C:</w:t>
      </w:r>
      <w:r w:rsidR="00241F7D" w:rsidRPr="006C5320">
        <w:rPr>
          <w:rFonts w:ascii="Arial" w:hAnsi="Arial" w:cs="Arial"/>
          <w:sz w:val="24"/>
          <w:szCs w:val="24"/>
          <w:lang w:val="en-GB"/>
        </w:rPr>
        <w:t xml:space="preserve"> </w:t>
      </w:r>
    </w:p>
    <w:p w:rsidR="00837C2F" w:rsidRPr="006C5320" w:rsidRDefault="004D0B3F" w:rsidP="006A5B0C">
      <w:pPr>
        <w:jc w:val="both"/>
        <w:rPr>
          <w:rFonts w:ascii="Arial" w:hAnsi="Arial" w:cs="Arial"/>
          <w:sz w:val="24"/>
          <w:szCs w:val="24"/>
          <w:lang w:val="en-GB"/>
        </w:rPr>
      </w:pPr>
      <w:hyperlink r:id="rId161"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CaSO</w:t>
      </w:r>
      <w:r w:rsidR="00837C2F" w:rsidRPr="006C5320">
        <w:rPr>
          <w:rFonts w:ascii="Arial" w:hAnsi="Arial" w:cs="Arial"/>
          <w:sz w:val="24"/>
          <w:szCs w:val="24"/>
          <w:vertAlign w:val="subscript"/>
          <w:lang w:val="en-GB"/>
        </w:rPr>
        <w:t>4</w:t>
      </w:r>
      <w:r w:rsidR="00837C2F" w:rsidRPr="006C5320">
        <w:rPr>
          <w:rFonts w:ascii="Arial" w:hAnsi="Arial" w:cs="Arial"/>
          <w:sz w:val="24"/>
          <w:szCs w:val="24"/>
          <w:lang w:val="en-GB"/>
        </w:rPr>
        <w:t>·2H</w:t>
      </w:r>
      <w:r w:rsidR="00837C2F" w:rsidRPr="006C5320">
        <w:rPr>
          <w:rFonts w:ascii="Arial" w:hAnsi="Arial" w:cs="Arial"/>
          <w:sz w:val="24"/>
          <w:szCs w:val="24"/>
          <w:vertAlign w:val="subscript"/>
          <w:lang w:val="en-GB"/>
        </w:rPr>
        <w:t>2</w:t>
      </w:r>
      <w:r w:rsidR="00837C2F" w:rsidRPr="006C5320">
        <w:rPr>
          <w:rFonts w:ascii="Arial" w:hAnsi="Arial" w:cs="Arial"/>
          <w:sz w:val="24"/>
          <w:szCs w:val="24"/>
          <w:lang w:val="en-GB"/>
        </w:rPr>
        <w:t xml:space="preserve">O + </w:t>
      </w:r>
      <w:r w:rsidR="00837C2F" w:rsidRPr="006C5320">
        <w:rPr>
          <w:rFonts w:ascii="Arial" w:hAnsi="Arial" w:cs="Arial"/>
          <w:i/>
          <w:iCs/>
          <w:sz w:val="24"/>
          <w:szCs w:val="24"/>
          <w:lang w:val="en-GB"/>
        </w:rPr>
        <w:t>heat</w:t>
      </w:r>
      <w:r w:rsidR="00837C2F" w:rsidRPr="006C5320">
        <w:rPr>
          <w:rFonts w:ascii="Arial" w:hAnsi="Arial" w:cs="Arial"/>
          <w:sz w:val="24"/>
          <w:szCs w:val="24"/>
          <w:lang w:val="en-GB"/>
        </w:rPr>
        <w:t xml:space="preserve"> → CaSO</w:t>
      </w:r>
      <w:r w:rsidR="00837C2F" w:rsidRPr="006C5320">
        <w:rPr>
          <w:rFonts w:ascii="Arial" w:hAnsi="Arial" w:cs="Arial"/>
          <w:sz w:val="24"/>
          <w:szCs w:val="24"/>
          <w:vertAlign w:val="subscript"/>
          <w:lang w:val="en-GB"/>
        </w:rPr>
        <w:t>4</w:t>
      </w:r>
      <w:r w:rsidR="00837C2F" w:rsidRPr="006C5320">
        <w:rPr>
          <w:rFonts w:ascii="Arial" w:hAnsi="Arial" w:cs="Arial"/>
          <w:sz w:val="24"/>
          <w:szCs w:val="24"/>
          <w:lang w:val="en-GB"/>
        </w:rPr>
        <w:t>·0.5H</w:t>
      </w:r>
      <w:r w:rsidR="00837C2F" w:rsidRPr="006C5320">
        <w:rPr>
          <w:rFonts w:ascii="Arial" w:hAnsi="Arial" w:cs="Arial"/>
          <w:sz w:val="24"/>
          <w:szCs w:val="24"/>
          <w:vertAlign w:val="subscript"/>
          <w:lang w:val="en-GB"/>
        </w:rPr>
        <w:t>2</w:t>
      </w:r>
      <w:r w:rsidR="00837C2F" w:rsidRPr="006C5320">
        <w:rPr>
          <w:rFonts w:ascii="Arial" w:hAnsi="Arial" w:cs="Arial"/>
          <w:sz w:val="24"/>
          <w:szCs w:val="24"/>
          <w:lang w:val="en-GB"/>
        </w:rPr>
        <w:t>O + 1.5H</w:t>
      </w:r>
      <w:r w:rsidR="00837C2F" w:rsidRPr="006C5320">
        <w:rPr>
          <w:rFonts w:ascii="Arial" w:hAnsi="Arial" w:cs="Arial"/>
          <w:sz w:val="24"/>
          <w:szCs w:val="24"/>
          <w:vertAlign w:val="subscript"/>
          <w:lang w:val="en-GB"/>
        </w:rPr>
        <w:t>2</w:t>
      </w:r>
      <w:r w:rsidR="00837C2F" w:rsidRPr="006C5320">
        <w:rPr>
          <w:rFonts w:ascii="Arial" w:hAnsi="Arial" w:cs="Arial"/>
          <w:sz w:val="24"/>
          <w:szCs w:val="24"/>
          <w:lang w:val="en-GB"/>
        </w:rPr>
        <w:t>O (released as steam).</w:t>
      </w:r>
    </w:p>
    <w:p w:rsidR="00837C2F" w:rsidRPr="006C5320" w:rsidRDefault="004D0B3F" w:rsidP="006A5B0C">
      <w:pPr>
        <w:jc w:val="both"/>
        <w:rPr>
          <w:rFonts w:ascii="Arial" w:hAnsi="Arial" w:cs="Arial"/>
          <w:sz w:val="24"/>
          <w:szCs w:val="24"/>
          <w:lang w:val="en-GB"/>
        </w:rPr>
      </w:pPr>
      <w:hyperlink r:id="rId162"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When the dry plaster powder is mixed with water, it reforms into gypsum. The setting of unmodified plaster starts about 10 minutes after mixing and is complete in</w:t>
      </w:r>
      <w:r w:rsidR="006C5320">
        <w:rPr>
          <w:rFonts w:ascii="Arial" w:hAnsi="Arial" w:cs="Arial"/>
          <w:sz w:val="24"/>
          <w:szCs w:val="24"/>
          <w:lang w:val="en-GB"/>
        </w:rPr>
        <w:t> </w:t>
      </w:r>
      <w:r w:rsidR="00837C2F" w:rsidRPr="006C5320">
        <w:rPr>
          <w:rFonts w:ascii="Arial" w:hAnsi="Arial" w:cs="Arial"/>
          <w:sz w:val="24"/>
          <w:szCs w:val="24"/>
          <w:lang w:val="en-GB"/>
        </w:rPr>
        <w:t>about 45 minutes; but not fully set for 72 hours. If plaster or gypsum is heated above 130 °C, hemihydrate is formed, which will also re-form as gypsum if mixed with water.</w:t>
      </w:r>
      <w:r w:rsidR="00241F7D" w:rsidRPr="006C5320">
        <w:rPr>
          <w:rFonts w:ascii="Arial" w:hAnsi="Arial" w:cs="Arial"/>
          <w:sz w:val="24"/>
          <w:szCs w:val="24"/>
          <w:lang w:val="en-GB"/>
        </w:rPr>
        <w:t xml:space="preserve"> </w:t>
      </w:r>
    </w:p>
    <w:p w:rsidR="00837C2F" w:rsidRPr="006C5320" w:rsidRDefault="004D0B3F" w:rsidP="006A5B0C">
      <w:pPr>
        <w:jc w:val="both"/>
        <w:rPr>
          <w:rFonts w:ascii="Arial" w:hAnsi="Arial" w:cs="Arial"/>
          <w:sz w:val="24"/>
          <w:szCs w:val="24"/>
          <w:lang w:val="en-GB"/>
        </w:rPr>
      </w:pPr>
      <w:hyperlink r:id="rId163"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A large gypsum deposit at Montmartre in Paris led "calcined gypsum" (roasted gypsum or gypsum plaster) to be commonly known as "plaster of Paris".</w:t>
      </w:r>
    </w:p>
    <w:p w:rsidR="00837C2F" w:rsidRPr="006C5320" w:rsidRDefault="004D0B3F" w:rsidP="006A5B0C">
      <w:pPr>
        <w:jc w:val="both"/>
        <w:rPr>
          <w:rFonts w:ascii="Arial" w:hAnsi="Arial" w:cs="Arial"/>
          <w:sz w:val="24"/>
          <w:szCs w:val="24"/>
          <w:lang w:val="en-GB"/>
        </w:rPr>
      </w:pPr>
      <w:hyperlink r:id="rId164"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 xml:space="preserve">Plasterers often use gypsum to simulate the appearance of surfaces of wood, stone, or metal, on movie and theatrical sets for example. Nowadays, theatrical plasterers often use expanded </w:t>
      </w:r>
      <w:hyperlink r:id="rId165" w:tooltip="Polystyrene" w:history="1">
        <w:r w:rsidR="00837C2F" w:rsidRPr="006C5320">
          <w:rPr>
            <w:rFonts w:ascii="Arial" w:hAnsi="Arial" w:cs="Arial"/>
            <w:sz w:val="24"/>
            <w:szCs w:val="24"/>
            <w:lang w:val="en-GB"/>
          </w:rPr>
          <w:t>polystyrene</w:t>
        </w:r>
      </w:hyperlink>
      <w:r w:rsidR="00837C2F" w:rsidRPr="006C5320">
        <w:rPr>
          <w:rFonts w:ascii="Arial" w:hAnsi="Arial" w:cs="Arial"/>
          <w:sz w:val="24"/>
          <w:szCs w:val="24"/>
          <w:lang w:val="en-GB"/>
        </w:rPr>
        <w:t>, although the job title remains unchanged.</w:t>
      </w:r>
    </w:p>
    <w:p w:rsidR="00837C2F" w:rsidRPr="006C5320" w:rsidRDefault="004D0B3F" w:rsidP="006A5B0C">
      <w:pPr>
        <w:jc w:val="both"/>
        <w:rPr>
          <w:rFonts w:ascii="Arial" w:hAnsi="Arial" w:cs="Arial"/>
          <w:sz w:val="24"/>
          <w:szCs w:val="24"/>
          <w:lang w:val="en-GB"/>
        </w:rPr>
      </w:pPr>
      <w:hyperlink r:id="rId166"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Plaster of Paris can be used to impregnate gauze bandages to make a sculpting material called plaster bandages. It is used similarly to clay, as it is easily shaped when wet, yet sets into a resilient and lightweight structure. This is the material that was (and sometimes still is) used to make classic plaster orthopedic casts to protect limbs with broken bones, the artistic use having been partly inspired by the medical use</w:t>
      </w:r>
      <w:r w:rsidR="00241F7D" w:rsidRPr="006C5320">
        <w:rPr>
          <w:rFonts w:ascii="Arial" w:hAnsi="Arial" w:cs="Arial"/>
          <w:sz w:val="24"/>
          <w:szCs w:val="24"/>
          <w:lang w:val="en-GB"/>
        </w:rPr>
        <w:t>.</w:t>
      </w:r>
      <w:r w:rsidR="00837C2F" w:rsidRPr="006C5320">
        <w:rPr>
          <w:rFonts w:ascii="Arial" w:hAnsi="Arial" w:cs="Arial"/>
          <w:sz w:val="24"/>
          <w:szCs w:val="24"/>
          <w:lang w:val="en-GB"/>
        </w:rPr>
        <w:t xml:space="preserve"> The hydration of plaster of Paris relies on the reaction of water with the dehydrated or partially hydrated calcium </w:t>
      </w:r>
      <w:r w:rsidR="00A713ED" w:rsidRPr="006C5320">
        <w:rPr>
          <w:rFonts w:ascii="Arial" w:hAnsi="Arial" w:cs="Arial"/>
          <w:sz w:val="24"/>
          <w:szCs w:val="24"/>
          <w:lang w:val="en-GB"/>
        </w:rPr>
        <w:t>sulph</w:t>
      </w:r>
      <w:r w:rsidR="00837C2F" w:rsidRPr="006C5320">
        <w:rPr>
          <w:rFonts w:ascii="Arial" w:hAnsi="Arial" w:cs="Arial"/>
          <w:sz w:val="24"/>
          <w:szCs w:val="24"/>
          <w:lang w:val="en-GB"/>
        </w:rPr>
        <w:t>ate present in the plaster.</w:t>
      </w:r>
    </w:p>
    <w:p w:rsidR="00837C2F" w:rsidRPr="006C5320" w:rsidRDefault="00837C2F" w:rsidP="006A5B0C">
      <w:pPr>
        <w:jc w:val="both"/>
        <w:rPr>
          <w:rFonts w:ascii="Arial" w:hAnsi="Arial" w:cs="Arial"/>
          <w:b/>
          <w:sz w:val="24"/>
          <w:szCs w:val="24"/>
          <w:lang w:val="en-GB"/>
        </w:rPr>
      </w:pPr>
      <w:r w:rsidRPr="006C5320">
        <w:rPr>
          <w:rStyle w:val="mw-headline"/>
          <w:rFonts w:ascii="Arial" w:hAnsi="Arial" w:cs="Arial"/>
          <w:b/>
          <w:sz w:val="24"/>
          <w:szCs w:val="24"/>
          <w:lang w:val="en-GB"/>
        </w:rPr>
        <w:t>Lime plaster</w:t>
      </w:r>
    </w:p>
    <w:p w:rsidR="00837C2F" w:rsidRPr="006C5320" w:rsidRDefault="004D0B3F" w:rsidP="006A5B0C">
      <w:pPr>
        <w:jc w:val="both"/>
        <w:rPr>
          <w:rFonts w:ascii="Arial" w:hAnsi="Arial" w:cs="Arial"/>
          <w:sz w:val="24"/>
          <w:szCs w:val="24"/>
          <w:lang w:val="en-GB"/>
        </w:rPr>
      </w:pPr>
      <w:hyperlink r:id="rId167"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Lime plaster is a mixture of calcium hydroxide and sand (or other inert fillers). Carbon dioxide in the atmosphere causes the plaster to set by transforming the calcium hydroxide into calcium carbonate (limestone). Whitewash is based on the same chemistry.</w:t>
      </w:r>
    </w:p>
    <w:p w:rsidR="00837C2F" w:rsidRPr="006C5320" w:rsidRDefault="004D0B3F" w:rsidP="006A5B0C">
      <w:pPr>
        <w:jc w:val="both"/>
        <w:rPr>
          <w:rFonts w:ascii="Arial" w:hAnsi="Arial" w:cs="Arial"/>
          <w:sz w:val="24"/>
          <w:szCs w:val="24"/>
          <w:lang w:val="en-GB"/>
        </w:rPr>
      </w:pPr>
      <w:hyperlink r:id="rId168"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To make lime plaster, limestone (calcium carbonate) is heated above approximately 850 °C to produce quicklime (calcium oxide). Water is then added to</w:t>
      </w:r>
      <w:r w:rsidR="006C5320">
        <w:rPr>
          <w:rFonts w:ascii="Arial" w:hAnsi="Arial" w:cs="Arial"/>
          <w:sz w:val="24"/>
          <w:szCs w:val="24"/>
          <w:lang w:val="en-GB"/>
        </w:rPr>
        <w:t> </w:t>
      </w:r>
      <w:r w:rsidR="00837C2F" w:rsidRPr="006C5320">
        <w:rPr>
          <w:rFonts w:ascii="Arial" w:hAnsi="Arial" w:cs="Arial"/>
          <w:sz w:val="24"/>
          <w:szCs w:val="24"/>
          <w:lang w:val="en-GB"/>
        </w:rPr>
        <w:t>produce slaked lime (calcium hydroxide), which is sold as a wet putty or a white powder. Additional water is added to form a paste prior to use. The paste may be</w:t>
      </w:r>
      <w:r w:rsidR="006C5320">
        <w:rPr>
          <w:rFonts w:ascii="Arial" w:hAnsi="Arial" w:cs="Arial"/>
          <w:sz w:val="24"/>
          <w:szCs w:val="24"/>
          <w:lang w:val="en-GB"/>
        </w:rPr>
        <w:t> </w:t>
      </w:r>
      <w:r w:rsidR="00837C2F" w:rsidRPr="006C5320">
        <w:rPr>
          <w:rFonts w:ascii="Arial" w:hAnsi="Arial" w:cs="Arial"/>
          <w:sz w:val="24"/>
          <w:szCs w:val="24"/>
          <w:lang w:val="en-GB"/>
        </w:rPr>
        <w:t>stored in airtight containers. When exposed to the atmosphere, the calcium hydroxide very slowly turns back into calcium carbonate through reaction with atmospheric carbon dioxide, causing the plaster to increase in strength.</w:t>
      </w:r>
    </w:p>
    <w:p w:rsidR="006C5320" w:rsidRDefault="004D0B3F" w:rsidP="006A5B0C">
      <w:pPr>
        <w:jc w:val="both"/>
        <w:rPr>
          <w:rFonts w:ascii="Arial" w:hAnsi="Arial" w:cs="Arial"/>
          <w:sz w:val="24"/>
          <w:szCs w:val="24"/>
          <w:lang w:val="en-GB"/>
        </w:rPr>
      </w:pPr>
      <w:hyperlink r:id="rId169"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Lime plaster was a common building material for wall surfaces in a process known as lath and plaster, whereby a series of wooden strips on a studwork frame was covered with a semi-dry plaster that hardened into a surface. The plaster used in</w:t>
      </w:r>
      <w:r w:rsidR="006C5320">
        <w:rPr>
          <w:rFonts w:ascii="Arial" w:hAnsi="Arial" w:cs="Arial"/>
          <w:sz w:val="24"/>
          <w:szCs w:val="24"/>
          <w:lang w:val="en-GB"/>
        </w:rPr>
        <w:t> </w:t>
      </w:r>
      <w:r w:rsidR="00837C2F" w:rsidRPr="006C5320">
        <w:rPr>
          <w:rFonts w:ascii="Arial" w:hAnsi="Arial" w:cs="Arial"/>
          <w:sz w:val="24"/>
          <w:szCs w:val="24"/>
          <w:lang w:val="en-GB"/>
        </w:rPr>
        <w:t>most lath and plaster construction was mainly lime plaster, with a cure time of</w:t>
      </w:r>
      <w:r w:rsidR="006C5320">
        <w:rPr>
          <w:rFonts w:ascii="Arial" w:hAnsi="Arial" w:cs="Arial"/>
          <w:sz w:val="24"/>
          <w:szCs w:val="24"/>
          <w:lang w:val="en-GB"/>
        </w:rPr>
        <w:t> </w:t>
      </w:r>
      <w:r w:rsidR="00837C2F" w:rsidRPr="006C5320">
        <w:rPr>
          <w:rFonts w:ascii="Arial" w:hAnsi="Arial" w:cs="Arial"/>
          <w:sz w:val="24"/>
          <w:szCs w:val="24"/>
          <w:lang w:val="en-GB"/>
        </w:rPr>
        <w:t xml:space="preserve">about a month. To stabilize the lime plaster during curing, small amounts of plaster of Paris were incorporated into the mix. Because plaster of Paris sets quickly, "retardants" were used to </w:t>
      </w:r>
      <w:r w:rsidR="00D92213" w:rsidRPr="006C5320">
        <w:rPr>
          <w:rFonts w:ascii="Arial" w:hAnsi="Arial" w:cs="Arial"/>
          <w:sz w:val="24"/>
          <w:szCs w:val="24"/>
          <w:lang w:val="en-GB"/>
        </w:rPr>
        <w:t xml:space="preserve">slow down </w:t>
      </w:r>
      <w:r w:rsidR="00837C2F" w:rsidRPr="006C5320">
        <w:rPr>
          <w:rFonts w:ascii="Arial" w:hAnsi="Arial" w:cs="Arial"/>
          <w:sz w:val="24"/>
          <w:szCs w:val="24"/>
          <w:lang w:val="en-GB"/>
        </w:rPr>
        <w:t>setting time enough to allow workers to mix large working quantities of lime putty plaster. A modern form of this method uses expanded metal mesh over wood or metal structures, which allows a great freedom of design as it is adaptable to both simple and compound curves. Today this building method has been partly replaced with drywall, also composed mostly of gypsum plaster. In both these methods, a primary advantage of the material is that it</w:t>
      </w:r>
      <w:r w:rsidR="006C5320">
        <w:rPr>
          <w:rFonts w:ascii="Arial" w:hAnsi="Arial" w:cs="Arial"/>
          <w:sz w:val="24"/>
          <w:szCs w:val="24"/>
          <w:lang w:val="en-GB"/>
        </w:rPr>
        <w:t> </w:t>
      </w:r>
      <w:r w:rsidR="00837C2F" w:rsidRPr="006C5320">
        <w:rPr>
          <w:rFonts w:ascii="Arial" w:hAnsi="Arial" w:cs="Arial"/>
          <w:sz w:val="24"/>
          <w:szCs w:val="24"/>
          <w:lang w:val="en-GB"/>
        </w:rPr>
        <w:t>is</w:t>
      </w:r>
      <w:r w:rsidR="006C5320">
        <w:rPr>
          <w:rFonts w:ascii="Arial" w:hAnsi="Arial" w:cs="Arial"/>
          <w:sz w:val="24"/>
          <w:szCs w:val="24"/>
          <w:lang w:val="en-GB"/>
        </w:rPr>
        <w:t> </w:t>
      </w:r>
      <w:r w:rsidR="00837C2F" w:rsidRPr="006C5320">
        <w:rPr>
          <w:rFonts w:ascii="Arial" w:hAnsi="Arial" w:cs="Arial"/>
          <w:sz w:val="24"/>
          <w:szCs w:val="24"/>
          <w:lang w:val="en-GB"/>
        </w:rPr>
        <w:t>resistant to a fire within a room and so can assist in reducing or eliminating structural damage or destruction provided the fire is promptly extinguished.</w:t>
      </w:r>
    </w:p>
    <w:p w:rsidR="00317669" w:rsidRPr="006C5320" w:rsidRDefault="004D0B3F" w:rsidP="006A5B0C">
      <w:pPr>
        <w:jc w:val="both"/>
        <w:rPr>
          <w:rFonts w:ascii="Arial" w:hAnsi="Arial" w:cs="Arial"/>
          <w:sz w:val="24"/>
          <w:szCs w:val="24"/>
          <w:lang w:val="en-GB"/>
        </w:rPr>
      </w:pPr>
      <w:hyperlink r:id="rId170"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837C2F" w:rsidRPr="006C5320">
        <w:rPr>
          <w:rFonts w:ascii="Arial" w:hAnsi="Arial" w:cs="Arial"/>
          <w:sz w:val="24"/>
          <w:szCs w:val="24"/>
          <w:lang w:val="en-GB"/>
        </w:rPr>
        <w:t>Lime plaster is used for frescoes, where pigments, diluted in water, are applied to the still wet plaster.</w:t>
      </w:r>
    </w:p>
    <w:p w:rsidR="00491138" w:rsidRPr="006C5320" w:rsidRDefault="00491138" w:rsidP="009142D2">
      <w:pPr>
        <w:pStyle w:val="Nadpis3"/>
      </w:pPr>
      <w:bookmarkStart w:id="30" w:name="_Toc525940825"/>
    </w:p>
    <w:p w:rsidR="00D47834" w:rsidRPr="006C5320" w:rsidRDefault="00D47834" w:rsidP="009142D2">
      <w:pPr>
        <w:pStyle w:val="Nadpis3"/>
      </w:pPr>
      <w:r w:rsidRPr="006C5320">
        <w:t>Vocabulary</w:t>
      </w:r>
      <w:bookmarkEnd w:id="30"/>
    </w:p>
    <w:tbl>
      <w:tblPr>
        <w:tblStyle w:val="Mkatabulky"/>
        <w:tblW w:w="0" w:type="auto"/>
        <w:tblLook w:val="04A0" w:firstRow="1" w:lastRow="0" w:firstColumn="1" w:lastColumn="0" w:noHBand="0" w:noVBand="1"/>
      </w:tblPr>
      <w:tblGrid>
        <w:gridCol w:w="5012"/>
        <w:gridCol w:w="4276"/>
      </w:tblGrid>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1" w:history="1">
              <w:r w:rsidR="00C87F7A" w:rsidRPr="00C94D93">
                <w:rPr>
                  <w:rStyle w:val="Hypertextovodkaz"/>
                  <w:rFonts w:ascii="Arial" w:eastAsia="Times New Roman" w:hAnsi="Arial" w:cs="Arial"/>
                  <w:lang w:val="en-GB"/>
                </w:rPr>
                <w:t>airtight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vzduchootěsný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2" w:history="1">
              <w:r w:rsidR="00C87F7A" w:rsidRPr="00C94D93">
                <w:rPr>
                  <w:rStyle w:val="Hypertextovodkaz"/>
                  <w:rFonts w:ascii="Arial" w:eastAsia="Times New Roman" w:hAnsi="Arial" w:cs="Arial"/>
                  <w:lang w:val="en-GB"/>
                </w:rPr>
                <w:t>anhydrous</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bezvodý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3" w:history="1">
              <w:r w:rsidR="00C87F7A" w:rsidRPr="00C94D93">
                <w:rPr>
                  <w:rStyle w:val="Hypertextovodkaz"/>
                  <w:rFonts w:ascii="Arial" w:eastAsia="Times New Roman" w:hAnsi="Arial" w:cs="Arial"/>
                  <w:lang w:val="en-GB"/>
                </w:rPr>
                <w:t>atmosphere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atmosféra</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4" w:history="1">
              <w:r w:rsidR="00C87F7A" w:rsidRPr="00C94D93">
                <w:rPr>
                  <w:rStyle w:val="Hypertextovodkaz"/>
                  <w:rFonts w:ascii="Arial" w:eastAsia="Times New Roman" w:hAnsi="Arial" w:cs="Arial"/>
                  <w:lang w:val="en-GB"/>
                </w:rPr>
                <w:t>bondage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obvaz</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5" w:history="1">
              <w:r w:rsidR="00C87F7A" w:rsidRPr="00C94D93">
                <w:rPr>
                  <w:rStyle w:val="Hypertextovodkaz"/>
                  <w:rFonts w:ascii="Arial" w:eastAsia="Times New Roman" w:hAnsi="Arial" w:cs="Arial"/>
                  <w:lang w:val="en-GB"/>
                </w:rPr>
                <w:t>calcium carbonate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uhličitan vápenatý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6" w:history="1">
              <w:r w:rsidR="00C87F7A" w:rsidRPr="00C94D93">
                <w:rPr>
                  <w:rStyle w:val="Hypertextovodkaz"/>
                  <w:rFonts w:ascii="Arial" w:eastAsia="Times New Roman" w:hAnsi="Arial" w:cs="Arial"/>
                  <w:lang w:val="en-GB"/>
                </w:rPr>
                <w:t>calcium hydroxide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hydroxid vápenatý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7" w:history="1">
              <w:r w:rsidR="00C87F7A" w:rsidRPr="00C94D93">
                <w:rPr>
                  <w:rStyle w:val="Hypertextovodkaz"/>
                  <w:rFonts w:ascii="Arial" w:eastAsia="Times New Roman" w:hAnsi="Arial" w:cs="Arial"/>
                  <w:lang w:val="en-GB"/>
                </w:rPr>
                <w:t>calcium oxide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oxid vápenatý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8" w:history="1">
              <w:r w:rsidR="00C87F7A" w:rsidRPr="00C94D93">
                <w:rPr>
                  <w:rStyle w:val="Hypertextovodkaz"/>
                  <w:rFonts w:ascii="Arial" w:eastAsia="Times New Roman" w:hAnsi="Arial" w:cs="Arial"/>
                  <w:lang w:val="en-GB"/>
                </w:rPr>
                <w:t>calcium sulphate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síran vápenatý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79" w:history="1">
              <w:r w:rsidR="00C87F7A" w:rsidRPr="00C94D93">
                <w:rPr>
                  <w:rStyle w:val="Hypertextovodkaz"/>
                  <w:rFonts w:ascii="Arial" w:eastAsia="Times New Roman" w:hAnsi="Arial" w:cs="Arial"/>
                  <w:lang w:val="en-GB"/>
                </w:rPr>
                <w:t>carbon dioxide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oxid uhličitý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0" w:history="1">
              <w:r w:rsidR="00C87F7A" w:rsidRPr="00C94D93">
                <w:rPr>
                  <w:rStyle w:val="Hypertextovodkaz"/>
                  <w:rFonts w:ascii="Arial" w:eastAsia="Times New Roman" w:hAnsi="Arial" w:cs="Arial"/>
                  <w:lang w:val="en-GB"/>
                </w:rPr>
                <w:t>CaSO</w:t>
              </w:r>
              <w:r w:rsidR="00C87F7A" w:rsidRPr="00C94D93">
                <w:rPr>
                  <w:rStyle w:val="Hypertextovodkaz"/>
                  <w:rFonts w:ascii="Arial" w:eastAsia="Times New Roman" w:hAnsi="Arial" w:cs="Arial"/>
                  <w:vertAlign w:val="subscript"/>
                  <w:lang w:val="en-GB"/>
                </w:rPr>
                <w:t>4</w:t>
              </w:r>
              <w:r w:rsidR="00C87F7A" w:rsidRPr="00C94D93">
                <w:rPr>
                  <w:rStyle w:val="Hypertextovodkaz"/>
                  <w:rFonts w:ascii="Arial" w:eastAsia="Times New Roman" w:hAnsi="Arial" w:cs="Arial"/>
                  <w:lang w:val="en-GB"/>
                </w:rPr>
                <w:t>.2H</w:t>
              </w:r>
              <w:r w:rsidR="00C87F7A" w:rsidRPr="00C94D93">
                <w:rPr>
                  <w:rStyle w:val="Hypertextovodkaz"/>
                  <w:rFonts w:ascii="Arial" w:eastAsia="Times New Roman" w:hAnsi="Arial" w:cs="Arial"/>
                  <w:vertAlign w:val="subscript"/>
                  <w:lang w:val="en-GB"/>
                </w:rPr>
                <w:t>2</w:t>
              </w:r>
              <w:r w:rsidR="00C87F7A" w:rsidRPr="00C94D93">
                <w:rPr>
                  <w:rStyle w:val="Hypertextovodkaz"/>
                  <w:rFonts w:ascii="Arial" w:eastAsia="Times New Roman" w:hAnsi="Arial" w:cs="Arial"/>
                  <w:lang w:val="en-GB"/>
                </w:rPr>
                <w:t>O</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CaSO</w:t>
            </w:r>
            <w:r w:rsidRPr="001B3E6F">
              <w:rPr>
                <w:color w:val="000000"/>
                <w:szCs w:val="24"/>
                <w:vertAlign w:val="subscript"/>
                <w:lang w:val="en-GB"/>
              </w:rPr>
              <w:t xml:space="preserve">4 </w:t>
            </w:r>
            <w:r w:rsidRPr="001B3E6F">
              <w:rPr>
                <w:color w:val="000000"/>
                <w:szCs w:val="24"/>
                <w:lang w:val="en-GB"/>
              </w:rPr>
              <w:t>. 2 H</w:t>
            </w:r>
            <w:r w:rsidRPr="001B3E6F">
              <w:rPr>
                <w:color w:val="000000"/>
                <w:szCs w:val="24"/>
                <w:vertAlign w:val="subscript"/>
                <w:lang w:val="en-GB"/>
              </w:rPr>
              <w:t>2</w:t>
            </w:r>
            <w:r w:rsidRPr="001B3E6F">
              <w:rPr>
                <w:color w:val="000000"/>
                <w:szCs w:val="24"/>
                <w:lang w:val="en-GB"/>
              </w:rPr>
              <w:t>O</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1" w:history="1">
              <w:r w:rsidR="00C87F7A" w:rsidRPr="00C94D93">
                <w:rPr>
                  <w:rStyle w:val="Hypertextovodkaz"/>
                  <w:rFonts w:ascii="Arial" w:eastAsia="Times New Roman" w:hAnsi="Arial" w:cs="Arial"/>
                  <w:lang w:val="en-GB"/>
                </w:rPr>
                <w:t>cement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cement, tmel</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2" w:history="1">
              <w:r w:rsidR="00C87F7A" w:rsidRPr="00C94D93">
                <w:rPr>
                  <w:rStyle w:val="Hypertextovodkaz"/>
                  <w:rFonts w:ascii="Arial" w:eastAsia="Times New Roman" w:hAnsi="Arial" w:cs="Arial"/>
                  <w:lang w:val="en-GB"/>
                </w:rPr>
                <w:t>clay</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jíl, hlína</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3" w:history="1">
              <w:r w:rsidR="00C87F7A" w:rsidRPr="00C94D93">
                <w:rPr>
                  <w:rStyle w:val="Hypertextovodkaz"/>
                  <w:rFonts w:ascii="Arial" w:eastAsia="Times New Roman" w:hAnsi="Arial" w:cs="Arial"/>
                  <w:lang w:val="en-GB"/>
                </w:rPr>
                <w:t>coating</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vrstva, povlak, nátěr</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4" w:history="1">
              <w:r w:rsidR="00C87F7A" w:rsidRPr="00C94D93">
                <w:rPr>
                  <w:rStyle w:val="Hypertextovodkaz"/>
                  <w:rFonts w:ascii="Arial" w:eastAsia="Times New Roman" w:hAnsi="Arial" w:cs="Arial"/>
                  <w:lang w:val="en-GB"/>
                </w:rPr>
                <w:t>compound</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sloučenina</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5" w:history="1">
              <w:r w:rsidR="00C87F7A" w:rsidRPr="00C94D93">
                <w:rPr>
                  <w:rStyle w:val="Hypertextovodkaz"/>
                  <w:rFonts w:ascii="Arial" w:eastAsia="Times New Roman" w:hAnsi="Arial" w:cs="Arial"/>
                  <w:lang w:val="en-GB"/>
                </w:rPr>
                <w:t>crystallization</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krystalizace</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6" w:history="1">
              <w:r w:rsidR="00C87F7A" w:rsidRPr="00C94D93">
                <w:rPr>
                  <w:rStyle w:val="Hypertextovodkaz"/>
                  <w:rFonts w:ascii="Arial" w:eastAsia="Times New Roman" w:hAnsi="Arial" w:cs="Arial"/>
                  <w:lang w:val="en-GB"/>
                </w:rPr>
                <w:t>curing</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sušení; léčení; vyřešení</w:t>
            </w:r>
          </w:p>
        </w:tc>
      </w:tr>
      <w:tr w:rsidR="00C87F7A" w:rsidRPr="00C94D93" w:rsidTr="00577F23">
        <w:tc>
          <w:tcPr>
            <w:tcW w:w="5012" w:type="dxa"/>
          </w:tcPr>
          <w:p w:rsidR="00C87F7A" w:rsidRPr="00C94D93" w:rsidRDefault="004D0B3F" w:rsidP="00C94D93">
            <w:pPr>
              <w:jc w:val="both"/>
              <w:rPr>
                <w:rFonts w:ascii="Arial" w:eastAsia="Times New Roman" w:hAnsi="Arial" w:cs="Arial"/>
                <w:color w:val="000000"/>
                <w:lang w:val="en-GB"/>
              </w:rPr>
            </w:pPr>
            <w:hyperlink r:id="rId187" w:history="1">
              <w:r w:rsidR="00C87F7A" w:rsidRPr="00C94D93">
                <w:rPr>
                  <w:rStyle w:val="Hypertextovodkaz"/>
                  <w:rFonts w:ascii="Arial" w:eastAsia="Times New Roman" w:hAnsi="Arial" w:cs="Arial"/>
                  <w:lang w:val="en-GB"/>
                </w:rPr>
                <w:t>dentistry</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zubní lékařství</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8" w:history="1">
              <w:r w:rsidR="00C87F7A" w:rsidRPr="00C94D93">
                <w:rPr>
                  <w:rStyle w:val="Hypertextovodkaz"/>
                  <w:rFonts w:ascii="Arial" w:eastAsia="Times New Roman" w:hAnsi="Arial" w:cs="Arial"/>
                  <w:lang w:val="en-GB"/>
                </w:rPr>
                <w:t>desiccant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vysoušedlo</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89" w:history="1">
              <w:r w:rsidR="00C87F7A" w:rsidRPr="00C94D93">
                <w:rPr>
                  <w:rStyle w:val="Hypertextovodkaz"/>
                  <w:rFonts w:ascii="Arial" w:eastAsia="Times New Roman" w:hAnsi="Arial" w:cs="Arial"/>
                  <w:lang w:val="en-GB"/>
                </w:rPr>
                <w:t>diluted</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zředěný</w:t>
            </w:r>
          </w:p>
        </w:tc>
      </w:tr>
      <w:tr w:rsidR="00C87F7A" w:rsidRPr="00C94D93" w:rsidTr="00577F23">
        <w:tc>
          <w:tcPr>
            <w:tcW w:w="5012" w:type="dxa"/>
          </w:tcPr>
          <w:p w:rsidR="00C87F7A" w:rsidRPr="00C94D93" w:rsidRDefault="004D0B3F" w:rsidP="00C94D93">
            <w:pPr>
              <w:rPr>
                <w:rFonts w:ascii="Arial" w:eastAsia="Times New Roman" w:hAnsi="Arial" w:cs="Arial"/>
                <w:color w:val="000000"/>
                <w:lang w:val="en-GB"/>
              </w:rPr>
            </w:pPr>
            <w:hyperlink r:id="rId190" w:history="1">
              <w:r w:rsidR="00C87F7A" w:rsidRPr="00C94D93">
                <w:rPr>
                  <w:rStyle w:val="Hypertextovodkaz"/>
                  <w:rFonts w:ascii="Arial" w:eastAsia="Times New Roman" w:hAnsi="Arial" w:cs="Arial"/>
                  <w:lang w:val="en-GB"/>
                </w:rPr>
                <w:t>element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prvek</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1" w:history="1">
              <w:r w:rsidR="00C87F7A" w:rsidRPr="00C94D93">
                <w:rPr>
                  <w:rStyle w:val="Hypertextovodkaz"/>
                  <w:rFonts w:ascii="Arial" w:eastAsia="Times New Roman" w:hAnsi="Arial" w:cs="Arial"/>
                  <w:lang w:val="en-GB"/>
                </w:rPr>
                <w:t>extinguished</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uhašený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2" w:history="1">
              <w:r w:rsidR="00C87F7A" w:rsidRPr="00C94D93">
                <w:rPr>
                  <w:rStyle w:val="Hypertextovodkaz"/>
                  <w:rFonts w:ascii="Arial" w:eastAsia="Times New Roman" w:hAnsi="Arial" w:cs="Arial"/>
                  <w:lang w:val="en-GB"/>
                </w:rPr>
                <w:t>fillers</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výplně</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3" w:history="1">
              <w:r w:rsidR="00C87F7A" w:rsidRPr="00C94D93">
                <w:rPr>
                  <w:rStyle w:val="Hypertextovodkaz"/>
                  <w:rFonts w:ascii="Arial" w:eastAsia="Times New Roman" w:hAnsi="Arial" w:cs="Arial"/>
                  <w:lang w:val="en-GB"/>
                </w:rPr>
                <w:t>form</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utvořit, vytvořit</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4" w:history="1">
              <w:r w:rsidR="00C87F7A" w:rsidRPr="00C94D93">
                <w:rPr>
                  <w:rStyle w:val="Hypertextovodkaz"/>
                  <w:rFonts w:ascii="Arial" w:eastAsia="Times New Roman" w:hAnsi="Arial" w:cs="Arial"/>
                  <w:lang w:val="en-GB"/>
                </w:rPr>
                <w:t>fresco</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freska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5" w:history="1">
              <w:r w:rsidR="00C87F7A" w:rsidRPr="00C94D93">
                <w:rPr>
                  <w:rStyle w:val="Hypertextovodkaz"/>
                  <w:rFonts w:ascii="Arial" w:eastAsia="Times New Roman" w:hAnsi="Arial" w:cs="Arial"/>
                  <w:lang w:val="en-GB"/>
                </w:rPr>
                <w:t>fuse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rozpustit, sloučit; pojistka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6" w:history="1">
              <w:r w:rsidR="00C87F7A" w:rsidRPr="00C94D93">
                <w:rPr>
                  <w:rStyle w:val="Hypertextovodkaz"/>
                  <w:rFonts w:ascii="Arial" w:eastAsia="Times New Roman" w:hAnsi="Arial" w:cs="Arial"/>
                  <w:lang w:val="en-GB"/>
                </w:rPr>
                <w:t>gauze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síťka, gáza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7" w:history="1">
              <w:r w:rsidR="00C87F7A" w:rsidRPr="00C94D93">
                <w:rPr>
                  <w:rStyle w:val="Hypertextovodkaz"/>
                  <w:rFonts w:ascii="Arial" w:eastAsia="Times New Roman" w:hAnsi="Arial" w:cs="Arial"/>
                  <w:lang w:val="en-GB"/>
                </w:rPr>
                <w:t>gypsum</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sádrovec, sádra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8" w:history="1">
              <w:r w:rsidR="00C87F7A" w:rsidRPr="00C94D93">
                <w:rPr>
                  <w:rStyle w:val="Hypertextovodkaz"/>
                  <w:rFonts w:ascii="Arial" w:eastAsia="Times New Roman" w:hAnsi="Arial" w:cs="Arial"/>
                  <w:lang w:val="en-GB"/>
                </w:rPr>
                <w:t>harden</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tvrdnutí</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199" w:history="1">
              <w:r w:rsidR="00C87F7A" w:rsidRPr="00C94D93">
                <w:rPr>
                  <w:rStyle w:val="Hypertextovodkaz"/>
                  <w:rFonts w:ascii="Arial" w:eastAsia="Times New Roman" w:hAnsi="Arial" w:cs="Arial"/>
                  <w:lang w:val="en-GB"/>
                </w:rPr>
                <w:t>heat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teplo</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0" w:history="1">
              <w:r w:rsidR="00C87F7A" w:rsidRPr="00C94D93">
                <w:rPr>
                  <w:rStyle w:val="Hypertextovodkaz"/>
                  <w:rFonts w:ascii="Arial" w:eastAsia="Times New Roman" w:hAnsi="Arial" w:cs="Arial"/>
                  <w:lang w:val="en-GB"/>
                </w:rPr>
                <w:t>heating</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zahřívání</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1" w:history="1">
              <w:r w:rsidR="00C87F7A" w:rsidRPr="00C94D93">
                <w:rPr>
                  <w:rStyle w:val="Hypertextovodkaz"/>
                  <w:rFonts w:ascii="Arial" w:eastAsia="Times New Roman" w:hAnsi="Arial" w:cs="Arial"/>
                  <w:lang w:val="en-GB"/>
                </w:rPr>
                <w:t>hemihydrate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hemihydrát</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2" w:history="1">
              <w:r w:rsidR="00C87F7A" w:rsidRPr="00C94D93">
                <w:rPr>
                  <w:rStyle w:val="Hypertextovodkaz"/>
                  <w:rFonts w:ascii="Arial" w:eastAsia="Times New Roman" w:hAnsi="Arial" w:cs="Arial"/>
                  <w:lang w:val="en-GB"/>
                </w:rPr>
                <w:t>hydration</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hydratace</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3" w:history="1">
              <w:r w:rsidR="00C87F7A" w:rsidRPr="00C94D93">
                <w:rPr>
                  <w:rStyle w:val="Hypertextovodkaz"/>
                  <w:rFonts w:ascii="Arial" w:eastAsia="Times New Roman" w:hAnsi="Arial" w:cs="Arial"/>
                  <w:lang w:val="en-GB"/>
                </w:rPr>
                <w:t>impregnate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impregnovat, napustit</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4" w:history="1">
              <w:r w:rsidR="00C87F7A" w:rsidRPr="00C94D93">
                <w:rPr>
                  <w:rStyle w:val="Hypertextovodkaz"/>
                  <w:rFonts w:ascii="Arial" w:eastAsia="Times New Roman" w:hAnsi="Arial" w:cs="Arial"/>
                  <w:lang w:val="en-GB"/>
                </w:rPr>
                <w:t>inert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inertní, netečný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5" w:history="1">
              <w:r w:rsidR="00C87F7A" w:rsidRPr="00C94D93">
                <w:rPr>
                  <w:rStyle w:val="Hypertextovodkaz"/>
                  <w:rFonts w:ascii="Arial" w:eastAsia="Times New Roman" w:hAnsi="Arial" w:cs="Arial"/>
                  <w:lang w:val="en-GB"/>
                </w:rPr>
                <w:t>layer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vrstva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6" w:history="1">
              <w:r w:rsidR="00C87F7A" w:rsidRPr="00C94D93">
                <w:rPr>
                  <w:rStyle w:val="Hypertextovodkaz"/>
                  <w:rFonts w:ascii="Arial" w:eastAsia="Times New Roman" w:hAnsi="Arial" w:cs="Arial"/>
                  <w:lang w:val="en-GB"/>
                </w:rPr>
                <w:t>lightweight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lehký, odlehčený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7" w:history="1">
              <w:r w:rsidR="00C87F7A" w:rsidRPr="00C94D93">
                <w:rPr>
                  <w:rStyle w:val="Hypertextovodkaz"/>
                  <w:rFonts w:ascii="Arial" w:eastAsia="Times New Roman" w:hAnsi="Arial" w:cs="Arial"/>
                  <w:lang w:val="en-GB"/>
                </w:rPr>
                <w:t>lime plaster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vápenná omítka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8" w:history="1">
              <w:r w:rsidR="00C87F7A" w:rsidRPr="00C94D93">
                <w:rPr>
                  <w:rStyle w:val="Hypertextovodkaz"/>
                  <w:rFonts w:ascii="Arial" w:eastAsia="Times New Roman" w:hAnsi="Arial" w:cs="Arial"/>
                  <w:lang w:val="en-GB"/>
                </w:rPr>
                <w:t>limestone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vápenec</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09" w:history="1">
              <w:r w:rsidR="00C87F7A" w:rsidRPr="00C94D93">
                <w:rPr>
                  <w:rStyle w:val="Hypertextovodkaz"/>
                  <w:rFonts w:ascii="Arial" w:eastAsia="Times New Roman" w:hAnsi="Arial" w:cs="Arial"/>
                  <w:lang w:val="en-GB"/>
                </w:rPr>
                <w:t>manufactured</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vyrobený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0" w:history="1">
              <w:r w:rsidR="00C87F7A" w:rsidRPr="00C94D93">
                <w:rPr>
                  <w:rStyle w:val="Hypertextovodkaz"/>
                  <w:rFonts w:ascii="Arial" w:eastAsia="Times New Roman" w:hAnsi="Arial" w:cs="Arial"/>
                  <w:lang w:val="en-GB"/>
                </w:rPr>
                <w:t>material</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látka, hmota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1" w:history="1">
              <w:r w:rsidR="00C87F7A" w:rsidRPr="00C94D93">
                <w:rPr>
                  <w:rStyle w:val="Hypertextovodkaz"/>
                  <w:rFonts w:ascii="Arial" w:eastAsia="Times New Roman" w:hAnsi="Arial" w:cs="Arial"/>
                  <w:lang w:val="en-GB"/>
                </w:rPr>
                <w:t>metal</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kov</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2" w:history="1">
              <w:r w:rsidR="00C87F7A" w:rsidRPr="00C94D93">
                <w:rPr>
                  <w:rStyle w:val="Hypertextovodkaz"/>
                  <w:rFonts w:ascii="Arial" w:eastAsia="Times New Roman" w:hAnsi="Arial" w:cs="Arial"/>
                  <w:lang w:val="en-GB"/>
                </w:rPr>
                <w:t>mixed</w:t>
              </w:r>
            </w:hyperlink>
          </w:p>
        </w:tc>
        <w:tc>
          <w:tcPr>
            <w:tcW w:w="4276" w:type="dxa"/>
            <w:vAlign w:val="center"/>
          </w:tcPr>
          <w:p w:rsidR="00C87F7A" w:rsidRPr="001B3E6F" w:rsidRDefault="00C87F7A" w:rsidP="003861E2">
            <w:pPr>
              <w:spacing w:line="360" w:lineRule="auto"/>
              <w:rPr>
                <w:szCs w:val="24"/>
                <w:lang w:val="en-GB"/>
              </w:rPr>
            </w:pPr>
            <w:r w:rsidRPr="001B3E6F">
              <w:rPr>
                <w:szCs w:val="24"/>
                <w:lang w:val="en-GB"/>
              </w:rPr>
              <w:t>smíchaný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3" w:history="1">
              <w:r w:rsidR="00C87F7A" w:rsidRPr="00C94D93">
                <w:rPr>
                  <w:rStyle w:val="Hypertextovodkaz"/>
                  <w:rFonts w:ascii="Arial" w:eastAsia="Times New Roman" w:hAnsi="Arial" w:cs="Arial"/>
                  <w:lang w:val="en-GB"/>
                </w:rPr>
                <w:t>orthopedic cast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ortopedický odlitek</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4" w:history="1">
              <w:r w:rsidR="00C87F7A" w:rsidRPr="00C94D93">
                <w:rPr>
                  <w:rStyle w:val="Hypertextovodkaz"/>
                  <w:rFonts w:ascii="Arial" w:eastAsia="Times New Roman" w:hAnsi="Arial" w:cs="Arial"/>
                  <w:lang w:val="en-GB"/>
                </w:rPr>
                <w:t>paste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pasta; přilepit</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5" w:history="1">
              <w:r w:rsidR="00C87F7A" w:rsidRPr="00C94D93">
                <w:rPr>
                  <w:rStyle w:val="Hypertextovodkaz"/>
                  <w:rFonts w:ascii="Arial" w:eastAsia="Times New Roman" w:hAnsi="Arial" w:cs="Arial"/>
                  <w:lang w:val="en-GB"/>
                </w:rPr>
                <w:t>pigment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pigment, barvivo</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6" w:history="1">
              <w:r w:rsidR="00C87F7A" w:rsidRPr="00C94D93">
                <w:rPr>
                  <w:rStyle w:val="Hypertextovodkaz"/>
                  <w:rFonts w:ascii="Arial" w:eastAsia="Times New Roman" w:hAnsi="Arial" w:cs="Arial"/>
                  <w:lang w:val="en-GB"/>
                </w:rPr>
                <w:t>plaster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omítka, sádrová malta</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7" w:history="1">
              <w:r w:rsidR="00C87F7A" w:rsidRPr="00C94D93">
                <w:rPr>
                  <w:rStyle w:val="Hypertextovodkaz"/>
                  <w:rFonts w:ascii="Arial" w:eastAsia="Times New Roman" w:hAnsi="Arial" w:cs="Arial"/>
                  <w:lang w:val="en-GB"/>
                </w:rPr>
                <w:t>polystyrene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polystyren</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8" w:history="1">
              <w:r w:rsidR="00C87F7A" w:rsidRPr="00C94D93">
                <w:rPr>
                  <w:rStyle w:val="Hypertextovodkaz"/>
                  <w:rFonts w:ascii="Arial" w:eastAsia="Times New Roman" w:hAnsi="Arial" w:cs="Arial"/>
                  <w:lang w:val="en-GB"/>
                </w:rPr>
                <w:t>powder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prášek</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19" w:history="1">
              <w:r w:rsidR="00C87F7A" w:rsidRPr="00C94D93">
                <w:rPr>
                  <w:rStyle w:val="Hypertextovodkaz"/>
                  <w:rFonts w:ascii="Arial" w:eastAsia="Times New Roman" w:hAnsi="Arial" w:cs="Arial"/>
                  <w:lang w:val="en-GB"/>
                </w:rPr>
                <w:t>putty</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tmel</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20" w:history="1">
              <w:r w:rsidR="00C87F7A" w:rsidRPr="00C94D93">
                <w:rPr>
                  <w:rStyle w:val="Hypertextovodkaz"/>
                  <w:rFonts w:ascii="Arial" w:eastAsia="Times New Roman" w:hAnsi="Arial" w:cs="Arial"/>
                  <w:lang w:val="en-GB"/>
                </w:rPr>
                <w:t>quicklime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nehašené vápno</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21" w:history="1">
              <w:r w:rsidR="00C87F7A" w:rsidRPr="00C94D93">
                <w:rPr>
                  <w:rStyle w:val="Hypertextovodkaz"/>
                  <w:rFonts w:ascii="Arial" w:eastAsia="Times New Roman" w:hAnsi="Arial" w:cs="Arial"/>
                  <w:lang w:val="en-GB"/>
                </w:rPr>
                <w:t>render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omítka; učinit, poskytnout</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22" w:history="1">
              <w:r w:rsidR="00C87F7A" w:rsidRPr="00C94D93">
                <w:rPr>
                  <w:rStyle w:val="Hypertextovodkaz"/>
                  <w:rFonts w:ascii="Arial" w:eastAsia="Times New Roman" w:hAnsi="Arial" w:cs="Arial"/>
                  <w:lang w:val="en-GB"/>
                </w:rPr>
                <w:t>resilient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pružný, odolný</w:t>
            </w:r>
          </w:p>
        </w:tc>
      </w:tr>
      <w:tr w:rsidR="00C87F7A" w:rsidRPr="00C94D93" w:rsidTr="008151BB">
        <w:tc>
          <w:tcPr>
            <w:tcW w:w="5012" w:type="dxa"/>
          </w:tcPr>
          <w:p w:rsidR="00C87F7A" w:rsidRPr="00C94D93" w:rsidRDefault="004D0B3F" w:rsidP="00C94D93">
            <w:pPr>
              <w:rPr>
                <w:rFonts w:ascii="Arial" w:eastAsia="Times New Roman" w:hAnsi="Arial" w:cs="Arial"/>
                <w:color w:val="000000"/>
                <w:lang w:val="en-GB"/>
              </w:rPr>
            </w:pPr>
            <w:hyperlink r:id="rId223" w:history="1">
              <w:r w:rsidR="00C87F7A" w:rsidRPr="00C94D93">
                <w:rPr>
                  <w:rStyle w:val="Hypertextovodkaz"/>
                  <w:rFonts w:ascii="Arial" w:eastAsia="Times New Roman" w:hAnsi="Arial" w:cs="Arial"/>
                  <w:lang w:val="en-GB"/>
                </w:rPr>
                <w:t>retardant</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retardér</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4" w:history="1">
              <w:r w:rsidR="00C87F7A" w:rsidRPr="00C94D93">
                <w:rPr>
                  <w:rStyle w:val="Hypertextovodkaz"/>
                  <w:rFonts w:ascii="Arial" w:eastAsia="Times New Roman" w:hAnsi="Arial" w:cs="Arial"/>
                  <w:lang w:val="en-GB"/>
                </w:rPr>
                <w:t>sand</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písek; odvaha</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5" w:history="1">
              <w:r w:rsidR="00C87F7A" w:rsidRPr="00C94D93">
                <w:rPr>
                  <w:rStyle w:val="Hypertextovodkaz"/>
                  <w:rFonts w:ascii="Arial" w:eastAsia="Times New Roman" w:hAnsi="Arial" w:cs="Arial"/>
                  <w:lang w:val="en-GB"/>
                </w:rPr>
                <w:t>slaked lime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hašené vápno</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6" w:history="1">
              <w:r w:rsidR="00C87F7A" w:rsidRPr="00C94D93">
                <w:rPr>
                  <w:rStyle w:val="Hypertextovodkaz"/>
                  <w:rFonts w:ascii="Arial" w:eastAsia="Times New Roman" w:hAnsi="Arial" w:cs="Arial"/>
                  <w:lang w:val="en-GB"/>
                </w:rPr>
                <w:t>state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skupenství; stát (země)</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7" w:history="1">
              <w:r w:rsidR="00C87F7A" w:rsidRPr="00C94D93">
                <w:rPr>
                  <w:rStyle w:val="Hypertextovodkaz"/>
                  <w:rFonts w:ascii="Arial" w:eastAsia="Times New Roman" w:hAnsi="Arial" w:cs="Arial"/>
                  <w:lang w:val="en-GB"/>
                </w:rPr>
                <w:t>steam</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vodní pára (nad hladinou vařící vody)</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8" w:history="1">
              <w:r w:rsidR="00C87F7A" w:rsidRPr="00C94D93">
                <w:rPr>
                  <w:rStyle w:val="Hypertextovodkaz"/>
                  <w:rFonts w:ascii="Arial" w:eastAsia="Times New Roman" w:hAnsi="Arial" w:cs="Arial"/>
                  <w:lang w:val="en-GB"/>
                </w:rPr>
                <w:t>stucco</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štuk, štuková omítka</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29" w:history="1">
              <w:r w:rsidR="00C87F7A" w:rsidRPr="00C94D93">
                <w:rPr>
                  <w:rStyle w:val="Hypertextovodkaz"/>
                  <w:rFonts w:ascii="Arial" w:eastAsia="Times New Roman" w:hAnsi="Arial" w:cs="Arial"/>
                  <w:lang w:val="en-GB"/>
                </w:rPr>
                <w:t>surface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povrch; hladina</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30" w:history="1">
              <w:r w:rsidR="00C87F7A" w:rsidRPr="00C94D93">
                <w:rPr>
                  <w:rStyle w:val="Hypertextovodkaz"/>
                  <w:rFonts w:ascii="Arial" w:eastAsia="Times New Roman" w:hAnsi="Arial" w:cs="Arial"/>
                  <w:lang w:val="en-GB"/>
                </w:rPr>
                <w:t>water</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voda</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31" w:history="1">
              <w:r w:rsidR="00C87F7A" w:rsidRPr="00C94D93">
                <w:rPr>
                  <w:rStyle w:val="Hypertextovodkaz"/>
                  <w:rFonts w:ascii="Arial" w:eastAsia="Times New Roman" w:hAnsi="Arial" w:cs="Arial"/>
                  <w:lang w:val="en-GB"/>
                </w:rPr>
                <w:t>β-anhydrite</w:t>
              </w:r>
            </w:hyperlink>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β-anhydrit</w:t>
            </w:r>
          </w:p>
        </w:tc>
      </w:tr>
      <w:tr w:rsidR="00C87F7A" w:rsidRPr="00C94D93" w:rsidTr="006F391C">
        <w:tc>
          <w:tcPr>
            <w:tcW w:w="5012" w:type="dxa"/>
          </w:tcPr>
          <w:p w:rsidR="00C87F7A" w:rsidRPr="00C94D93" w:rsidRDefault="004D0B3F" w:rsidP="00C94D93">
            <w:pPr>
              <w:rPr>
                <w:rFonts w:ascii="Arial" w:eastAsia="Times New Roman" w:hAnsi="Arial" w:cs="Arial"/>
                <w:color w:val="000000"/>
                <w:lang w:val="en-GB"/>
              </w:rPr>
            </w:pPr>
            <w:hyperlink r:id="rId232" w:history="1">
              <w:r w:rsidR="00C87F7A" w:rsidRPr="00C94D93">
                <w:rPr>
                  <w:rStyle w:val="Hypertextovodkaz"/>
                  <w:rFonts w:ascii="Arial" w:eastAsia="Times New Roman" w:hAnsi="Arial" w:cs="Arial"/>
                  <w:lang w:val="en-GB"/>
                </w:rPr>
                <w:t>γ-anhydrite</w:t>
              </w:r>
            </w:hyperlink>
            <w:r w:rsidR="00C87F7A" w:rsidRPr="00C94D93">
              <w:rPr>
                <w:rFonts w:ascii="Arial" w:eastAsia="Times New Roman" w:hAnsi="Arial" w:cs="Arial"/>
                <w:color w:val="000000"/>
                <w:lang w:val="en-GB"/>
              </w:rPr>
              <w:t xml:space="preserve"> </w:t>
            </w:r>
          </w:p>
        </w:tc>
        <w:tc>
          <w:tcPr>
            <w:tcW w:w="4276" w:type="dxa"/>
            <w:vAlign w:val="center"/>
          </w:tcPr>
          <w:p w:rsidR="00C87F7A" w:rsidRPr="001B3E6F" w:rsidRDefault="00C87F7A" w:rsidP="003861E2">
            <w:pPr>
              <w:rPr>
                <w:color w:val="000000"/>
                <w:szCs w:val="24"/>
                <w:lang w:val="en-GB"/>
              </w:rPr>
            </w:pPr>
            <w:r w:rsidRPr="001B3E6F">
              <w:rPr>
                <w:color w:val="000000"/>
                <w:szCs w:val="24"/>
                <w:lang w:val="en-GB"/>
              </w:rPr>
              <w:t>γ-anhydrit</w:t>
            </w:r>
          </w:p>
        </w:tc>
      </w:tr>
    </w:tbl>
    <w:p w:rsidR="00C87F7A" w:rsidRPr="006C5320" w:rsidRDefault="00C87F7A" w:rsidP="00D91A16">
      <w:pPr>
        <w:rPr>
          <w:rFonts w:ascii="Arial" w:hAnsi="Arial" w:cs="Arial"/>
          <w:b/>
          <w:sz w:val="24"/>
          <w:szCs w:val="24"/>
          <w:lang w:val="en-GB"/>
        </w:rPr>
      </w:pPr>
    </w:p>
    <w:p w:rsidR="00D47834" w:rsidRPr="006C5320" w:rsidRDefault="00D47834" w:rsidP="00DB3B37">
      <w:pPr>
        <w:pStyle w:val="Nadpis3"/>
      </w:pPr>
      <w:bookmarkStart w:id="31" w:name="_Toc525940826"/>
      <w:r w:rsidRPr="006C5320">
        <w:t>Exercises</w:t>
      </w:r>
      <w:bookmarkEnd w:id="31"/>
    </w:p>
    <w:p w:rsidR="00A853E2" w:rsidRPr="006C5320" w:rsidRDefault="00B85AC1" w:rsidP="00DB3B37">
      <w:pPr>
        <w:spacing w:after="0" w:line="360" w:lineRule="auto"/>
        <w:rPr>
          <w:rFonts w:ascii="Arial" w:hAnsi="Arial" w:cs="Arial"/>
          <w:sz w:val="24"/>
          <w:szCs w:val="24"/>
          <w:lang w:val="en-GB"/>
        </w:rPr>
      </w:pPr>
      <w:r w:rsidRPr="006C5320">
        <w:rPr>
          <w:rFonts w:ascii="Arial" w:hAnsi="Arial" w:cs="Arial"/>
          <w:sz w:val="24"/>
          <w:szCs w:val="24"/>
          <w:lang w:val="en-GB"/>
        </w:rPr>
        <w:t xml:space="preserve">5) </w:t>
      </w:r>
      <w:r w:rsidR="00A853E2" w:rsidRPr="006C5320">
        <w:rPr>
          <w:rFonts w:ascii="Arial" w:hAnsi="Arial" w:cs="Arial"/>
          <w:sz w:val="24"/>
          <w:szCs w:val="24"/>
          <w:lang w:val="en-GB"/>
        </w:rPr>
        <w:t>Complete the text.</w:t>
      </w:r>
    </w:p>
    <w:p w:rsidR="00A853E2" w:rsidRPr="006C5320" w:rsidRDefault="00A853E2" w:rsidP="00DB3B37">
      <w:pPr>
        <w:spacing w:after="0" w:line="360" w:lineRule="auto"/>
        <w:ind w:left="284"/>
        <w:rPr>
          <w:rFonts w:ascii="Arial" w:hAnsi="Arial" w:cs="Arial"/>
          <w:sz w:val="24"/>
          <w:szCs w:val="24"/>
          <w:lang w:val="en-GB"/>
        </w:rPr>
      </w:pPr>
    </w:p>
    <w:p w:rsidR="00A853E2" w:rsidRPr="006C5320" w:rsidRDefault="000919F8" w:rsidP="00DB3B37">
      <w:pPr>
        <w:spacing w:after="0" w:line="360" w:lineRule="auto"/>
        <w:ind w:left="284"/>
        <w:rPr>
          <w:rFonts w:ascii="Arial" w:hAnsi="Arial" w:cs="Arial"/>
          <w:sz w:val="24"/>
          <w:szCs w:val="24"/>
          <w:lang w:val="en-GB"/>
        </w:rPr>
      </w:pPr>
      <w:r w:rsidRPr="006C5320">
        <w:rPr>
          <w:rFonts w:ascii="Arial" w:hAnsi="Arial" w:cs="Arial"/>
          <w:sz w:val="24"/>
          <w:szCs w:val="24"/>
          <w:lang w:val="en-GB"/>
        </w:rPr>
        <w:t>In English "…………………" usually means a material used for the interiors of buildings, while "…………………" commonly refers to external applications. The most common types of plaster mainly contain either …………………, …………………, or …………………, but all work in a similar way.</w:t>
      </w:r>
    </w:p>
    <w:p w:rsidR="00A853E2" w:rsidRPr="006C5320" w:rsidRDefault="000919F8" w:rsidP="00DB3B37">
      <w:pPr>
        <w:spacing w:after="0" w:line="360" w:lineRule="auto"/>
        <w:ind w:left="284"/>
        <w:rPr>
          <w:rFonts w:ascii="Arial" w:hAnsi="Arial" w:cs="Arial"/>
          <w:sz w:val="24"/>
          <w:szCs w:val="24"/>
          <w:lang w:val="en-GB"/>
        </w:rPr>
      </w:pPr>
      <w:r w:rsidRPr="006C5320">
        <w:rPr>
          <w:rFonts w:ascii="Arial" w:hAnsi="Arial" w:cs="Arial"/>
          <w:sz w:val="24"/>
          <w:szCs w:val="24"/>
          <w:lang w:val="en-GB"/>
        </w:rPr>
        <w:t xml:space="preserve">The plaster is manufactured as a dry ………………… and is mixed with ………………… to form a stiff but workable </w:t>
      </w:r>
      <w:r w:rsidR="00E761FF" w:rsidRPr="006C5320">
        <w:rPr>
          <w:rFonts w:ascii="Arial" w:hAnsi="Arial" w:cs="Arial"/>
          <w:sz w:val="24"/>
          <w:szCs w:val="24"/>
          <w:lang w:val="en-GB"/>
        </w:rPr>
        <w:t xml:space="preserve">………………… </w:t>
      </w:r>
      <w:r w:rsidRPr="006C5320">
        <w:rPr>
          <w:rFonts w:ascii="Arial" w:hAnsi="Arial" w:cs="Arial"/>
          <w:sz w:val="24"/>
          <w:szCs w:val="24"/>
          <w:lang w:val="en-GB"/>
        </w:rPr>
        <w:t>immediately before it is applied to the surface.</w:t>
      </w:r>
      <w:r w:rsidR="00A853E2" w:rsidRPr="006C5320">
        <w:rPr>
          <w:rFonts w:ascii="Arial" w:hAnsi="Arial" w:cs="Arial"/>
          <w:sz w:val="24"/>
          <w:szCs w:val="24"/>
          <w:lang w:val="en-GB"/>
        </w:rPr>
        <w:t>.</w:t>
      </w:r>
    </w:p>
    <w:p w:rsidR="00A853E2" w:rsidRPr="006C5320" w:rsidRDefault="00A853E2" w:rsidP="00DB3B37">
      <w:pPr>
        <w:spacing w:after="0" w:line="360" w:lineRule="auto"/>
        <w:ind w:left="284"/>
        <w:rPr>
          <w:rFonts w:ascii="Arial" w:hAnsi="Arial" w:cs="Arial"/>
          <w:sz w:val="24"/>
          <w:szCs w:val="24"/>
          <w:lang w:val="en-GB"/>
        </w:rPr>
      </w:pPr>
      <w:r w:rsidRPr="006C5320">
        <w:rPr>
          <w:rFonts w:ascii="Arial" w:hAnsi="Arial" w:cs="Arial"/>
          <w:sz w:val="24"/>
          <w:szCs w:val="24"/>
          <w:lang w:val="en-GB"/>
        </w:rPr>
        <w:t>There are many uses for the plaster:</w:t>
      </w:r>
    </w:p>
    <w:p w:rsidR="00A853E2" w:rsidRPr="006C5320" w:rsidRDefault="00F2090B" w:rsidP="00616A64">
      <w:pPr>
        <w:spacing w:after="0" w:line="360" w:lineRule="auto"/>
        <w:ind w:left="284"/>
        <w:rPr>
          <w:rFonts w:ascii="Arial" w:hAnsi="Arial" w:cs="Arial"/>
          <w:sz w:val="24"/>
          <w:szCs w:val="24"/>
          <w:lang w:val="en-GB"/>
        </w:rPr>
      </w:pPr>
      <w:r w:rsidRPr="006C5320">
        <w:rPr>
          <w:rFonts w:ascii="Arial" w:hAnsi="Arial" w:cs="Arial"/>
          <w:sz w:val="24"/>
          <w:szCs w:val="24"/>
          <w:lang w:val="en-GB"/>
        </w:rPr>
        <w:t xml:space="preserve">In medicine </w:t>
      </w:r>
      <w:r w:rsidR="00A853E2" w:rsidRPr="006C5320">
        <w:rPr>
          <w:rFonts w:ascii="Arial" w:hAnsi="Arial" w:cs="Arial"/>
          <w:sz w:val="24"/>
          <w:szCs w:val="24"/>
          <w:lang w:val="en-GB"/>
        </w:rPr>
        <w:t>……</w:t>
      </w:r>
      <w:r w:rsidR="00D460A8" w:rsidRPr="006C5320">
        <w:rPr>
          <w:rFonts w:ascii="Arial" w:hAnsi="Arial" w:cs="Arial"/>
          <w:sz w:val="24"/>
          <w:szCs w:val="24"/>
          <w:lang w:val="en-GB"/>
        </w:rPr>
        <w:t>...</w:t>
      </w:r>
      <w:r w:rsidR="00A853E2" w:rsidRPr="006C5320">
        <w:rPr>
          <w:rFonts w:ascii="Arial" w:hAnsi="Arial" w:cs="Arial"/>
          <w:sz w:val="24"/>
          <w:szCs w:val="24"/>
          <w:lang w:val="en-GB"/>
        </w:rPr>
        <w:t>………………………………………………………………………….</w:t>
      </w:r>
    </w:p>
    <w:p w:rsidR="00A853E2" w:rsidRPr="006C5320" w:rsidRDefault="00F2090B" w:rsidP="00616A64">
      <w:pPr>
        <w:spacing w:after="0" w:line="360" w:lineRule="auto"/>
        <w:ind w:left="284"/>
        <w:rPr>
          <w:rFonts w:ascii="Arial" w:hAnsi="Arial" w:cs="Arial"/>
          <w:sz w:val="24"/>
          <w:szCs w:val="24"/>
          <w:lang w:val="en-GB"/>
        </w:rPr>
      </w:pPr>
      <w:r w:rsidRPr="006C5320">
        <w:rPr>
          <w:rFonts w:ascii="Arial" w:hAnsi="Arial" w:cs="Arial"/>
          <w:sz w:val="24"/>
          <w:szCs w:val="24"/>
          <w:lang w:val="en-GB"/>
        </w:rPr>
        <w:t xml:space="preserve">In dentistry </w:t>
      </w:r>
      <w:r w:rsidR="00A853E2" w:rsidRPr="006C5320">
        <w:rPr>
          <w:rFonts w:ascii="Arial" w:hAnsi="Arial" w:cs="Arial"/>
          <w:sz w:val="24"/>
          <w:szCs w:val="24"/>
          <w:lang w:val="en-GB"/>
        </w:rPr>
        <w:t>………………………………………………………………………………….</w:t>
      </w:r>
    </w:p>
    <w:p w:rsidR="00A853E2" w:rsidRPr="006C5320" w:rsidRDefault="00F2090B" w:rsidP="00616A64">
      <w:pPr>
        <w:spacing w:after="0" w:line="360" w:lineRule="auto"/>
        <w:ind w:left="284"/>
        <w:rPr>
          <w:rFonts w:ascii="Arial" w:hAnsi="Arial" w:cs="Arial"/>
          <w:sz w:val="24"/>
          <w:szCs w:val="24"/>
          <w:lang w:val="en-GB"/>
        </w:rPr>
      </w:pPr>
      <w:r w:rsidRPr="006C5320">
        <w:rPr>
          <w:rFonts w:ascii="Arial" w:hAnsi="Arial" w:cs="Arial"/>
          <w:sz w:val="24"/>
          <w:szCs w:val="24"/>
          <w:lang w:val="en-GB"/>
        </w:rPr>
        <w:t xml:space="preserve">In art </w:t>
      </w:r>
      <w:r w:rsidR="00D460A8" w:rsidRPr="006C5320">
        <w:rPr>
          <w:rFonts w:ascii="Arial" w:hAnsi="Arial" w:cs="Arial"/>
          <w:sz w:val="24"/>
          <w:szCs w:val="24"/>
          <w:lang w:val="en-GB"/>
        </w:rPr>
        <w:t>..</w:t>
      </w:r>
      <w:r w:rsidR="00A853E2" w:rsidRPr="006C5320">
        <w:rPr>
          <w:rFonts w:ascii="Arial" w:hAnsi="Arial" w:cs="Arial"/>
          <w:sz w:val="24"/>
          <w:szCs w:val="24"/>
          <w:lang w:val="en-GB"/>
        </w:rPr>
        <w:t>……………………………………………………………………………………….</w:t>
      </w:r>
    </w:p>
    <w:p w:rsidR="00A853E2" w:rsidRPr="006C5320" w:rsidRDefault="00F2090B" w:rsidP="00616A64">
      <w:pPr>
        <w:spacing w:after="0" w:line="360" w:lineRule="auto"/>
        <w:ind w:left="284"/>
        <w:rPr>
          <w:rFonts w:ascii="Arial" w:hAnsi="Arial" w:cs="Arial"/>
          <w:sz w:val="24"/>
          <w:szCs w:val="24"/>
          <w:lang w:val="en-GB"/>
        </w:rPr>
      </w:pPr>
      <w:r w:rsidRPr="006C5320">
        <w:rPr>
          <w:rFonts w:ascii="Arial" w:hAnsi="Arial" w:cs="Arial"/>
          <w:sz w:val="24"/>
          <w:szCs w:val="24"/>
          <w:lang w:val="en-GB"/>
        </w:rPr>
        <w:t>In the ancient world</w:t>
      </w:r>
      <w:r w:rsidR="00D460A8" w:rsidRPr="006C5320">
        <w:rPr>
          <w:rFonts w:ascii="Arial" w:hAnsi="Arial" w:cs="Arial"/>
          <w:sz w:val="24"/>
          <w:szCs w:val="24"/>
          <w:lang w:val="en-GB"/>
        </w:rPr>
        <w:t xml:space="preserve"> .</w:t>
      </w:r>
      <w:r w:rsidR="00A853E2" w:rsidRPr="006C5320">
        <w:rPr>
          <w:rFonts w:ascii="Arial" w:hAnsi="Arial" w:cs="Arial"/>
          <w:sz w:val="24"/>
          <w:szCs w:val="24"/>
          <w:lang w:val="en-GB"/>
        </w:rPr>
        <w:t>……………………………………………………………………….</w:t>
      </w:r>
    </w:p>
    <w:p w:rsidR="00E761FF" w:rsidRPr="006C5320" w:rsidRDefault="00E761FF" w:rsidP="00DB3B37">
      <w:pPr>
        <w:spacing w:after="0" w:line="360" w:lineRule="auto"/>
        <w:ind w:left="284"/>
        <w:rPr>
          <w:rFonts w:ascii="Arial" w:hAnsi="Arial" w:cs="Arial"/>
          <w:sz w:val="24"/>
          <w:szCs w:val="24"/>
          <w:lang w:val="en-GB"/>
        </w:rPr>
      </w:pPr>
    </w:p>
    <w:p w:rsidR="00A853E2" w:rsidRPr="006C5320" w:rsidRDefault="00A853E2" w:rsidP="00DB3B37">
      <w:pPr>
        <w:spacing w:after="0" w:line="360" w:lineRule="auto"/>
        <w:ind w:left="284"/>
        <w:rPr>
          <w:rFonts w:ascii="Arial" w:hAnsi="Arial" w:cs="Arial"/>
          <w:sz w:val="24"/>
          <w:szCs w:val="24"/>
          <w:lang w:val="en-GB"/>
        </w:rPr>
      </w:pPr>
      <w:r w:rsidRPr="006C5320">
        <w:rPr>
          <w:rFonts w:ascii="Arial" w:hAnsi="Arial" w:cs="Arial"/>
          <w:sz w:val="24"/>
          <w:szCs w:val="24"/>
          <w:lang w:val="en-GB"/>
        </w:rPr>
        <w:t xml:space="preserve">Gypsum plaster is produced by heating gypsum. The chemical equation is: </w:t>
      </w:r>
      <w:r w:rsidR="00E761FF" w:rsidRPr="006C5320">
        <w:rPr>
          <w:rFonts w:ascii="Arial" w:hAnsi="Arial" w:cs="Arial"/>
          <w:sz w:val="24"/>
          <w:szCs w:val="24"/>
          <w:lang w:val="en-GB"/>
        </w:rPr>
        <w:t xml:space="preserve">………………… + </w:t>
      </w:r>
      <w:r w:rsidR="00D460A8" w:rsidRPr="006C5320">
        <w:rPr>
          <w:rFonts w:ascii="Arial" w:hAnsi="Arial" w:cs="Arial"/>
          <w:sz w:val="24"/>
          <w:szCs w:val="24"/>
          <w:lang w:val="en-GB"/>
        </w:rPr>
        <w:t>heat</w:t>
      </w:r>
      <w:r w:rsidRPr="006C5320">
        <w:rPr>
          <w:rFonts w:ascii="Arial" w:hAnsi="Arial" w:cs="Arial"/>
          <w:sz w:val="24"/>
          <w:szCs w:val="24"/>
          <w:lang w:val="en-GB"/>
        </w:rPr>
        <w:t xml:space="preserve"> </w:t>
      </w:r>
      <w:r w:rsidR="009119F1" w:rsidRPr="006C5320">
        <w:rPr>
          <w:rFonts w:ascii="Arial" w:hAnsi="Arial" w:cs="Arial"/>
          <w:sz w:val="24"/>
          <w:szCs w:val="24"/>
          <w:lang w:val="en-GB"/>
        </w:rPr>
        <w:sym w:font="Symbol" w:char="F0AE"/>
      </w:r>
      <w:r w:rsidR="009119F1" w:rsidRPr="006C5320">
        <w:rPr>
          <w:rFonts w:ascii="Arial" w:hAnsi="Arial" w:cs="Arial"/>
          <w:sz w:val="24"/>
          <w:szCs w:val="24"/>
          <w:lang w:val="en-GB"/>
        </w:rPr>
        <w:t xml:space="preserve"> </w:t>
      </w:r>
      <w:r w:rsidR="00E761FF" w:rsidRPr="006C5320">
        <w:rPr>
          <w:rFonts w:ascii="Arial" w:hAnsi="Arial" w:cs="Arial"/>
          <w:sz w:val="24"/>
          <w:szCs w:val="24"/>
          <w:lang w:val="en-GB"/>
        </w:rPr>
        <w:t xml:space="preserve">………………… </w:t>
      </w:r>
      <w:r w:rsidRPr="006C5320">
        <w:rPr>
          <w:rFonts w:ascii="Arial" w:hAnsi="Arial" w:cs="Arial"/>
          <w:sz w:val="24"/>
          <w:szCs w:val="24"/>
          <w:lang w:val="en-GB"/>
        </w:rPr>
        <w:t>+</w:t>
      </w:r>
      <w:r w:rsidR="00E761FF" w:rsidRPr="006C5320">
        <w:rPr>
          <w:rFonts w:ascii="Arial" w:hAnsi="Arial" w:cs="Arial"/>
          <w:sz w:val="24"/>
          <w:szCs w:val="24"/>
          <w:lang w:val="en-GB"/>
        </w:rPr>
        <w:t xml:space="preserve"> …………………</w:t>
      </w:r>
    </w:p>
    <w:p w:rsidR="00A853E2" w:rsidRPr="006C5320" w:rsidRDefault="00E761FF" w:rsidP="00DB3B37">
      <w:pPr>
        <w:spacing w:after="0" w:line="360" w:lineRule="auto"/>
        <w:ind w:left="284"/>
        <w:rPr>
          <w:rFonts w:ascii="Arial" w:hAnsi="Arial" w:cs="Arial"/>
          <w:sz w:val="24"/>
          <w:szCs w:val="24"/>
          <w:lang w:val="en-GB"/>
        </w:rPr>
      </w:pPr>
      <w:r w:rsidRPr="006C5320">
        <w:rPr>
          <w:rFonts w:ascii="Arial" w:hAnsi="Arial" w:cs="Arial"/>
          <w:sz w:val="24"/>
          <w:szCs w:val="24"/>
          <w:lang w:val="en-GB"/>
        </w:rPr>
        <w:t>The nearly water-free form (CaSO</w:t>
      </w:r>
      <w:r w:rsidRPr="006C5320">
        <w:rPr>
          <w:rFonts w:ascii="Arial" w:hAnsi="Arial" w:cs="Arial"/>
          <w:sz w:val="24"/>
          <w:szCs w:val="24"/>
          <w:vertAlign w:val="subscript"/>
          <w:lang w:val="en-GB"/>
        </w:rPr>
        <w:t>4</w:t>
      </w:r>
      <w:r w:rsidRPr="006C5320">
        <w:rPr>
          <w:rFonts w:ascii="Arial" w:hAnsi="Arial" w:cs="Arial"/>
          <w:sz w:val="24"/>
          <w:szCs w:val="24"/>
          <w:lang w:val="en-GB"/>
        </w:rPr>
        <w:t>·</w:t>
      </w:r>
      <w:r w:rsidRPr="006C5320">
        <w:rPr>
          <w:rFonts w:ascii="Arial" w:hAnsi="Arial" w:cs="Arial"/>
          <w:i/>
          <w:iCs/>
          <w:sz w:val="24"/>
          <w:szCs w:val="24"/>
          <w:lang w:val="en-GB"/>
        </w:rPr>
        <w:t>n</w:t>
      </w:r>
      <w:r w:rsidRPr="006C5320">
        <w:rPr>
          <w:rFonts w:ascii="Arial" w:hAnsi="Arial" w:cs="Arial"/>
          <w:sz w:val="24"/>
          <w:szCs w:val="24"/>
          <w:lang w:val="en-GB"/>
        </w:rPr>
        <w:t>H</w:t>
      </w:r>
      <w:r w:rsidRPr="006C5320">
        <w:rPr>
          <w:rFonts w:ascii="Arial" w:hAnsi="Arial" w:cs="Arial"/>
          <w:sz w:val="24"/>
          <w:szCs w:val="24"/>
          <w:vertAlign w:val="subscript"/>
          <w:lang w:val="en-GB"/>
        </w:rPr>
        <w:t>2</w:t>
      </w:r>
      <w:r w:rsidRPr="006C5320">
        <w:rPr>
          <w:rFonts w:ascii="Arial" w:hAnsi="Arial" w:cs="Arial"/>
          <w:sz w:val="24"/>
          <w:szCs w:val="24"/>
          <w:lang w:val="en-GB"/>
        </w:rPr>
        <w:t xml:space="preserve">O, </w:t>
      </w:r>
      <w:r w:rsidRPr="006C5320">
        <w:rPr>
          <w:rFonts w:ascii="Arial" w:hAnsi="Arial" w:cs="Arial"/>
          <w:i/>
          <w:iCs/>
          <w:sz w:val="24"/>
          <w:szCs w:val="24"/>
          <w:lang w:val="en-GB"/>
        </w:rPr>
        <w:t>n</w:t>
      </w:r>
      <w:r w:rsidRPr="006C5320">
        <w:rPr>
          <w:rFonts w:ascii="Arial" w:hAnsi="Arial" w:cs="Arial"/>
          <w:sz w:val="24"/>
          <w:szCs w:val="24"/>
          <w:lang w:val="en-GB"/>
        </w:rPr>
        <w:t xml:space="preserve"> = 0 to 0.05) is called …………………</w:t>
      </w:r>
      <w:r w:rsidR="00A853E2" w:rsidRPr="006C5320">
        <w:rPr>
          <w:rFonts w:ascii="Arial" w:hAnsi="Arial" w:cs="Arial"/>
          <w:sz w:val="24"/>
          <w:szCs w:val="24"/>
          <w:lang w:val="en-GB"/>
        </w:rPr>
        <w:t>.</w:t>
      </w:r>
    </w:p>
    <w:p w:rsidR="00FF1C01" w:rsidRPr="006C5320" w:rsidRDefault="00A853E2" w:rsidP="00DB3B37">
      <w:pPr>
        <w:spacing w:after="0" w:line="360" w:lineRule="auto"/>
        <w:ind w:left="284"/>
        <w:rPr>
          <w:rFonts w:ascii="Arial" w:eastAsiaTheme="majorEastAsia" w:hAnsi="Arial" w:cs="Arial"/>
          <w:b/>
          <w:bCs/>
          <w:color w:val="000000" w:themeColor="text1"/>
          <w:sz w:val="24"/>
          <w:szCs w:val="24"/>
          <w:lang w:val="en-GB"/>
        </w:rPr>
      </w:pPr>
      <w:r w:rsidRPr="006C5320">
        <w:rPr>
          <w:rFonts w:ascii="Arial" w:hAnsi="Arial" w:cs="Arial"/>
          <w:sz w:val="24"/>
          <w:szCs w:val="24"/>
          <w:lang w:val="en-GB"/>
        </w:rPr>
        <w:t>Lime plaster is a mixture of ……………………….………… and ……………</w:t>
      </w:r>
      <w:r w:rsidR="004B5743" w:rsidRPr="006C5320">
        <w:rPr>
          <w:rFonts w:ascii="Arial" w:hAnsi="Arial" w:cs="Arial"/>
          <w:sz w:val="24"/>
          <w:szCs w:val="24"/>
          <w:lang w:val="en-GB"/>
        </w:rPr>
        <w:t xml:space="preserve"> .</w:t>
      </w:r>
      <w:r w:rsidRPr="006C5320">
        <w:rPr>
          <w:rFonts w:ascii="Arial" w:hAnsi="Arial" w:cs="Arial"/>
          <w:sz w:val="24"/>
          <w:szCs w:val="24"/>
          <w:lang w:val="en-GB"/>
        </w:rPr>
        <w:t xml:space="preserve"> Lime plaster is used for </w:t>
      </w:r>
      <w:r w:rsidR="00E761FF" w:rsidRPr="006C5320">
        <w:rPr>
          <w:rFonts w:ascii="Arial" w:hAnsi="Arial" w:cs="Arial"/>
          <w:sz w:val="24"/>
          <w:szCs w:val="24"/>
          <w:lang w:val="en-GB"/>
        </w:rPr>
        <w:t>…………</w:t>
      </w:r>
      <w:r w:rsidR="004B5743" w:rsidRPr="006C5320">
        <w:rPr>
          <w:rFonts w:ascii="Arial" w:hAnsi="Arial" w:cs="Arial"/>
          <w:sz w:val="24"/>
          <w:szCs w:val="24"/>
          <w:lang w:val="en-GB"/>
        </w:rPr>
        <w:t>……………………………………………</w:t>
      </w:r>
      <w:r w:rsidR="00E761FF" w:rsidRPr="006C5320">
        <w:rPr>
          <w:rFonts w:ascii="Arial" w:hAnsi="Arial" w:cs="Arial"/>
          <w:sz w:val="24"/>
          <w:szCs w:val="24"/>
          <w:lang w:val="en-GB"/>
        </w:rPr>
        <w:t>………………</w:t>
      </w:r>
      <w:r w:rsidR="004B5743" w:rsidRPr="006C5320">
        <w:rPr>
          <w:rFonts w:ascii="Arial" w:hAnsi="Arial" w:cs="Arial"/>
          <w:sz w:val="24"/>
          <w:szCs w:val="24"/>
          <w:lang w:val="en-GB"/>
        </w:rPr>
        <w:t xml:space="preserve"> </w:t>
      </w:r>
      <w:r w:rsidRPr="006C5320">
        <w:rPr>
          <w:rFonts w:ascii="Arial" w:hAnsi="Arial" w:cs="Arial"/>
          <w:sz w:val="24"/>
          <w:szCs w:val="24"/>
          <w:lang w:val="en-GB"/>
        </w:rPr>
        <w:t>.</w:t>
      </w:r>
      <w:r w:rsidR="00FF1C01" w:rsidRPr="006C5320">
        <w:rPr>
          <w:rFonts w:ascii="Arial" w:hAnsi="Arial" w:cs="Arial"/>
          <w:sz w:val="24"/>
          <w:szCs w:val="24"/>
          <w:lang w:val="en-GB"/>
        </w:rPr>
        <w:br w:type="page"/>
      </w:r>
    </w:p>
    <w:p w:rsidR="00F000F6" w:rsidRPr="006C5320" w:rsidRDefault="00F000F6" w:rsidP="006A5B0C">
      <w:pPr>
        <w:pStyle w:val="Nadpis2"/>
        <w:jc w:val="both"/>
        <w:rPr>
          <w:lang w:val="en-GB"/>
        </w:rPr>
      </w:pPr>
      <w:bookmarkStart w:id="32" w:name="_Toc525940827"/>
      <w:r w:rsidRPr="006C5320">
        <w:rPr>
          <w:lang w:val="en-GB"/>
        </w:rPr>
        <w:lastRenderedPageBreak/>
        <w:t>Soap</w:t>
      </w:r>
      <w:bookmarkEnd w:id="32"/>
    </w:p>
    <w:p w:rsidR="00EB21FB" w:rsidRPr="006C5320" w:rsidRDefault="00EB21FB" w:rsidP="00EB21FB">
      <w:pPr>
        <w:rPr>
          <w:rFonts w:ascii="Arial" w:hAnsi="Arial" w:cs="Arial"/>
          <w:i/>
          <w:lang w:val="en-GB"/>
        </w:rPr>
      </w:pPr>
    </w:p>
    <w:p w:rsidR="00F000F6" w:rsidRPr="006C5320" w:rsidRDefault="004D0B3F" w:rsidP="006A5B0C">
      <w:pPr>
        <w:jc w:val="both"/>
        <w:rPr>
          <w:rFonts w:ascii="Arial" w:hAnsi="Arial" w:cs="Arial"/>
          <w:sz w:val="24"/>
          <w:szCs w:val="24"/>
          <w:lang w:val="en-GB"/>
        </w:rPr>
      </w:pPr>
      <w:hyperlink r:id="rId233"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F000F6" w:rsidRPr="006C5320">
        <w:rPr>
          <w:rFonts w:ascii="Arial" w:hAnsi="Arial" w:cs="Arial"/>
          <w:sz w:val="24"/>
          <w:szCs w:val="24"/>
          <w:lang w:val="en-GB"/>
        </w:rPr>
        <w:t xml:space="preserve">In chemistry, a </w:t>
      </w:r>
      <w:r w:rsidR="00F000F6" w:rsidRPr="006C5320">
        <w:rPr>
          <w:rFonts w:ascii="Arial" w:hAnsi="Arial" w:cs="Arial"/>
          <w:bCs/>
          <w:sz w:val="24"/>
          <w:szCs w:val="24"/>
          <w:lang w:val="en-GB"/>
        </w:rPr>
        <w:t>soap</w:t>
      </w:r>
      <w:r w:rsidR="00F000F6" w:rsidRPr="006C5320">
        <w:rPr>
          <w:rFonts w:ascii="Arial" w:hAnsi="Arial" w:cs="Arial"/>
          <w:sz w:val="24"/>
          <w:szCs w:val="24"/>
          <w:lang w:val="en-GB"/>
        </w:rPr>
        <w:t xml:space="preserve"> is a salt of a fatty acid. Household uses for soaps include washing, bathing, and other types of housekeeping, where soaps act as surfactants, emulsifying oils to enable them to be carried away by water. In industry they are also used in textile spinning and are important components of some lubricants. Metal soaps are also included in modern artists' oil paints formulations as a rheology modifier.</w:t>
      </w:r>
      <w:r w:rsidR="001716A9" w:rsidRPr="006C5320">
        <w:rPr>
          <w:rFonts w:ascii="Arial" w:hAnsi="Arial" w:cs="Arial"/>
          <w:sz w:val="24"/>
          <w:szCs w:val="24"/>
          <w:lang w:val="en-GB"/>
        </w:rPr>
        <w:t xml:space="preserve"> </w:t>
      </w:r>
    </w:p>
    <w:p w:rsidR="00F000F6" w:rsidRPr="006C5320" w:rsidRDefault="004D0B3F" w:rsidP="006A5B0C">
      <w:pPr>
        <w:jc w:val="both"/>
        <w:rPr>
          <w:rFonts w:ascii="Arial" w:hAnsi="Arial" w:cs="Arial"/>
          <w:sz w:val="24"/>
          <w:szCs w:val="24"/>
          <w:lang w:val="en-GB"/>
        </w:rPr>
      </w:pPr>
      <w:hyperlink r:id="rId234"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F000F6" w:rsidRPr="006C5320">
        <w:rPr>
          <w:rFonts w:ascii="Arial" w:hAnsi="Arial" w:cs="Arial"/>
          <w:sz w:val="24"/>
          <w:szCs w:val="24"/>
          <w:lang w:val="en-GB"/>
        </w:rPr>
        <w:t xml:space="preserve">Soaps for cleaning are obtained by treating vegetable or animal oils and fats with a strong base, such as sodium hydroxide or potassium hydroxide in an aqueous solution. Fats and oils are composed of triglycerides; three molecules of fatty acids attach to a single molecule of glycerol. </w:t>
      </w:r>
    </w:p>
    <w:p w:rsidR="00F000F6" w:rsidRPr="006C5320" w:rsidRDefault="004D0B3F" w:rsidP="006A5B0C">
      <w:pPr>
        <w:jc w:val="both"/>
        <w:rPr>
          <w:rFonts w:ascii="Arial" w:hAnsi="Arial" w:cs="Arial"/>
          <w:sz w:val="24"/>
          <w:szCs w:val="24"/>
          <w:lang w:val="en-GB"/>
        </w:rPr>
      </w:pPr>
      <w:hyperlink r:id="rId235"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F000F6" w:rsidRPr="006C5320">
        <w:rPr>
          <w:rFonts w:ascii="Arial" w:hAnsi="Arial" w:cs="Arial"/>
          <w:sz w:val="24"/>
          <w:szCs w:val="24"/>
          <w:lang w:val="en-GB"/>
        </w:rPr>
        <w:t>In this reaction, the triglyceride fats first hydrolyze into free fatty acids, and then the latter combine with the alkali to form crude soap: an amalgam of various soap salts, excess fat or alkali, water, and liberated glycerol (glycerin). The glycerin, a</w:t>
      </w:r>
      <w:r w:rsidR="006C5320">
        <w:rPr>
          <w:rFonts w:ascii="Arial" w:hAnsi="Arial" w:cs="Arial"/>
          <w:sz w:val="24"/>
          <w:szCs w:val="24"/>
          <w:lang w:val="en-GB"/>
        </w:rPr>
        <w:t> </w:t>
      </w:r>
      <w:r w:rsidR="00F000F6" w:rsidRPr="006C5320">
        <w:rPr>
          <w:rFonts w:ascii="Arial" w:hAnsi="Arial" w:cs="Arial"/>
          <w:sz w:val="24"/>
          <w:szCs w:val="24"/>
          <w:lang w:val="en-GB"/>
        </w:rPr>
        <w:t>useful byproduct, can remain in the soap product as a softening agent, or be isolated for other uses.</w:t>
      </w:r>
      <w:hyperlink r:id="rId236" w:anchor="cite_note-Cavitch.2C_Susan_Miller_1994-4" w:history="1"/>
      <w:r w:rsidR="00F076E1" w:rsidRPr="006C5320">
        <w:rPr>
          <w:rStyle w:val="Hypertextovodkaz"/>
          <w:color w:val="auto"/>
          <w:u w:val="none"/>
        </w:rPr>
        <w:t xml:space="preserve"> </w:t>
      </w:r>
    </w:p>
    <w:p w:rsidR="00F000F6" w:rsidRPr="006C5320" w:rsidRDefault="004D0B3F" w:rsidP="006A5B0C">
      <w:pPr>
        <w:jc w:val="both"/>
        <w:rPr>
          <w:rFonts w:ascii="Arial" w:hAnsi="Arial" w:cs="Arial"/>
          <w:sz w:val="24"/>
          <w:szCs w:val="24"/>
          <w:lang w:val="en-GB"/>
        </w:rPr>
      </w:pPr>
      <w:hyperlink r:id="rId237"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F000F6" w:rsidRPr="006C5320">
        <w:rPr>
          <w:rFonts w:ascii="Arial" w:hAnsi="Arial" w:cs="Arial"/>
          <w:sz w:val="24"/>
          <w:szCs w:val="24"/>
          <w:lang w:val="en-GB"/>
        </w:rPr>
        <w:t>Soaps are key components of most lubricating greases, which are usually emulsions of calcium soap or lithium soap and mineral oil. Many other metallic soaps are also useful, including those of aluminium, sodium, and mixtures of them. Such soaps are also used as thickeners to increase the viscosity of oils. In ancient times, lubricating greases were made by the addition of lime to olive oil</w:t>
      </w:r>
      <w:r w:rsidR="001716A9" w:rsidRPr="006C5320">
        <w:rPr>
          <w:rFonts w:ascii="Arial" w:hAnsi="Arial" w:cs="Arial"/>
          <w:sz w:val="24"/>
          <w:szCs w:val="24"/>
          <w:lang w:val="en-GB"/>
        </w:rPr>
        <w:t>.</w:t>
      </w:r>
    </w:p>
    <w:p w:rsidR="001716A9" w:rsidRPr="006C5320" w:rsidRDefault="004D0B3F" w:rsidP="006A5B0C">
      <w:pPr>
        <w:pStyle w:val="Normlnweb"/>
        <w:jc w:val="both"/>
        <w:rPr>
          <w:rFonts w:ascii="Arial" w:hAnsi="Arial" w:cs="Arial"/>
          <w:lang w:val="en-GB"/>
        </w:rPr>
      </w:pPr>
      <w:hyperlink r:id="rId238"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1716A9" w:rsidRPr="006C5320">
        <w:rPr>
          <w:rFonts w:ascii="Arial" w:hAnsi="Arial" w:cs="Arial"/>
          <w:lang w:val="en-GB"/>
        </w:rPr>
        <w:t>The earliest recorded evidence of the production of soap-like materials dates back to around 2</w:t>
      </w:r>
      <w:r w:rsidR="008D4449" w:rsidRPr="006C5320">
        <w:rPr>
          <w:rFonts w:ascii="Arial" w:hAnsi="Arial" w:cs="Arial"/>
          <w:lang w:val="en-GB"/>
        </w:rPr>
        <w:t> </w:t>
      </w:r>
      <w:r w:rsidR="001716A9" w:rsidRPr="006C5320">
        <w:rPr>
          <w:rFonts w:ascii="Arial" w:hAnsi="Arial" w:cs="Arial"/>
          <w:lang w:val="en-GB"/>
        </w:rPr>
        <w:t>800 BC in ancient Babylon. A formula for soap consisting of water, alkali, and cassia oil was written on a Babylonian clay tablet around 2</w:t>
      </w:r>
      <w:r w:rsidR="008D4449" w:rsidRPr="006C5320">
        <w:rPr>
          <w:rFonts w:ascii="Arial" w:hAnsi="Arial" w:cs="Arial"/>
          <w:lang w:val="en-GB"/>
        </w:rPr>
        <w:t> </w:t>
      </w:r>
      <w:r w:rsidR="001716A9" w:rsidRPr="006C5320">
        <w:rPr>
          <w:rFonts w:ascii="Arial" w:hAnsi="Arial" w:cs="Arial"/>
          <w:lang w:val="en-GB"/>
        </w:rPr>
        <w:t>200 BC.</w:t>
      </w:r>
    </w:p>
    <w:p w:rsidR="001716A9" w:rsidRPr="006C5320" w:rsidRDefault="004D0B3F" w:rsidP="006A5B0C">
      <w:pPr>
        <w:pStyle w:val="Normlnweb"/>
        <w:jc w:val="both"/>
        <w:rPr>
          <w:rFonts w:ascii="Arial" w:hAnsi="Arial" w:cs="Arial"/>
          <w:lang w:val="en-GB"/>
        </w:rPr>
      </w:pPr>
      <w:hyperlink r:id="rId239"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1716A9" w:rsidRPr="006C5320">
        <w:rPr>
          <w:rFonts w:ascii="Arial" w:hAnsi="Arial" w:cs="Arial"/>
          <w:lang w:val="en-GB"/>
        </w:rPr>
        <w:t>The Ebers papyrus (Egypt, 1</w:t>
      </w:r>
      <w:r w:rsidR="008D4449" w:rsidRPr="006C5320">
        <w:rPr>
          <w:rFonts w:ascii="Arial" w:hAnsi="Arial" w:cs="Arial"/>
          <w:lang w:val="en-GB"/>
        </w:rPr>
        <w:t> </w:t>
      </w:r>
      <w:r w:rsidR="001716A9" w:rsidRPr="006C5320">
        <w:rPr>
          <w:rFonts w:ascii="Arial" w:hAnsi="Arial" w:cs="Arial"/>
          <w:lang w:val="en-GB"/>
        </w:rPr>
        <w:t>550 BC) indicates the ancient Egyptians bathed regularly and combined animal and vegetable oils with alkaline salts to create a soap-like substance. Egyptian documents mention a soap-like substance was used in the preparation of wool for weaving.</w:t>
      </w:r>
    </w:p>
    <w:p w:rsidR="001716A9" w:rsidRPr="006C5320" w:rsidRDefault="004D0B3F" w:rsidP="006A5B0C">
      <w:pPr>
        <w:pStyle w:val="Normlnweb"/>
        <w:jc w:val="both"/>
        <w:rPr>
          <w:rFonts w:ascii="Arial" w:hAnsi="Arial" w:cs="Arial"/>
          <w:lang w:val="en-GB"/>
        </w:rPr>
      </w:pPr>
      <w:hyperlink r:id="rId240" w:history="1">
        <w:r w:rsidR="00491138" w:rsidRPr="006C5320">
          <w:rPr>
            <w:rStyle w:val="Hypertextovodkaz"/>
            <w:rFonts w:ascii="Arial" w:hAnsi="Arial" w:cs="Arial"/>
            <w:noProof/>
            <w:color w:val="auto"/>
            <w:sz w:val="40"/>
            <w:szCs w:val="40"/>
            <w:u w:val="none"/>
          </w:rPr>
          <w:sym w:font="Webdings" w:char="F097"/>
        </w:r>
      </w:hyperlink>
      <w:r w:rsidR="00491138" w:rsidRPr="006C5320">
        <w:rPr>
          <w:rFonts w:ascii="Arial" w:hAnsi="Arial" w:cs="Arial"/>
          <w:noProof/>
          <w:sz w:val="40"/>
          <w:szCs w:val="40"/>
        </w:rPr>
        <w:t xml:space="preserve"> </w:t>
      </w:r>
      <w:r w:rsidR="001716A9" w:rsidRPr="006C5320">
        <w:rPr>
          <w:rFonts w:ascii="Arial" w:hAnsi="Arial" w:cs="Arial"/>
          <w:lang w:val="en-GB"/>
        </w:rPr>
        <w:t xml:space="preserve">In the reign of Nabonidus (556–539 BC), a recipe for soap consisted of </w:t>
      </w:r>
      <w:r w:rsidR="001716A9" w:rsidRPr="006C5320">
        <w:rPr>
          <w:rFonts w:ascii="Arial" w:hAnsi="Arial" w:cs="Arial"/>
          <w:i/>
          <w:iCs/>
          <w:lang w:val="en-GB"/>
        </w:rPr>
        <w:t>uhulu</w:t>
      </w:r>
      <w:r w:rsidR="001716A9" w:rsidRPr="006C5320">
        <w:rPr>
          <w:rFonts w:ascii="Arial" w:hAnsi="Arial" w:cs="Arial"/>
          <w:lang w:val="en-GB"/>
        </w:rPr>
        <w:t xml:space="preserve"> [ashes], cypress [oil] and sesame [seed oil] "for washing the stones for the servant girls".</w:t>
      </w:r>
    </w:p>
    <w:p w:rsidR="00491138" w:rsidRPr="006C5320" w:rsidRDefault="00491138" w:rsidP="009142D2">
      <w:pPr>
        <w:pStyle w:val="Nadpis3"/>
        <w:rPr>
          <w:rFonts w:asciiTheme="minorHAnsi" w:eastAsiaTheme="minorHAnsi" w:hAnsiTheme="minorHAnsi" w:cstheme="minorBidi"/>
          <w:b w:val="0"/>
          <w:bCs w:val="0"/>
          <w:color w:val="auto"/>
          <w:sz w:val="22"/>
          <w:szCs w:val="22"/>
        </w:rPr>
      </w:pPr>
      <w:bookmarkStart w:id="33" w:name="_Toc525940828"/>
    </w:p>
    <w:p w:rsidR="00491138" w:rsidRPr="006C5320" w:rsidRDefault="00491138" w:rsidP="00491138">
      <w:pPr>
        <w:rPr>
          <w:lang w:val="en-GB"/>
        </w:rPr>
      </w:pPr>
    </w:p>
    <w:p w:rsidR="00D47834" w:rsidRPr="006C5320" w:rsidRDefault="00D47834" w:rsidP="009142D2">
      <w:pPr>
        <w:pStyle w:val="Nadpis3"/>
      </w:pPr>
      <w:r w:rsidRPr="006C5320">
        <w:lastRenderedPageBreak/>
        <w:t>Vocabulary</w:t>
      </w:r>
      <w:bookmarkEnd w:id="33"/>
    </w:p>
    <w:tbl>
      <w:tblPr>
        <w:tblStyle w:val="Mkatabulky"/>
        <w:tblW w:w="0" w:type="auto"/>
        <w:tblLook w:val="04A0" w:firstRow="1" w:lastRow="0" w:firstColumn="1" w:lastColumn="0" w:noHBand="0" w:noVBand="1"/>
      </w:tblPr>
      <w:tblGrid>
        <w:gridCol w:w="4940"/>
        <w:gridCol w:w="4348"/>
      </w:tblGrid>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1" w:history="1">
              <w:r w:rsidR="00C87F7A" w:rsidRPr="00C87F7A">
                <w:rPr>
                  <w:rStyle w:val="Hypertextovodkaz"/>
                  <w:rFonts w:ascii="Arial" w:eastAsia="Times New Roman" w:hAnsi="Arial" w:cs="Arial"/>
                  <w:lang w:val="en-GB"/>
                </w:rPr>
                <w:t>alkali</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zásada – látka zvyšující koncentraci OH</w:t>
            </w:r>
            <w:r w:rsidRPr="001B3E6F">
              <w:rPr>
                <w:color w:val="333333"/>
                <w:szCs w:val="24"/>
                <w:vertAlign w:val="superscript"/>
                <w:lang w:val="en-GB"/>
              </w:rPr>
              <w:t>–</w:t>
            </w:r>
            <w:r w:rsidRPr="001B3E6F">
              <w:rPr>
                <w:color w:val="333333"/>
                <w:szCs w:val="24"/>
                <w:lang w:val="en-GB"/>
              </w:rPr>
              <w:t> iontů v roztoku (hydroxidy, vodný roztok amoniaku)</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2" w:history="1">
              <w:r w:rsidR="00C87F7A" w:rsidRPr="00C87F7A">
                <w:rPr>
                  <w:rStyle w:val="Hypertextovodkaz"/>
                  <w:rFonts w:ascii="Arial" w:eastAsia="Times New Roman" w:hAnsi="Arial" w:cs="Arial"/>
                  <w:lang w:val="en-GB"/>
                </w:rPr>
                <w:t>aluminium</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hliník</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3" w:history="1">
              <w:r w:rsidR="00C87F7A" w:rsidRPr="00C87F7A">
                <w:rPr>
                  <w:rStyle w:val="Hypertextovodkaz"/>
                  <w:rFonts w:ascii="Arial" w:eastAsia="Times New Roman" w:hAnsi="Arial" w:cs="Arial"/>
                  <w:lang w:val="en-GB"/>
                </w:rPr>
                <w:t>amalgam</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směsice; amalgám</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4" w:history="1">
              <w:r w:rsidR="00C87F7A" w:rsidRPr="00C87F7A">
                <w:rPr>
                  <w:rStyle w:val="Hypertextovodkaz"/>
                  <w:rFonts w:ascii="Arial" w:eastAsia="Times New Roman" w:hAnsi="Arial" w:cs="Arial"/>
                  <w:lang w:val="en-GB"/>
                </w:rPr>
                <w:t>aqueous solution</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vodný roztok</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5" w:history="1">
              <w:r w:rsidR="00C87F7A" w:rsidRPr="00C87F7A">
                <w:rPr>
                  <w:rStyle w:val="Hypertextovodkaz"/>
                  <w:rFonts w:ascii="Arial" w:eastAsia="Times New Roman" w:hAnsi="Arial" w:cs="Arial"/>
                  <w:lang w:val="en-GB"/>
                </w:rPr>
                <w:t>byproduct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vedlejší produkt</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6" w:history="1">
              <w:r w:rsidR="00C87F7A" w:rsidRPr="00C87F7A">
                <w:rPr>
                  <w:rStyle w:val="Hypertextovodkaz"/>
                  <w:rFonts w:ascii="Arial" w:eastAsia="Times New Roman" w:hAnsi="Arial" w:cs="Arial"/>
                  <w:lang w:val="en-GB"/>
                </w:rPr>
                <w:t>calcium</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vápník</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7" w:history="1">
              <w:r w:rsidR="00C87F7A" w:rsidRPr="00C87F7A">
                <w:rPr>
                  <w:rStyle w:val="Hypertextovodkaz"/>
                  <w:rFonts w:ascii="Arial" w:eastAsia="Times New Roman" w:hAnsi="Arial" w:cs="Arial"/>
                  <w:lang w:val="en-GB"/>
                </w:rPr>
                <w:t>cassia oil</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kasiový olej</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8" w:history="1">
              <w:r w:rsidR="00C87F7A" w:rsidRPr="00C87F7A">
                <w:rPr>
                  <w:rStyle w:val="Hypertextovodkaz"/>
                  <w:rFonts w:ascii="Arial" w:eastAsia="Times New Roman" w:hAnsi="Arial" w:cs="Arial"/>
                  <w:lang w:val="en-GB"/>
                </w:rPr>
                <w:t>crude soap</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surové mýdlo</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49" w:history="1">
              <w:r w:rsidR="00C87F7A" w:rsidRPr="00C87F7A">
                <w:rPr>
                  <w:rStyle w:val="Hypertextovodkaz"/>
                  <w:rFonts w:ascii="Arial" w:eastAsia="Times New Roman" w:hAnsi="Arial" w:cs="Arial"/>
                  <w:lang w:val="en-GB"/>
                </w:rPr>
                <w:t>emulsifying oil</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emulgační olej</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0" w:history="1">
              <w:r w:rsidR="00C87F7A" w:rsidRPr="00C87F7A">
                <w:rPr>
                  <w:rStyle w:val="Hypertextovodkaz"/>
                  <w:rFonts w:ascii="Arial" w:eastAsia="Times New Roman" w:hAnsi="Arial" w:cs="Arial"/>
                  <w:lang w:val="en-GB"/>
                </w:rPr>
                <w:t>emulsion</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emulze</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1" w:history="1">
              <w:r w:rsidR="00C87F7A" w:rsidRPr="00C87F7A">
                <w:rPr>
                  <w:rStyle w:val="Hypertextovodkaz"/>
                  <w:rFonts w:ascii="Arial" w:eastAsia="Times New Roman" w:hAnsi="Arial" w:cs="Arial"/>
                  <w:lang w:val="en-GB"/>
                </w:rPr>
                <w:t>fat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tuk, tlustý</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2" w:history="1">
              <w:r w:rsidR="00C87F7A" w:rsidRPr="00C87F7A">
                <w:rPr>
                  <w:rStyle w:val="Hypertextovodkaz"/>
                  <w:rFonts w:ascii="Arial" w:eastAsia="Times New Roman" w:hAnsi="Arial" w:cs="Arial"/>
                  <w:lang w:val="en-GB"/>
                </w:rPr>
                <w:t>fatty acid</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mastná kyselina</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3" w:history="1">
              <w:r w:rsidR="00C87F7A" w:rsidRPr="00C87F7A">
                <w:rPr>
                  <w:rStyle w:val="Hypertextovodkaz"/>
                  <w:rFonts w:ascii="Arial" w:eastAsia="Times New Roman" w:hAnsi="Arial" w:cs="Arial"/>
                  <w:lang w:val="en-GB"/>
                </w:rPr>
                <w:t>formula</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vzorec, vzorce</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4" w:history="1">
              <w:r w:rsidR="00C87F7A" w:rsidRPr="00C87F7A">
                <w:rPr>
                  <w:rStyle w:val="Hypertextovodkaz"/>
                  <w:rFonts w:ascii="Arial" w:eastAsia="Times New Roman" w:hAnsi="Arial" w:cs="Arial"/>
                  <w:lang w:val="en-GB"/>
                </w:rPr>
                <w:t>glycerin</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glycerin, glycerol</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5" w:history="1">
              <w:r w:rsidR="00C87F7A" w:rsidRPr="00C87F7A">
                <w:rPr>
                  <w:rStyle w:val="Hypertextovodkaz"/>
                  <w:rFonts w:ascii="Arial" w:eastAsia="Times New Roman" w:hAnsi="Arial" w:cs="Arial"/>
                  <w:lang w:val="en-GB"/>
                </w:rPr>
                <w:t>glycerol</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glycerol, glycerin</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6" w:history="1">
              <w:r w:rsidR="00C87F7A" w:rsidRPr="00C87F7A">
                <w:rPr>
                  <w:rStyle w:val="Hypertextovodkaz"/>
                  <w:rFonts w:ascii="Arial" w:eastAsia="Times New Roman" w:hAnsi="Arial" w:cs="Arial"/>
                  <w:lang w:val="en-GB"/>
                </w:rPr>
                <w:t>grease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mastnota</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7" w:history="1">
              <w:r w:rsidR="00C87F7A" w:rsidRPr="00C87F7A">
                <w:rPr>
                  <w:rStyle w:val="Hypertextovodkaz"/>
                  <w:rFonts w:ascii="Arial" w:eastAsia="Times New Roman" w:hAnsi="Arial" w:cs="Arial"/>
                  <w:lang w:val="en-GB"/>
                </w:rPr>
                <w:t>hydrolyze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hydrolyzovat</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8" w:history="1">
              <w:r w:rsidR="00C87F7A" w:rsidRPr="00C87F7A">
                <w:rPr>
                  <w:rStyle w:val="Hypertextovodkaz"/>
                  <w:rFonts w:ascii="Arial" w:eastAsia="Times New Roman" w:hAnsi="Arial" w:cs="Arial"/>
                  <w:lang w:val="en-GB"/>
                </w:rPr>
                <w:t>lithium</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lithium</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59" w:history="1">
              <w:r w:rsidR="00C87F7A" w:rsidRPr="00C87F7A">
                <w:rPr>
                  <w:rStyle w:val="Hypertextovodkaz"/>
                  <w:rFonts w:ascii="Arial" w:eastAsia="Times New Roman" w:hAnsi="Arial" w:cs="Arial"/>
                  <w:lang w:val="en-GB"/>
                </w:rPr>
                <w:t>lubricant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lubrikant, mazivo</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0" w:history="1">
              <w:r w:rsidR="00C87F7A" w:rsidRPr="00C87F7A">
                <w:rPr>
                  <w:rStyle w:val="Hypertextovodkaz"/>
                  <w:rFonts w:ascii="Arial" w:eastAsia="Times New Roman" w:hAnsi="Arial" w:cs="Arial"/>
                  <w:lang w:val="en-GB"/>
                </w:rPr>
                <w:t>mineral oil</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minerální olej</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1" w:history="1">
              <w:r w:rsidR="00C87F7A" w:rsidRPr="00C87F7A">
                <w:rPr>
                  <w:rStyle w:val="Hypertextovodkaz"/>
                  <w:rFonts w:ascii="Arial" w:eastAsia="Times New Roman" w:hAnsi="Arial" w:cs="Arial"/>
                  <w:lang w:val="en-GB"/>
                </w:rPr>
                <w:t>mixture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směs</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2" w:history="1">
              <w:r w:rsidR="00C87F7A" w:rsidRPr="00C87F7A">
                <w:rPr>
                  <w:rStyle w:val="Hypertextovodkaz"/>
                  <w:rFonts w:ascii="Arial" w:eastAsia="Times New Roman" w:hAnsi="Arial" w:cs="Arial"/>
                  <w:lang w:val="en-GB"/>
                </w:rPr>
                <w:t>molecule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molekula</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3" w:history="1">
              <w:r w:rsidR="00C87F7A" w:rsidRPr="00C87F7A">
                <w:rPr>
                  <w:rStyle w:val="Hypertextovodkaz"/>
                  <w:rFonts w:ascii="Arial" w:eastAsia="Times New Roman" w:hAnsi="Arial" w:cs="Arial"/>
                  <w:lang w:val="en-GB"/>
                </w:rPr>
                <w:t>potassium hydroxide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hydroxid draselný</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4" w:history="1">
              <w:r w:rsidR="00C87F7A" w:rsidRPr="00C87F7A">
                <w:rPr>
                  <w:rStyle w:val="Hypertextovodkaz"/>
                  <w:rFonts w:ascii="Arial" w:eastAsia="Times New Roman" w:hAnsi="Arial" w:cs="Arial"/>
                  <w:lang w:val="en-GB"/>
                </w:rPr>
                <w:t>rheology modifier</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reologický modifikátor</w:t>
            </w:r>
          </w:p>
        </w:tc>
      </w:tr>
      <w:tr w:rsidR="00C87F7A" w:rsidRPr="00C87F7A" w:rsidTr="00DB5D5F">
        <w:tc>
          <w:tcPr>
            <w:tcW w:w="4940" w:type="dxa"/>
          </w:tcPr>
          <w:p w:rsidR="00C87F7A" w:rsidRPr="00C87F7A" w:rsidRDefault="004D0B3F" w:rsidP="00DF1357">
            <w:pPr>
              <w:rPr>
                <w:rFonts w:ascii="Arial" w:eastAsia="Times New Roman" w:hAnsi="Arial" w:cs="Arial"/>
                <w:color w:val="000000"/>
                <w:lang w:val="en-GB"/>
              </w:rPr>
            </w:pPr>
            <w:hyperlink r:id="rId265" w:history="1">
              <w:r w:rsidR="00C87F7A" w:rsidRPr="00C87F7A">
                <w:rPr>
                  <w:rStyle w:val="Hypertextovodkaz"/>
                  <w:rFonts w:ascii="Arial" w:eastAsia="Times New Roman" w:hAnsi="Arial" w:cs="Arial"/>
                  <w:lang w:val="en-GB"/>
                </w:rPr>
                <w:t>salt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sůl</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66" w:history="1">
              <w:r w:rsidR="00C87F7A" w:rsidRPr="00C87F7A">
                <w:rPr>
                  <w:rStyle w:val="Hypertextovodkaz"/>
                  <w:rFonts w:ascii="Arial" w:eastAsia="Times New Roman" w:hAnsi="Arial" w:cs="Arial"/>
                  <w:lang w:val="en-GB"/>
                </w:rPr>
                <w:t>soap</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mýdlo</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67" w:history="1">
              <w:r w:rsidR="00C87F7A" w:rsidRPr="00C87F7A">
                <w:rPr>
                  <w:rStyle w:val="Hypertextovodkaz"/>
                  <w:rFonts w:ascii="Arial" w:eastAsia="Times New Roman" w:hAnsi="Arial" w:cs="Arial"/>
                  <w:lang w:val="en-GB"/>
                </w:rPr>
                <w:t>sodium</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sodík</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68" w:history="1">
              <w:r w:rsidR="00C87F7A" w:rsidRPr="00C87F7A">
                <w:rPr>
                  <w:rStyle w:val="Hypertextovodkaz"/>
                  <w:rFonts w:ascii="Arial" w:eastAsia="Times New Roman" w:hAnsi="Arial" w:cs="Arial"/>
                  <w:lang w:val="en-GB"/>
                </w:rPr>
                <w:t>sodium hydroxide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hydroxid sodný</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69" w:history="1">
              <w:r w:rsidR="00C87F7A" w:rsidRPr="00C87F7A">
                <w:rPr>
                  <w:rStyle w:val="Hypertextovodkaz"/>
                  <w:rFonts w:ascii="Arial" w:eastAsia="Times New Roman" w:hAnsi="Arial" w:cs="Arial"/>
                  <w:lang w:val="en-GB"/>
                </w:rPr>
                <w:t>softening agent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změkčovadlo</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0" w:history="1">
              <w:r w:rsidR="00C87F7A" w:rsidRPr="00C87F7A">
                <w:rPr>
                  <w:rStyle w:val="Hypertextovodkaz"/>
                  <w:rFonts w:ascii="Arial" w:eastAsia="Times New Roman" w:hAnsi="Arial" w:cs="Arial"/>
                  <w:lang w:val="en-GB"/>
                </w:rPr>
                <w:t>strong base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silná zásada</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1" w:history="1">
              <w:r w:rsidR="00C87F7A" w:rsidRPr="00C87F7A">
                <w:rPr>
                  <w:rStyle w:val="Hypertextovodkaz"/>
                  <w:rFonts w:ascii="Arial" w:eastAsia="Times New Roman" w:hAnsi="Arial" w:cs="Arial"/>
                  <w:lang w:val="en-GB"/>
                </w:rPr>
                <w:t>substance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látka</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2" w:history="1">
              <w:r w:rsidR="00C87F7A" w:rsidRPr="00C87F7A">
                <w:rPr>
                  <w:rStyle w:val="Hypertextovodkaz"/>
                  <w:rFonts w:ascii="Arial" w:eastAsia="Times New Roman" w:hAnsi="Arial" w:cs="Arial"/>
                  <w:lang w:val="en-GB"/>
                </w:rPr>
                <w:t>surfactant</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surfaktant, povrchově aktivní látka</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3" w:history="1">
              <w:r w:rsidR="00C87F7A" w:rsidRPr="00C87F7A">
                <w:rPr>
                  <w:rStyle w:val="Hypertextovodkaz"/>
                  <w:rFonts w:ascii="Arial" w:eastAsia="Times New Roman" w:hAnsi="Arial" w:cs="Arial"/>
                  <w:lang w:val="en-GB"/>
                </w:rPr>
                <w:t>textile spinning</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spřádání tkaniny</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4" w:history="1">
              <w:r w:rsidR="00C87F7A" w:rsidRPr="00C87F7A">
                <w:rPr>
                  <w:rStyle w:val="Hypertextovodkaz"/>
                  <w:rFonts w:ascii="Arial" w:eastAsia="Times New Roman" w:hAnsi="Arial" w:cs="Arial"/>
                  <w:lang w:val="en-GB"/>
                </w:rPr>
                <w:t>thickener</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zahušťovadlo</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5" w:history="1">
              <w:r w:rsidR="00C87F7A" w:rsidRPr="00C87F7A">
                <w:rPr>
                  <w:rStyle w:val="Hypertextovodkaz"/>
                  <w:rFonts w:ascii="Arial" w:eastAsia="Times New Roman" w:hAnsi="Arial" w:cs="Arial"/>
                  <w:lang w:val="en-GB"/>
                </w:rPr>
                <w:t>triglyceride</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triglycerid</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6" w:history="1">
              <w:r w:rsidR="00C87F7A" w:rsidRPr="00C87F7A">
                <w:rPr>
                  <w:rStyle w:val="Hypertextovodkaz"/>
                  <w:rFonts w:ascii="Arial" w:eastAsia="Times New Roman" w:hAnsi="Arial" w:cs="Arial"/>
                  <w:lang w:val="en-GB"/>
                </w:rPr>
                <w:t>viscosity</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viskozita</w:t>
            </w:r>
          </w:p>
        </w:tc>
      </w:tr>
      <w:tr w:rsidR="00C87F7A" w:rsidRPr="00C87F7A" w:rsidTr="00870CEC">
        <w:tc>
          <w:tcPr>
            <w:tcW w:w="4940" w:type="dxa"/>
          </w:tcPr>
          <w:p w:rsidR="00C87F7A" w:rsidRPr="00C87F7A" w:rsidRDefault="004D0B3F" w:rsidP="00DF1357">
            <w:pPr>
              <w:rPr>
                <w:rFonts w:ascii="Arial" w:eastAsia="Times New Roman" w:hAnsi="Arial" w:cs="Arial"/>
                <w:color w:val="000000"/>
                <w:lang w:val="en-GB"/>
              </w:rPr>
            </w:pPr>
            <w:hyperlink r:id="rId277" w:history="1">
              <w:r w:rsidR="00C87F7A" w:rsidRPr="00C87F7A">
                <w:rPr>
                  <w:rStyle w:val="Hypertextovodkaz"/>
                  <w:rFonts w:ascii="Arial" w:eastAsia="Times New Roman" w:hAnsi="Arial" w:cs="Arial"/>
                  <w:lang w:val="en-GB"/>
                </w:rPr>
                <w:t>water</w:t>
              </w:r>
            </w:hyperlink>
          </w:p>
        </w:tc>
        <w:tc>
          <w:tcPr>
            <w:tcW w:w="4348" w:type="dxa"/>
            <w:vAlign w:val="center"/>
          </w:tcPr>
          <w:p w:rsidR="00C87F7A" w:rsidRPr="001B3E6F" w:rsidRDefault="00C87F7A" w:rsidP="003861E2">
            <w:pPr>
              <w:rPr>
                <w:color w:val="000000"/>
                <w:szCs w:val="24"/>
                <w:lang w:val="en-GB"/>
              </w:rPr>
            </w:pPr>
            <w:r w:rsidRPr="001B3E6F">
              <w:rPr>
                <w:color w:val="000000"/>
                <w:szCs w:val="24"/>
                <w:lang w:val="en-GB"/>
              </w:rPr>
              <w:t>voda</w:t>
            </w:r>
          </w:p>
        </w:tc>
      </w:tr>
    </w:tbl>
    <w:p w:rsidR="00EF2B37" w:rsidRDefault="00EF2B37" w:rsidP="00D91A16">
      <w:pPr>
        <w:rPr>
          <w:rFonts w:ascii="Arial" w:hAnsi="Arial" w:cs="Arial"/>
          <w:b/>
          <w:sz w:val="24"/>
          <w:szCs w:val="24"/>
          <w:lang w:val="en-GB"/>
        </w:rPr>
      </w:pPr>
    </w:p>
    <w:p w:rsidR="00EC646A" w:rsidRPr="006C5320" w:rsidRDefault="00EC646A" w:rsidP="00D91A16">
      <w:pPr>
        <w:rPr>
          <w:rFonts w:ascii="Arial" w:hAnsi="Arial" w:cs="Arial"/>
          <w:b/>
          <w:sz w:val="24"/>
          <w:szCs w:val="24"/>
          <w:lang w:val="en-GB"/>
        </w:rPr>
      </w:pPr>
    </w:p>
    <w:p w:rsidR="00EC646A" w:rsidRDefault="00EC646A" w:rsidP="00F076E1">
      <w:pPr>
        <w:pStyle w:val="Nadpis3"/>
      </w:pPr>
      <w:bookmarkStart w:id="34" w:name="_Toc525940829"/>
    </w:p>
    <w:p w:rsidR="00EC646A" w:rsidRDefault="00EC646A" w:rsidP="00F076E1">
      <w:pPr>
        <w:pStyle w:val="Nadpis3"/>
      </w:pPr>
    </w:p>
    <w:p w:rsidR="00EC646A" w:rsidRDefault="00EC646A" w:rsidP="00F076E1">
      <w:pPr>
        <w:pStyle w:val="Nadpis3"/>
      </w:pPr>
    </w:p>
    <w:p w:rsidR="002B654C" w:rsidRPr="006C5320" w:rsidRDefault="00D47834" w:rsidP="00F076E1">
      <w:pPr>
        <w:pStyle w:val="Nadpis3"/>
      </w:pPr>
      <w:r w:rsidRPr="006C5320">
        <w:t>Exercise</w:t>
      </w:r>
      <w:bookmarkEnd w:id="34"/>
    </w:p>
    <w:p w:rsidR="006C36F6" w:rsidRPr="006C5320" w:rsidRDefault="006C36F6">
      <w:pPr>
        <w:rPr>
          <w:rFonts w:ascii="Arial" w:hAnsi="Arial" w:cs="Arial"/>
          <w:sz w:val="24"/>
          <w:szCs w:val="24"/>
          <w:lang w:val="en-GB"/>
        </w:rPr>
      </w:pPr>
      <w:r w:rsidRPr="006C5320">
        <w:rPr>
          <w:rFonts w:ascii="Arial" w:hAnsi="Arial" w:cs="Arial"/>
          <w:sz w:val="24"/>
          <w:szCs w:val="24"/>
          <w:lang w:val="en-GB"/>
        </w:rPr>
        <w:t>Connect following words to create a correct sentence.</w:t>
      </w:r>
    </w:p>
    <w:p w:rsidR="006C36F6" w:rsidRPr="006C5320" w:rsidRDefault="007C093F" w:rsidP="006C36F6">
      <w:pPr>
        <w:rPr>
          <w:rFonts w:ascii="Arial" w:hAnsi="Arial" w:cs="Arial"/>
          <w:sz w:val="24"/>
          <w:szCs w:val="24"/>
          <w:lang w:val="en-GB"/>
        </w:rPr>
      </w:pPr>
      <w:r w:rsidRPr="006C5320">
        <w:rPr>
          <w:rFonts w:ascii="Arial" w:hAnsi="Arial" w:cs="Arial"/>
          <w:sz w:val="24"/>
          <w:szCs w:val="24"/>
          <w:lang w:val="en-GB"/>
        </w:rPr>
        <w:t>E</w:t>
      </w:r>
      <w:r w:rsidR="006C36F6" w:rsidRPr="006C5320">
        <w:rPr>
          <w:rFonts w:ascii="Arial" w:hAnsi="Arial" w:cs="Arial"/>
          <w:sz w:val="24"/>
          <w:szCs w:val="24"/>
          <w:lang w:val="en-GB"/>
        </w:rPr>
        <w:t>xample:</w:t>
      </w:r>
    </w:p>
    <w:p w:rsidR="007C093F" w:rsidRPr="006C5320" w:rsidRDefault="006C36F6" w:rsidP="007C093F">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soap, fatty acid</w:t>
      </w:r>
      <w:r w:rsidRPr="006C5320">
        <w:rPr>
          <w:rFonts w:ascii="Arial" w:hAnsi="Arial" w:cs="Arial"/>
          <w:sz w:val="24"/>
          <w:szCs w:val="24"/>
          <w:lang w:val="en-GB"/>
        </w:rPr>
        <w:br/>
      </w:r>
      <w:r w:rsidRPr="006C5320">
        <w:rPr>
          <w:rFonts w:ascii="Arial" w:hAnsi="Arial" w:cs="Arial"/>
          <w:sz w:val="24"/>
          <w:szCs w:val="24"/>
          <w:u w:val="single"/>
          <w:lang w:val="en-GB"/>
        </w:rPr>
        <w:t>Sentence</w:t>
      </w:r>
      <w:r w:rsidRPr="006C5320">
        <w:rPr>
          <w:rFonts w:ascii="Arial" w:hAnsi="Arial" w:cs="Arial"/>
          <w:sz w:val="24"/>
          <w:szCs w:val="24"/>
          <w:lang w:val="en-GB"/>
        </w:rPr>
        <w:t xml:space="preserve">: </w:t>
      </w:r>
      <w:r w:rsidRPr="006C5320">
        <w:rPr>
          <w:rFonts w:ascii="Arial" w:hAnsi="Arial" w:cs="Arial"/>
          <w:i/>
          <w:sz w:val="24"/>
          <w:szCs w:val="24"/>
          <w:lang w:val="en-GB"/>
        </w:rPr>
        <w:t>Soap is a salt of a fatty acid.</w:t>
      </w:r>
    </w:p>
    <w:p w:rsidR="007C093F" w:rsidRPr="006C5320" w:rsidRDefault="007C093F" w:rsidP="007C093F">
      <w:pPr>
        <w:pStyle w:val="Odstavecseseznamem"/>
        <w:rPr>
          <w:rFonts w:ascii="Arial" w:hAnsi="Arial" w:cs="Arial"/>
          <w:sz w:val="24"/>
          <w:szCs w:val="24"/>
          <w:lang w:val="en-GB"/>
        </w:rPr>
      </w:pPr>
    </w:p>
    <w:p w:rsidR="007C093F" w:rsidRPr="006C5320" w:rsidRDefault="007C093F" w:rsidP="007C093F">
      <w:pPr>
        <w:pStyle w:val="Odstavecseseznamem"/>
        <w:rPr>
          <w:rFonts w:ascii="Arial" w:hAnsi="Arial" w:cs="Arial"/>
          <w:sz w:val="24"/>
          <w:szCs w:val="24"/>
          <w:lang w:val="en-GB"/>
        </w:rPr>
      </w:pPr>
    </w:p>
    <w:p w:rsidR="00534021" w:rsidRPr="006C5320" w:rsidRDefault="00534021" w:rsidP="006C36F6">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soap, sodium hydroxide, oils</w:t>
      </w:r>
    </w:p>
    <w:p w:rsidR="007C093F" w:rsidRPr="006C5320" w:rsidRDefault="007C093F" w:rsidP="005159C2">
      <w:pPr>
        <w:pStyle w:val="Odstavecseseznamem"/>
        <w:spacing w:line="360" w:lineRule="auto"/>
        <w:rPr>
          <w:rFonts w:ascii="Arial" w:hAnsi="Arial" w:cs="Arial"/>
          <w:sz w:val="24"/>
          <w:szCs w:val="24"/>
          <w:lang w:val="en-GB"/>
        </w:rPr>
      </w:pPr>
      <w:r w:rsidRPr="006C5320">
        <w:rPr>
          <w:rFonts w:ascii="Arial" w:hAnsi="Arial" w:cs="Arial"/>
          <w:sz w:val="24"/>
          <w:szCs w:val="24"/>
          <w:u w:val="single"/>
          <w:lang w:val="en-GB"/>
        </w:rPr>
        <w:t>Sentence:</w:t>
      </w:r>
      <w:r w:rsidRPr="006C5320">
        <w:rPr>
          <w:rFonts w:ascii="Arial" w:hAnsi="Arial" w:cs="Arial"/>
          <w:sz w:val="24"/>
          <w:szCs w:val="24"/>
          <w:lang w:val="en-GB"/>
        </w:rPr>
        <w:t>………………………………………………………………………………</w:t>
      </w:r>
    </w:p>
    <w:p w:rsidR="005159C2" w:rsidRPr="006C5320" w:rsidRDefault="005159C2" w:rsidP="005159C2">
      <w:pPr>
        <w:pStyle w:val="Odstavecseseznamem"/>
        <w:spacing w:line="360" w:lineRule="auto"/>
        <w:rPr>
          <w:rFonts w:ascii="Arial" w:hAnsi="Arial" w:cs="Arial"/>
          <w:sz w:val="24"/>
          <w:szCs w:val="24"/>
          <w:lang w:val="en-GB"/>
        </w:rPr>
      </w:pPr>
      <w:r w:rsidRPr="006C5320">
        <w:rPr>
          <w:rFonts w:ascii="Arial" w:hAnsi="Arial" w:cs="Arial"/>
          <w:sz w:val="24"/>
          <w:szCs w:val="24"/>
          <w:lang w:val="en-GB"/>
        </w:rPr>
        <w:t>………………………………………………………………………………………….………………………………………………………………………………………….</w:t>
      </w:r>
    </w:p>
    <w:p w:rsidR="007C093F" w:rsidRPr="006C5320" w:rsidRDefault="007C093F" w:rsidP="007C093F">
      <w:pPr>
        <w:pStyle w:val="Odstavecseseznamem"/>
        <w:rPr>
          <w:rFonts w:ascii="Arial" w:hAnsi="Arial" w:cs="Arial"/>
          <w:sz w:val="24"/>
          <w:szCs w:val="24"/>
          <w:lang w:val="en-GB"/>
        </w:rPr>
      </w:pPr>
    </w:p>
    <w:p w:rsidR="007C093F" w:rsidRPr="006C5320" w:rsidRDefault="007C093F" w:rsidP="007C093F">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crude soap, alkali, oils</w:t>
      </w:r>
    </w:p>
    <w:p w:rsidR="007C093F" w:rsidRPr="006C5320" w:rsidRDefault="007C093F" w:rsidP="005159C2">
      <w:pPr>
        <w:pStyle w:val="Odstavecseseznamem"/>
        <w:spacing w:line="360" w:lineRule="auto"/>
        <w:rPr>
          <w:rFonts w:ascii="Arial" w:hAnsi="Arial" w:cs="Arial"/>
          <w:sz w:val="24"/>
          <w:szCs w:val="24"/>
          <w:lang w:val="en-GB"/>
        </w:rPr>
      </w:pPr>
      <w:r w:rsidRPr="006C5320">
        <w:rPr>
          <w:rFonts w:ascii="Arial" w:hAnsi="Arial" w:cs="Arial"/>
          <w:sz w:val="24"/>
          <w:szCs w:val="24"/>
          <w:u w:val="single"/>
          <w:lang w:val="en-GB"/>
        </w:rPr>
        <w:t>Sentence:</w:t>
      </w:r>
      <w:r w:rsidRPr="006C5320">
        <w:rPr>
          <w:rFonts w:ascii="Arial" w:hAnsi="Arial" w:cs="Arial"/>
          <w:sz w:val="24"/>
          <w:szCs w:val="24"/>
          <w:lang w:val="en-GB"/>
        </w:rPr>
        <w:t>………………………………………………………………………………</w:t>
      </w:r>
    </w:p>
    <w:p w:rsidR="005159C2" w:rsidRPr="006C5320" w:rsidRDefault="005159C2" w:rsidP="005159C2">
      <w:pPr>
        <w:pStyle w:val="Odstavecseseznamem"/>
        <w:spacing w:line="360" w:lineRule="auto"/>
        <w:rPr>
          <w:rFonts w:ascii="Arial" w:hAnsi="Arial" w:cs="Arial"/>
          <w:sz w:val="24"/>
          <w:szCs w:val="24"/>
          <w:lang w:val="en-GB"/>
        </w:rPr>
      </w:pPr>
      <w:r w:rsidRPr="006C5320">
        <w:rPr>
          <w:rFonts w:ascii="Arial" w:hAnsi="Arial" w:cs="Arial"/>
          <w:sz w:val="24"/>
          <w:szCs w:val="24"/>
          <w:lang w:val="en-GB"/>
        </w:rPr>
        <w:t>………………………………………………………………………………………….………………………………………………………………………………………….</w:t>
      </w:r>
    </w:p>
    <w:p w:rsidR="007C093F" w:rsidRPr="006C5320" w:rsidRDefault="007C093F" w:rsidP="007C093F">
      <w:pPr>
        <w:pStyle w:val="Odstavecseseznamem"/>
        <w:rPr>
          <w:rFonts w:ascii="Arial" w:hAnsi="Arial" w:cs="Arial"/>
          <w:sz w:val="24"/>
          <w:szCs w:val="24"/>
          <w:lang w:val="en-GB"/>
        </w:rPr>
      </w:pPr>
    </w:p>
    <w:p w:rsidR="007C093F" w:rsidRPr="006C5320" w:rsidRDefault="007C093F" w:rsidP="007C093F">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byproduct, softening agent, glycerol</w:t>
      </w:r>
    </w:p>
    <w:p w:rsidR="007C093F" w:rsidRPr="006C5320" w:rsidRDefault="007C093F" w:rsidP="005159C2">
      <w:pPr>
        <w:pStyle w:val="Odstavecseseznamem"/>
        <w:spacing w:line="360" w:lineRule="auto"/>
        <w:rPr>
          <w:rFonts w:ascii="Arial" w:hAnsi="Arial" w:cs="Arial"/>
          <w:sz w:val="24"/>
          <w:szCs w:val="24"/>
          <w:lang w:val="en-GB"/>
        </w:rPr>
      </w:pPr>
      <w:r w:rsidRPr="006C5320">
        <w:rPr>
          <w:rFonts w:ascii="Arial" w:hAnsi="Arial" w:cs="Arial"/>
          <w:sz w:val="24"/>
          <w:szCs w:val="24"/>
          <w:u w:val="single"/>
          <w:lang w:val="en-GB"/>
        </w:rPr>
        <w:t>Sentence:</w:t>
      </w:r>
      <w:r w:rsidRPr="006C5320">
        <w:rPr>
          <w:rFonts w:ascii="Arial" w:hAnsi="Arial" w:cs="Arial"/>
          <w:sz w:val="24"/>
          <w:szCs w:val="24"/>
          <w:lang w:val="en-GB"/>
        </w:rPr>
        <w:t>………………………………………………………………………………</w:t>
      </w:r>
    </w:p>
    <w:p w:rsidR="005159C2" w:rsidRPr="006C5320" w:rsidRDefault="005159C2" w:rsidP="005159C2">
      <w:pPr>
        <w:pStyle w:val="Odstavecseseznamem"/>
        <w:spacing w:line="360" w:lineRule="auto"/>
        <w:rPr>
          <w:rFonts w:ascii="Arial" w:hAnsi="Arial" w:cs="Arial"/>
          <w:sz w:val="24"/>
          <w:szCs w:val="24"/>
          <w:lang w:val="en-GB"/>
        </w:rPr>
      </w:pPr>
      <w:r w:rsidRPr="006C5320">
        <w:rPr>
          <w:rFonts w:ascii="Arial" w:hAnsi="Arial" w:cs="Arial"/>
          <w:sz w:val="24"/>
          <w:szCs w:val="24"/>
          <w:lang w:val="en-GB"/>
        </w:rPr>
        <w:t>………………………………………………………………………………………….………………………………………………………………………………………….</w:t>
      </w:r>
    </w:p>
    <w:p w:rsidR="007C093F" w:rsidRPr="006C5320" w:rsidRDefault="007C093F" w:rsidP="007C093F">
      <w:pPr>
        <w:pStyle w:val="Odstavecseseznamem"/>
        <w:rPr>
          <w:rFonts w:ascii="Arial" w:hAnsi="Arial" w:cs="Arial"/>
          <w:sz w:val="24"/>
          <w:szCs w:val="24"/>
          <w:lang w:val="en-GB"/>
        </w:rPr>
      </w:pPr>
    </w:p>
    <w:p w:rsidR="007C093F" w:rsidRPr="006C5320" w:rsidRDefault="007C093F" w:rsidP="007C093F">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metallic soap, aluminium, thickener</w:t>
      </w:r>
    </w:p>
    <w:p w:rsidR="007C093F" w:rsidRPr="006C5320" w:rsidRDefault="007C093F" w:rsidP="005159C2">
      <w:pPr>
        <w:pStyle w:val="Odstavecseseznamem"/>
        <w:spacing w:line="360" w:lineRule="auto"/>
        <w:rPr>
          <w:rFonts w:ascii="Arial" w:hAnsi="Arial" w:cs="Arial"/>
          <w:sz w:val="24"/>
          <w:szCs w:val="24"/>
          <w:lang w:val="en-GB"/>
        </w:rPr>
      </w:pPr>
      <w:r w:rsidRPr="006C5320">
        <w:rPr>
          <w:rFonts w:ascii="Arial" w:hAnsi="Arial" w:cs="Arial"/>
          <w:sz w:val="24"/>
          <w:szCs w:val="24"/>
          <w:u w:val="single"/>
          <w:lang w:val="en-GB"/>
        </w:rPr>
        <w:t>Sentence:</w:t>
      </w:r>
      <w:r w:rsidRPr="006C5320">
        <w:rPr>
          <w:rFonts w:ascii="Arial" w:hAnsi="Arial" w:cs="Arial"/>
          <w:sz w:val="24"/>
          <w:szCs w:val="24"/>
          <w:lang w:val="en-GB"/>
        </w:rPr>
        <w:t>………………………………………………………………………………</w:t>
      </w:r>
    </w:p>
    <w:p w:rsidR="005159C2" w:rsidRPr="006C5320" w:rsidRDefault="005159C2" w:rsidP="005159C2">
      <w:pPr>
        <w:pStyle w:val="Odstavecseseznamem"/>
        <w:spacing w:line="360" w:lineRule="auto"/>
        <w:rPr>
          <w:rFonts w:ascii="Arial" w:hAnsi="Arial" w:cs="Arial"/>
          <w:sz w:val="24"/>
          <w:szCs w:val="24"/>
          <w:lang w:val="en-GB"/>
        </w:rPr>
      </w:pPr>
      <w:r w:rsidRPr="006C5320">
        <w:rPr>
          <w:rFonts w:ascii="Arial" w:hAnsi="Arial" w:cs="Arial"/>
          <w:sz w:val="24"/>
          <w:szCs w:val="24"/>
          <w:lang w:val="en-GB"/>
        </w:rPr>
        <w:t>………………………………………………………………………………………….………………………………………………………………………………………….</w:t>
      </w:r>
    </w:p>
    <w:p w:rsidR="005159C2" w:rsidRPr="006C5320" w:rsidRDefault="005159C2" w:rsidP="007C093F">
      <w:pPr>
        <w:pStyle w:val="Odstavecseseznamem"/>
        <w:rPr>
          <w:rFonts w:ascii="Arial" w:hAnsi="Arial" w:cs="Arial"/>
          <w:sz w:val="24"/>
          <w:szCs w:val="24"/>
          <w:lang w:val="en-GB"/>
        </w:rPr>
      </w:pPr>
    </w:p>
    <w:p w:rsidR="007C093F" w:rsidRPr="006C5320" w:rsidRDefault="005159C2" w:rsidP="007C093F">
      <w:pPr>
        <w:pStyle w:val="Odstavecseseznamem"/>
        <w:numPr>
          <w:ilvl w:val="0"/>
          <w:numId w:val="5"/>
        </w:numPr>
        <w:rPr>
          <w:rFonts w:ascii="Arial" w:hAnsi="Arial" w:cs="Arial"/>
          <w:sz w:val="24"/>
          <w:szCs w:val="24"/>
          <w:lang w:val="en-GB"/>
        </w:rPr>
      </w:pPr>
      <w:r w:rsidRPr="006C5320">
        <w:rPr>
          <w:rFonts w:ascii="Arial" w:hAnsi="Arial" w:cs="Arial"/>
          <w:b/>
          <w:sz w:val="24"/>
          <w:szCs w:val="24"/>
          <w:lang w:val="en-GB"/>
        </w:rPr>
        <w:t>history</w:t>
      </w:r>
      <w:r w:rsidR="007C093F" w:rsidRPr="006C5320">
        <w:rPr>
          <w:rFonts w:ascii="Arial" w:hAnsi="Arial" w:cs="Arial"/>
          <w:b/>
          <w:sz w:val="24"/>
          <w:szCs w:val="24"/>
          <w:lang w:val="en-GB"/>
        </w:rPr>
        <w:t xml:space="preserve">, </w:t>
      </w:r>
      <w:r w:rsidRPr="006C5320">
        <w:rPr>
          <w:rFonts w:ascii="Arial" w:hAnsi="Arial" w:cs="Arial"/>
          <w:b/>
          <w:sz w:val="24"/>
          <w:szCs w:val="24"/>
          <w:lang w:val="en-GB"/>
        </w:rPr>
        <w:t>cassia oil</w:t>
      </w:r>
      <w:r w:rsidR="007C093F" w:rsidRPr="006C5320">
        <w:rPr>
          <w:rFonts w:ascii="Arial" w:hAnsi="Arial" w:cs="Arial"/>
          <w:b/>
          <w:sz w:val="24"/>
          <w:szCs w:val="24"/>
          <w:lang w:val="en-GB"/>
        </w:rPr>
        <w:t xml:space="preserve">, </w:t>
      </w:r>
      <w:r w:rsidRPr="006C5320">
        <w:rPr>
          <w:rFonts w:ascii="Arial" w:hAnsi="Arial" w:cs="Arial"/>
          <w:b/>
          <w:sz w:val="24"/>
          <w:szCs w:val="24"/>
          <w:lang w:val="en-GB"/>
        </w:rPr>
        <w:t>soap-like substance, cypress oil</w:t>
      </w:r>
    </w:p>
    <w:p w:rsidR="00290FFB" w:rsidRPr="006C5320" w:rsidRDefault="007C093F" w:rsidP="00EC646A">
      <w:pPr>
        <w:pStyle w:val="Odstavecseseznamem"/>
        <w:spacing w:line="360" w:lineRule="auto"/>
        <w:rPr>
          <w:rFonts w:ascii="Arial" w:hAnsi="Arial" w:cs="Arial"/>
          <w:sz w:val="24"/>
          <w:szCs w:val="24"/>
          <w:lang w:val="en-GB"/>
        </w:rPr>
      </w:pPr>
      <w:r w:rsidRPr="006C5320">
        <w:rPr>
          <w:rFonts w:ascii="Arial" w:hAnsi="Arial" w:cs="Arial"/>
          <w:sz w:val="24"/>
          <w:szCs w:val="24"/>
          <w:u w:val="single"/>
          <w:lang w:val="en-GB"/>
        </w:rPr>
        <w:t>Sentence:</w:t>
      </w:r>
      <w:r w:rsidRPr="006C5320">
        <w:rPr>
          <w:rFonts w:ascii="Arial" w:hAnsi="Arial" w:cs="Arial"/>
          <w:sz w:val="24"/>
          <w:szCs w:val="24"/>
          <w:lang w:val="en-GB"/>
        </w:rPr>
        <w:t>………………………………………………………………………………</w:t>
      </w:r>
      <w:r w:rsidR="005159C2" w:rsidRPr="006C5320">
        <w:rPr>
          <w:rFonts w:ascii="Arial" w:hAnsi="Arial" w:cs="Arial"/>
          <w:sz w:val="24"/>
          <w:szCs w:val="24"/>
          <w:lang w:val="en-GB"/>
        </w:rPr>
        <w:t>………………………………………………………………………………………….………………………………………………………………………………………….</w:t>
      </w:r>
    </w:p>
    <w:p w:rsidR="00052185" w:rsidRPr="006C5320" w:rsidRDefault="00052185" w:rsidP="00052185">
      <w:pPr>
        <w:pStyle w:val="Nadpis1"/>
        <w:spacing w:before="0" w:after="200"/>
      </w:pPr>
      <w:bookmarkStart w:id="35" w:name="_Toc516132171"/>
      <w:bookmarkStart w:id="36" w:name="_Toc525940830"/>
      <w:r w:rsidRPr="006C5320">
        <w:lastRenderedPageBreak/>
        <w:t>Literature</w:t>
      </w:r>
      <w:bookmarkEnd w:id="35"/>
      <w:bookmarkEnd w:id="36"/>
    </w:p>
    <w:p w:rsidR="00052185" w:rsidRPr="00B5367B" w:rsidRDefault="00334891" w:rsidP="00052185">
      <w:pPr>
        <w:rPr>
          <w:rFonts w:cstheme="minorHAnsi"/>
          <w:lang w:val="en-GB"/>
        </w:rPr>
      </w:pPr>
      <w:r w:rsidRPr="00B5367B">
        <w:rPr>
          <w:rFonts w:cstheme="minorHAnsi"/>
          <w:lang w:val="en-GB"/>
        </w:rPr>
        <w:t>Cooper</w:t>
      </w:r>
      <w:r w:rsidRPr="00B5367B">
        <w:rPr>
          <w:rFonts w:cstheme="minorHAnsi"/>
          <w:i/>
          <w:lang w:val="en-GB"/>
        </w:rPr>
        <w:t xml:space="preserve">. In </w:t>
      </w:r>
      <w:r w:rsidR="00052185" w:rsidRPr="00B5367B">
        <w:rPr>
          <w:rFonts w:cstheme="minorHAnsi"/>
          <w:i/>
          <w:lang w:val="en-GB"/>
        </w:rPr>
        <w:t xml:space="preserve">Wikipedia, The Free Encyclopedia </w:t>
      </w:r>
      <w:r w:rsidR="00052185" w:rsidRPr="00B5367B">
        <w:rPr>
          <w:rFonts w:cstheme="minorHAnsi"/>
          <w:lang w:val="en-GB"/>
        </w:rPr>
        <w:t xml:space="preserve">[online]. </w:t>
      </w:r>
      <w:r w:rsidR="00695A67" w:rsidRPr="00B5367B">
        <w:rPr>
          <w:rFonts w:cstheme="minorHAnsi"/>
        </w:rPr>
        <w:t xml:space="preserve">San Francisco (CA): Wikimedia Foundation, 2001-, 24 June </w:t>
      </w:r>
      <w:r w:rsidR="00052185" w:rsidRPr="00B5367B">
        <w:rPr>
          <w:rFonts w:cstheme="minorHAnsi"/>
          <w:lang w:val="en-GB"/>
        </w:rPr>
        <w:t>2018, [cit</w:t>
      </w:r>
      <w:r w:rsidR="00695A67" w:rsidRPr="00B5367B">
        <w:rPr>
          <w:rFonts w:cstheme="minorHAnsi"/>
          <w:lang w:val="en-GB"/>
        </w:rPr>
        <w:t>. 2018-</w:t>
      </w:r>
      <w:r w:rsidR="00052185" w:rsidRPr="00B5367B">
        <w:rPr>
          <w:rFonts w:cstheme="minorHAnsi"/>
          <w:lang w:val="en-GB"/>
        </w:rPr>
        <w:t>26</w:t>
      </w:r>
      <w:r w:rsidR="00695A67" w:rsidRPr="00B5367B">
        <w:rPr>
          <w:rFonts w:cstheme="minorHAnsi"/>
          <w:lang w:val="en-GB"/>
        </w:rPr>
        <w:t>-</w:t>
      </w:r>
      <w:r w:rsidR="00052185" w:rsidRPr="00B5367B">
        <w:rPr>
          <w:rFonts w:cstheme="minorHAnsi"/>
          <w:lang w:val="en-GB"/>
        </w:rPr>
        <w:t>7]. Dostupn</w:t>
      </w:r>
      <w:r w:rsidR="00695A67" w:rsidRPr="00B5367B">
        <w:rPr>
          <w:rFonts w:cstheme="minorHAnsi"/>
          <w:lang w:val="en-GB"/>
        </w:rPr>
        <w:t xml:space="preserve">é </w:t>
      </w:r>
      <w:r w:rsidR="00052185" w:rsidRPr="00B5367B">
        <w:rPr>
          <w:rFonts w:cstheme="minorHAnsi"/>
          <w:lang w:val="en-GB"/>
        </w:rPr>
        <w:t xml:space="preserve">z: </w:t>
      </w:r>
      <w:hyperlink r:id="rId278" w:history="1">
        <w:r w:rsidR="00695A67" w:rsidRPr="00B5367B">
          <w:rPr>
            <w:rStyle w:val="Hypertextovodkaz"/>
            <w:rFonts w:cstheme="minorHAnsi"/>
            <w:color w:val="auto"/>
            <w:lang w:val="en-GB"/>
          </w:rPr>
          <w:t>https://en.wikipedia.org/wiki/Copper</w:t>
        </w:r>
      </w:hyperlink>
      <w:r w:rsidR="00052185" w:rsidRPr="00B5367B">
        <w:rPr>
          <w:rFonts w:cstheme="minorHAnsi"/>
          <w:lang w:val="en-GB"/>
        </w:rPr>
        <w:t>.</w:t>
      </w:r>
    </w:p>
    <w:p w:rsidR="00695A67" w:rsidRPr="00B5367B" w:rsidRDefault="00695A67" w:rsidP="00695A67">
      <w:pPr>
        <w:rPr>
          <w:rFonts w:cstheme="minorHAnsi"/>
          <w:lang w:val="en-GB"/>
        </w:rPr>
      </w:pPr>
      <w:r w:rsidRPr="00B5367B">
        <w:rPr>
          <w:rFonts w:cstheme="minorHAnsi"/>
          <w:lang w:val="en-GB"/>
        </w:rPr>
        <w:t>Brass</w:t>
      </w:r>
      <w:r w:rsidRPr="00B5367B">
        <w:rPr>
          <w:rFonts w:cstheme="minorHAnsi"/>
          <w:i/>
          <w:lang w:val="en-GB"/>
        </w:rPr>
        <w:t xml:space="preserve">. In Wikipedia, The Free Encyclopedia </w:t>
      </w:r>
      <w:r w:rsidRPr="00B5367B">
        <w:rPr>
          <w:rFonts w:cstheme="minorHAnsi"/>
          <w:lang w:val="en-GB"/>
        </w:rPr>
        <w:t xml:space="preserve">[online]. </w:t>
      </w:r>
      <w:r w:rsidRPr="00B5367B">
        <w:rPr>
          <w:rFonts w:cstheme="minorHAnsi"/>
        </w:rPr>
        <w:t xml:space="preserve">San Francisco (CA): Wikimedia Foundation, 2001-, 3 August </w:t>
      </w:r>
      <w:r w:rsidRPr="00B5367B">
        <w:rPr>
          <w:rFonts w:cstheme="minorHAnsi"/>
          <w:lang w:val="en-GB"/>
        </w:rPr>
        <w:t>2018, [cit. 2018-04-08]. Dostupné z: https://en.wikipedia.org/wiki/Brass.</w:t>
      </w:r>
    </w:p>
    <w:p w:rsidR="00695A67" w:rsidRPr="00B5367B" w:rsidRDefault="00695A67" w:rsidP="00695A67">
      <w:pPr>
        <w:rPr>
          <w:rFonts w:cstheme="minorHAnsi"/>
          <w:lang w:val="en-GB"/>
        </w:rPr>
      </w:pPr>
      <w:r w:rsidRPr="00B5367B">
        <w:rPr>
          <w:rFonts w:cstheme="minorHAnsi"/>
          <w:lang w:val="en-GB"/>
        </w:rPr>
        <w:t>Plaster</w:t>
      </w:r>
      <w:r w:rsidRPr="00B5367B">
        <w:rPr>
          <w:rFonts w:cstheme="minorHAnsi"/>
          <w:i/>
          <w:lang w:val="en-GB"/>
        </w:rPr>
        <w:t xml:space="preserve">. In Wikipedia, The Free Encyclopedia </w:t>
      </w:r>
      <w:r w:rsidRPr="00B5367B">
        <w:rPr>
          <w:rFonts w:cstheme="minorHAnsi"/>
          <w:lang w:val="en-GB"/>
        </w:rPr>
        <w:t xml:space="preserve">[online]. </w:t>
      </w:r>
      <w:r w:rsidRPr="00B5367B">
        <w:rPr>
          <w:rFonts w:cstheme="minorHAnsi"/>
        </w:rPr>
        <w:t xml:space="preserve">San Francisco (CA): Wikimedia Foundation, 2001-, 29 June </w:t>
      </w:r>
      <w:r w:rsidRPr="00B5367B">
        <w:rPr>
          <w:rFonts w:cstheme="minorHAnsi"/>
          <w:lang w:val="en-GB"/>
        </w:rPr>
        <w:t>2018, [cit. 2018-04-08]. Dostupné z: https://en.wikipedia.org/wiki/Plaster.</w:t>
      </w:r>
    </w:p>
    <w:p w:rsidR="00695A67" w:rsidRPr="00B5367B" w:rsidRDefault="00695A67" w:rsidP="00695A67">
      <w:pPr>
        <w:rPr>
          <w:rFonts w:cstheme="minorHAnsi"/>
          <w:lang w:val="en-GB"/>
        </w:rPr>
      </w:pPr>
      <w:r w:rsidRPr="00B5367B">
        <w:rPr>
          <w:rFonts w:cstheme="minorHAnsi"/>
          <w:lang w:val="en-GB"/>
        </w:rPr>
        <w:t>Soap</w:t>
      </w:r>
      <w:r w:rsidRPr="00B5367B">
        <w:rPr>
          <w:rFonts w:cstheme="minorHAnsi"/>
          <w:i/>
          <w:lang w:val="en-GB"/>
        </w:rPr>
        <w:t xml:space="preserve">. In Wikipedia, The Free Encyclopedia </w:t>
      </w:r>
      <w:r w:rsidRPr="00B5367B">
        <w:rPr>
          <w:rFonts w:cstheme="minorHAnsi"/>
          <w:lang w:val="en-GB"/>
        </w:rPr>
        <w:t xml:space="preserve">[online]. </w:t>
      </w:r>
      <w:r w:rsidRPr="00B5367B">
        <w:rPr>
          <w:rFonts w:cstheme="minorHAnsi"/>
        </w:rPr>
        <w:t xml:space="preserve">San Francisco (CA): Wikimedia Foundation, 2001-, 01 June </w:t>
      </w:r>
      <w:r w:rsidRPr="00B5367B">
        <w:rPr>
          <w:rFonts w:cstheme="minorHAnsi"/>
          <w:lang w:val="en-GB"/>
        </w:rPr>
        <w:t xml:space="preserve">2018, [cit. 2018-04-08]. Dostupné z: </w:t>
      </w:r>
      <w:hyperlink r:id="rId279" w:history="1">
        <w:r w:rsidRPr="00B5367B">
          <w:rPr>
            <w:rStyle w:val="Hypertextovodkaz"/>
            <w:rFonts w:cstheme="minorHAnsi"/>
            <w:color w:val="auto"/>
            <w:lang w:val="en-GB"/>
          </w:rPr>
          <w:t>https://en.wikipedia.org/wiki/Soap</w:t>
        </w:r>
      </w:hyperlink>
      <w:r w:rsidRPr="00B5367B">
        <w:rPr>
          <w:rFonts w:cstheme="minorHAnsi"/>
          <w:lang w:val="en-GB"/>
        </w:rPr>
        <w:t>.</w:t>
      </w:r>
    </w:p>
    <w:p w:rsidR="00695A67" w:rsidRPr="00B5367B" w:rsidRDefault="00695A67" w:rsidP="00695A67">
      <w:pPr>
        <w:rPr>
          <w:rFonts w:cstheme="minorHAnsi"/>
        </w:rPr>
      </w:pPr>
      <w:r w:rsidRPr="00B5367B">
        <w:rPr>
          <w:rFonts w:cstheme="minorHAnsi"/>
        </w:rPr>
        <w:t>GALLAGHER, R. a P. INGRAM. </w:t>
      </w:r>
      <w:r w:rsidRPr="00B5367B">
        <w:rPr>
          <w:rStyle w:val="Zdraznn"/>
          <w:rFonts w:cstheme="minorHAnsi"/>
        </w:rPr>
        <w:t>CHEMISTRY MADE CLEAR</w:t>
      </w:r>
      <w:r w:rsidRPr="00B5367B">
        <w:rPr>
          <w:rFonts w:cstheme="minorHAnsi"/>
        </w:rPr>
        <w:t>. GCSE ed. Oxford: Oxford University Press, 1987, 208 s. ISBN 978-0-19-914267-5.</w:t>
      </w:r>
    </w:p>
    <w:p w:rsidR="00BC63F9" w:rsidRPr="00B5367B" w:rsidRDefault="00BC63F9" w:rsidP="00695A67">
      <w:pPr>
        <w:rPr>
          <w:rFonts w:cstheme="minorHAnsi"/>
        </w:rPr>
      </w:pPr>
      <w:r w:rsidRPr="00B5367B">
        <w:rPr>
          <w:rFonts w:cstheme="minorHAnsi"/>
        </w:rPr>
        <w:t>Zvukové nahrávky Jazykové centrum CORRECT, Brno. 2017.</w:t>
      </w:r>
    </w:p>
    <w:p w:rsidR="00BC63F9" w:rsidRPr="00B5367B" w:rsidRDefault="00BC63F9" w:rsidP="00BC63F9">
      <w:pPr>
        <w:rPr>
          <w:rFonts w:cstheme="minorHAnsi"/>
        </w:rPr>
      </w:pPr>
      <w:r w:rsidRPr="00B5367B">
        <w:rPr>
          <w:rFonts w:cstheme="minorHAnsi"/>
        </w:rPr>
        <w:t xml:space="preserve">Zvukové nahrávky </w:t>
      </w:r>
      <w:r w:rsidR="00074813" w:rsidRPr="00B5367B">
        <w:rPr>
          <w:rFonts w:cstheme="minorHAnsi"/>
        </w:rPr>
        <w:t>Hope, jazykový servis, Brn</w:t>
      </w:r>
      <w:r w:rsidRPr="00B5367B">
        <w:rPr>
          <w:rFonts w:cstheme="minorHAnsi"/>
        </w:rPr>
        <w:t>o. 2017.</w:t>
      </w:r>
    </w:p>
    <w:p w:rsidR="00EC646A" w:rsidRDefault="00EC646A">
      <w:pPr>
        <w:rPr>
          <w:rFonts w:cs="Arial"/>
          <w:lang w:val="en-GB"/>
        </w:rPr>
      </w:pPr>
      <w:r>
        <w:rPr>
          <w:rFonts w:cs="Arial"/>
          <w:lang w:val="en-GB"/>
        </w:rPr>
        <w:br w:type="page"/>
      </w:r>
    </w:p>
    <w:p w:rsidR="001716A9" w:rsidRPr="006C5320" w:rsidRDefault="00290FFB" w:rsidP="00052185">
      <w:pPr>
        <w:rPr>
          <w:rFonts w:ascii="Arial" w:hAnsi="Arial" w:cs="Arial"/>
          <w:b/>
          <w:sz w:val="32"/>
          <w:szCs w:val="32"/>
        </w:rPr>
      </w:pPr>
      <w:r w:rsidRPr="006C5320">
        <w:rPr>
          <w:rFonts w:ascii="Arial" w:hAnsi="Arial" w:cs="Arial"/>
          <w:b/>
          <w:sz w:val="32"/>
          <w:szCs w:val="32"/>
        </w:rPr>
        <w:lastRenderedPageBreak/>
        <w:t>Content</w:t>
      </w:r>
    </w:p>
    <w:p w:rsidR="00C677C7" w:rsidRPr="006C5320" w:rsidRDefault="001E7D36">
      <w:pPr>
        <w:pStyle w:val="Obsah1"/>
        <w:tabs>
          <w:tab w:val="right" w:leader="dot" w:pos="9062"/>
        </w:tabs>
        <w:rPr>
          <w:rFonts w:cstheme="minorBidi"/>
          <w:b w:val="0"/>
          <w:bCs w:val="0"/>
          <w:noProof/>
          <w:sz w:val="22"/>
          <w:szCs w:val="22"/>
        </w:rPr>
      </w:pPr>
      <w:r w:rsidRPr="006C5320">
        <w:rPr>
          <w:rFonts w:ascii="Arial" w:hAnsi="Arial" w:cs="Arial"/>
          <w:sz w:val="24"/>
          <w:szCs w:val="24"/>
          <w:lang w:val="en-GB"/>
        </w:rPr>
        <w:fldChar w:fldCharType="begin"/>
      </w:r>
      <w:r w:rsidR="00290FFB" w:rsidRPr="006C5320">
        <w:rPr>
          <w:rFonts w:ascii="Arial" w:hAnsi="Arial" w:cs="Arial"/>
          <w:sz w:val="24"/>
          <w:szCs w:val="24"/>
          <w:lang w:val="en-GB"/>
        </w:rPr>
        <w:instrText xml:space="preserve"> TOC \o "1-3" \h \z \u </w:instrText>
      </w:r>
      <w:r w:rsidRPr="006C5320">
        <w:rPr>
          <w:rFonts w:ascii="Arial" w:hAnsi="Arial" w:cs="Arial"/>
          <w:sz w:val="24"/>
          <w:szCs w:val="24"/>
          <w:lang w:val="en-GB"/>
        </w:rPr>
        <w:fldChar w:fldCharType="separate"/>
      </w:r>
      <w:hyperlink w:anchor="_Toc525940796" w:history="1">
        <w:r w:rsidR="00C677C7" w:rsidRPr="006C5320">
          <w:rPr>
            <w:rStyle w:val="Hypertextovodkaz"/>
            <w:noProof/>
          </w:rPr>
          <w:t>Introduction</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_Toc525940796 \h </w:instrText>
        </w:r>
        <w:r w:rsidR="00C677C7" w:rsidRPr="006C5320">
          <w:rPr>
            <w:noProof/>
            <w:webHidden/>
          </w:rPr>
        </w:r>
        <w:r w:rsidR="00C677C7" w:rsidRPr="006C5320">
          <w:rPr>
            <w:noProof/>
            <w:webHidden/>
          </w:rPr>
          <w:fldChar w:fldCharType="separate"/>
        </w:r>
        <w:r w:rsidR="00EC646A">
          <w:rPr>
            <w:noProof/>
            <w:webHidden/>
          </w:rPr>
          <w:t>2</w:t>
        </w:r>
        <w:r w:rsidR="00C677C7" w:rsidRPr="006C5320">
          <w:rPr>
            <w:noProof/>
            <w:webHidden/>
          </w:rPr>
          <w:fldChar w:fldCharType="end"/>
        </w:r>
      </w:hyperlink>
    </w:p>
    <w:p w:rsidR="00C677C7" w:rsidRPr="006C5320" w:rsidRDefault="004D0B3F">
      <w:pPr>
        <w:pStyle w:val="Obsah1"/>
        <w:tabs>
          <w:tab w:val="right" w:leader="dot" w:pos="9062"/>
        </w:tabs>
        <w:rPr>
          <w:rFonts w:cstheme="minorBidi"/>
          <w:b w:val="0"/>
          <w:bCs w:val="0"/>
          <w:noProof/>
          <w:sz w:val="22"/>
          <w:szCs w:val="22"/>
        </w:rPr>
      </w:pPr>
      <w:hyperlink w:anchor="_Toc525940797" w:history="1">
        <w:r w:rsidR="00C677C7" w:rsidRPr="006C5320">
          <w:rPr>
            <w:rStyle w:val="Hypertextovodkaz"/>
            <w:noProof/>
          </w:rPr>
          <w:t xml:space="preserve">Part I: Texts from  </w:t>
        </w:r>
        <w:r w:rsidR="00C677C7" w:rsidRPr="006C5320">
          <w:rPr>
            <w:rStyle w:val="Hypertextovodkaz"/>
            <w:noProof/>
            <w:shd w:val="clear" w:color="auto" w:fill="FDFDFE"/>
          </w:rPr>
          <w:t>GALLAGHER, R. a P. INGRAM. </w:t>
        </w:r>
        <w:r w:rsidR="00C677C7" w:rsidRPr="006C5320">
          <w:rPr>
            <w:rStyle w:val="Hypertextovodkaz"/>
            <w:i/>
            <w:iCs/>
            <w:noProof/>
            <w:shd w:val="clear" w:color="auto" w:fill="FDFDFE"/>
          </w:rPr>
          <w:t>Chemistry Made Clear</w:t>
        </w:r>
        <w:r w:rsidR="00C677C7" w:rsidRPr="006C5320">
          <w:rPr>
            <w:rStyle w:val="Hypertextovodkaz"/>
            <w:noProof/>
            <w:shd w:val="clear" w:color="auto" w:fill="FDFDFE"/>
          </w:rPr>
          <w:t>.</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_Toc525940797 \h </w:instrText>
        </w:r>
        <w:r w:rsidR="00C677C7" w:rsidRPr="006C5320">
          <w:rPr>
            <w:noProof/>
            <w:webHidden/>
          </w:rPr>
        </w:r>
        <w:r w:rsidR="00C677C7" w:rsidRPr="006C5320">
          <w:rPr>
            <w:noProof/>
            <w:webHidden/>
          </w:rPr>
          <w:fldChar w:fldCharType="separate"/>
        </w:r>
        <w:r w:rsidR="00EC646A">
          <w:rPr>
            <w:noProof/>
            <w:webHidden/>
          </w:rPr>
          <w:t>3</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798" w:history="1">
        <w:r w:rsidR="00C677C7" w:rsidRPr="006C5320">
          <w:rPr>
            <w:rStyle w:val="Hypertextovodkaz"/>
            <w:noProof/>
            <w:lang w:val="en-GB"/>
          </w:rPr>
          <w:t>Air, nitrogen, oxygen, noble gases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_Toc525940798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799" w:history="1">
        <w:r w:rsidR="00C677C7" w:rsidRPr="006C5320">
          <w:rPr>
            <w:rStyle w:val="Hypertextovodkaz"/>
            <w:noProof/>
            <w:lang w:val="en-GB"/>
          </w:rPr>
          <w:t>Water</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_Toc525940799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0" w:history="1">
        <w:r w:rsidR="00C677C7" w:rsidRPr="006C5320">
          <w:rPr>
            <w:rStyle w:val="Hypertextovodkaz"/>
            <w:noProof/>
            <w:lang w:val="en-GB"/>
          </w:rPr>
          <w:t>Industrial uses of electrolysis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_Toc525940800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1" w:history="1">
        <w:r w:rsidR="00C677C7" w:rsidRPr="006C5320">
          <w:rPr>
            <w:rStyle w:val="Hypertextovodkaz"/>
            <w:noProof/>
            <w:lang w:val="en-GB"/>
          </w:rPr>
          <w:t>Metals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_Toc525940801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2" w:history="1">
        <w:r w:rsidR="00C677C7" w:rsidRPr="006C5320">
          <w:rPr>
            <w:rStyle w:val="Hypertextovodkaz"/>
            <w:noProof/>
            <w:lang w:val="en-GB"/>
          </w:rPr>
          <w:t>Occurrence in the Earth's crust</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_Toc525940802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3" w:history="1">
        <w:r w:rsidR="00C677C7" w:rsidRPr="006C5320">
          <w:rPr>
            <w:rStyle w:val="Hypertextovodkaz"/>
            <w:noProof/>
            <w:lang w:val="en-GB"/>
          </w:rPr>
          <w:t>Extracting and recycling</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_Toc525940803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4" w:history="1">
        <w:r w:rsidR="00C677C7" w:rsidRPr="006C5320">
          <w:rPr>
            <w:rStyle w:val="Hypertextovodkaz"/>
            <w:noProof/>
            <w:lang w:val="en-GB"/>
          </w:rPr>
          <w:t>Use of metals and alloys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_Toc525940804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5" w:history="1">
        <w:r w:rsidR="00C677C7" w:rsidRPr="006C5320">
          <w:rPr>
            <w:rStyle w:val="Hypertextovodkaz"/>
            <w:noProof/>
            <w:lang w:val="en-GB"/>
          </w:rPr>
          <w:t>Aluminium</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_Toc525940805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6" w:history="1">
        <w:r w:rsidR="00C677C7" w:rsidRPr="006C5320">
          <w:rPr>
            <w:rStyle w:val="Hypertextovodkaz"/>
            <w:noProof/>
            <w:lang w:val="en-GB"/>
          </w:rPr>
          <w:t>Iron</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_Toc525940806 \h </w:instrText>
        </w:r>
        <w:r w:rsidR="00C677C7" w:rsidRPr="006C5320">
          <w:rPr>
            <w:noProof/>
            <w:webHidden/>
          </w:rPr>
        </w:r>
        <w:r w:rsidR="00C677C7" w:rsidRPr="006C5320">
          <w:rPr>
            <w:noProof/>
            <w:webHidden/>
          </w:rPr>
          <w:fldChar w:fldCharType="separate"/>
        </w:r>
        <w:r w:rsidR="00EC646A">
          <w:rPr>
            <w:noProof/>
            <w:webHidden/>
          </w:rPr>
          <w:t>4</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7" w:history="1">
        <w:r w:rsidR="00C677C7" w:rsidRPr="006C5320">
          <w:rPr>
            <w:rStyle w:val="Hypertextovodkaz"/>
            <w:noProof/>
            <w:lang w:val="en-GB"/>
          </w:rPr>
          <w:t>Corrosion</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_Toc525940807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8" w:history="1">
        <w:r w:rsidR="00C677C7" w:rsidRPr="006C5320">
          <w:rPr>
            <w:rStyle w:val="Hypertextovodkaz"/>
            <w:noProof/>
            <w:lang w:val="en-GB"/>
          </w:rPr>
          <w:t>Hydrogen</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_Toc525940808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09" w:history="1">
        <w:r w:rsidR="00C677C7" w:rsidRPr="006C5320">
          <w:rPr>
            <w:rStyle w:val="Hypertextovodkaz"/>
            <w:noProof/>
            <w:lang w:val="en-GB"/>
          </w:rPr>
          <w:t>Chlorine</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_Toc525940809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0" w:history="1">
        <w:r w:rsidR="00C677C7" w:rsidRPr="006C5320">
          <w:rPr>
            <w:rStyle w:val="Hypertextovodkaz"/>
            <w:noProof/>
            <w:lang w:val="en-GB"/>
          </w:rPr>
          <w:t>Ammonia, nitric acid</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_Toc525940810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1" w:history="1">
        <w:r w:rsidR="00C677C7" w:rsidRPr="006C5320">
          <w:rPr>
            <w:rStyle w:val="Hypertextovodkaz"/>
            <w:noProof/>
            <w:lang w:val="en-GB"/>
          </w:rPr>
          <w:t>Fertilisers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_Toc525940811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2" w:history="1">
        <w:r w:rsidR="00C677C7" w:rsidRPr="006C5320">
          <w:rPr>
            <w:rStyle w:val="Hypertextovodkaz"/>
            <w:noProof/>
            <w:lang w:val="en-GB"/>
          </w:rPr>
          <w:t>Sulphur, sulphur dioxide, sulphuric acid</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_Toc525940812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3" w:history="1">
        <w:r w:rsidR="00C677C7" w:rsidRPr="006C5320">
          <w:rPr>
            <w:rStyle w:val="Hypertextovodkaz"/>
            <w:noProof/>
            <w:lang w:val="en-GB"/>
          </w:rPr>
          <w:t>Carbonates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_Toc525940813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4" w:history="1">
        <w:r w:rsidR="00C677C7" w:rsidRPr="006C5320">
          <w:rPr>
            <w:rStyle w:val="Hypertextovodkaz"/>
            <w:noProof/>
            <w:lang w:val="en-GB"/>
          </w:rPr>
          <w:t>Coal, oil, gas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_Toc525940814 \h </w:instrText>
        </w:r>
        <w:r w:rsidR="00C677C7" w:rsidRPr="006C5320">
          <w:rPr>
            <w:noProof/>
            <w:webHidden/>
          </w:rPr>
        </w:r>
        <w:r w:rsidR="00C677C7" w:rsidRPr="006C5320">
          <w:rPr>
            <w:noProof/>
            <w:webHidden/>
          </w:rPr>
          <w:fldChar w:fldCharType="separate"/>
        </w:r>
        <w:r w:rsidR="00EC646A">
          <w:rPr>
            <w:noProof/>
            <w:webHidden/>
          </w:rPr>
          <w:t>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5" w:history="1">
        <w:r w:rsidR="00C677C7" w:rsidRPr="006C5320">
          <w:rPr>
            <w:rStyle w:val="Hypertextovodkaz"/>
            <w:noProof/>
            <w:lang w:val="en-GB"/>
          </w:rPr>
          <w:t>Substances from oil</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_Toc525940815 \h </w:instrText>
        </w:r>
        <w:r w:rsidR="00C677C7" w:rsidRPr="006C5320">
          <w:rPr>
            <w:noProof/>
            <w:webHidden/>
          </w:rPr>
        </w:r>
        <w:r w:rsidR="00C677C7" w:rsidRPr="006C5320">
          <w:rPr>
            <w:noProof/>
            <w:webHidden/>
          </w:rPr>
          <w:fldChar w:fldCharType="separate"/>
        </w:r>
        <w:r w:rsidR="00EC646A">
          <w:rPr>
            <w:noProof/>
            <w:webHidden/>
          </w:rPr>
          <w:t>6</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6" w:history="1">
        <w:r w:rsidR="00C677C7" w:rsidRPr="006C5320">
          <w:rPr>
            <w:rStyle w:val="Hypertextovodkaz"/>
            <w:noProof/>
            <w:lang w:val="en-GB"/>
          </w:rPr>
          <w:t>Ethanol</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_Toc525940816 \h </w:instrText>
        </w:r>
        <w:r w:rsidR="00C677C7" w:rsidRPr="006C5320">
          <w:rPr>
            <w:noProof/>
            <w:webHidden/>
          </w:rPr>
        </w:r>
        <w:r w:rsidR="00C677C7" w:rsidRPr="006C5320">
          <w:rPr>
            <w:noProof/>
            <w:webHidden/>
          </w:rPr>
          <w:fldChar w:fldCharType="separate"/>
        </w:r>
        <w:r w:rsidR="00EC646A">
          <w:rPr>
            <w:noProof/>
            <w:webHidden/>
          </w:rPr>
          <w:t>6</w:t>
        </w:r>
        <w:r w:rsidR="00C677C7" w:rsidRPr="006C5320">
          <w:rPr>
            <w:noProof/>
            <w:webHidden/>
          </w:rPr>
          <w:fldChar w:fldCharType="end"/>
        </w:r>
      </w:hyperlink>
    </w:p>
    <w:p w:rsidR="00C677C7" w:rsidRPr="006C5320" w:rsidRDefault="004D0B3F">
      <w:pPr>
        <w:pStyle w:val="Obsah1"/>
        <w:tabs>
          <w:tab w:val="right" w:leader="dot" w:pos="9062"/>
        </w:tabs>
        <w:rPr>
          <w:rFonts w:cstheme="minorBidi"/>
          <w:b w:val="0"/>
          <w:bCs w:val="0"/>
          <w:noProof/>
          <w:sz w:val="22"/>
          <w:szCs w:val="22"/>
        </w:rPr>
      </w:pPr>
      <w:hyperlink w:anchor="_Toc525940817" w:history="1">
        <w:r w:rsidR="00C677C7" w:rsidRPr="006C5320">
          <w:rPr>
            <w:rStyle w:val="Hypertextovodkaz"/>
            <w:noProof/>
          </w:rPr>
          <w:t>Part II: Texts from Wikipedia: the free encyclopedia</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_Toc525940817 \h </w:instrText>
        </w:r>
        <w:r w:rsidR="00C677C7" w:rsidRPr="006C5320">
          <w:rPr>
            <w:noProof/>
            <w:webHidden/>
          </w:rPr>
        </w:r>
        <w:r w:rsidR="00C677C7" w:rsidRPr="006C5320">
          <w:rPr>
            <w:noProof/>
            <w:webHidden/>
          </w:rPr>
          <w:fldChar w:fldCharType="separate"/>
        </w:r>
        <w:r w:rsidR="00EC646A">
          <w:rPr>
            <w:noProof/>
            <w:webHidden/>
          </w:rPr>
          <w:t>7</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18" w:history="1">
        <w:r w:rsidR="00C677C7" w:rsidRPr="006C5320">
          <w:rPr>
            <w:rStyle w:val="Hypertextovodkaz"/>
            <w:noProof/>
            <w:lang w:val="en-GB"/>
          </w:rPr>
          <w:t>Copper</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_Toc525940818 \h </w:instrText>
        </w:r>
        <w:r w:rsidR="00C677C7" w:rsidRPr="006C5320">
          <w:rPr>
            <w:noProof/>
            <w:webHidden/>
          </w:rPr>
        </w:r>
        <w:r w:rsidR="00C677C7" w:rsidRPr="006C5320">
          <w:rPr>
            <w:noProof/>
            <w:webHidden/>
          </w:rPr>
          <w:fldChar w:fldCharType="separate"/>
        </w:r>
        <w:r w:rsidR="00EC646A">
          <w:rPr>
            <w:noProof/>
            <w:webHidden/>
          </w:rPr>
          <w:t>8</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19" w:history="1">
        <w:r w:rsidR="00C677C7" w:rsidRPr="006C5320">
          <w:rPr>
            <w:rStyle w:val="Hypertextovodkaz"/>
            <w:noProof/>
          </w:rPr>
          <w:t>Vocabulary</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_Toc525940819 \h </w:instrText>
        </w:r>
        <w:r w:rsidR="00C677C7" w:rsidRPr="006C5320">
          <w:rPr>
            <w:noProof/>
            <w:webHidden/>
          </w:rPr>
        </w:r>
        <w:r w:rsidR="00C677C7" w:rsidRPr="006C5320">
          <w:rPr>
            <w:noProof/>
            <w:webHidden/>
          </w:rPr>
          <w:fldChar w:fldCharType="separate"/>
        </w:r>
        <w:r w:rsidR="00EC646A">
          <w:rPr>
            <w:noProof/>
            <w:webHidden/>
          </w:rPr>
          <w:t>10</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0" w:history="1">
        <w:r w:rsidR="00C677C7" w:rsidRPr="006C5320">
          <w:rPr>
            <w:rStyle w:val="Hypertextovodkaz"/>
            <w:noProof/>
          </w:rPr>
          <w:t>Exercises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_Toc525940820 \h </w:instrText>
        </w:r>
        <w:r w:rsidR="00C677C7" w:rsidRPr="006C5320">
          <w:rPr>
            <w:noProof/>
            <w:webHidden/>
          </w:rPr>
        </w:r>
        <w:r w:rsidR="00C677C7" w:rsidRPr="006C5320">
          <w:rPr>
            <w:noProof/>
            <w:webHidden/>
          </w:rPr>
          <w:fldChar w:fldCharType="separate"/>
        </w:r>
        <w:r w:rsidR="00EC646A">
          <w:rPr>
            <w:noProof/>
            <w:webHidden/>
          </w:rPr>
          <w:t>11</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21" w:history="1">
        <w:r w:rsidR="00C677C7" w:rsidRPr="006C5320">
          <w:rPr>
            <w:rStyle w:val="Hypertextovodkaz"/>
            <w:noProof/>
            <w:lang w:val="en-GB"/>
          </w:rPr>
          <w:t>Zinc</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_Toc525940821 \h </w:instrText>
        </w:r>
        <w:r w:rsidR="00C677C7" w:rsidRPr="006C5320">
          <w:rPr>
            <w:noProof/>
            <w:webHidden/>
          </w:rPr>
        </w:r>
        <w:r w:rsidR="00C677C7" w:rsidRPr="006C5320">
          <w:rPr>
            <w:noProof/>
            <w:webHidden/>
          </w:rPr>
          <w:fldChar w:fldCharType="separate"/>
        </w:r>
        <w:r w:rsidR="00EC646A">
          <w:rPr>
            <w:noProof/>
            <w:webHidden/>
          </w:rPr>
          <w:t>12</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2" w:history="1">
        <w:r w:rsidR="00C677C7" w:rsidRPr="006C5320">
          <w:rPr>
            <w:rStyle w:val="Hypertextovodkaz"/>
            <w:noProof/>
          </w:rPr>
          <w:t>Vocabulary</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_Toc525940822 \h </w:instrText>
        </w:r>
        <w:r w:rsidR="00C677C7" w:rsidRPr="006C5320">
          <w:rPr>
            <w:noProof/>
            <w:webHidden/>
          </w:rPr>
        </w:r>
        <w:r w:rsidR="00C677C7" w:rsidRPr="006C5320">
          <w:rPr>
            <w:noProof/>
            <w:webHidden/>
          </w:rPr>
          <w:fldChar w:fldCharType="separate"/>
        </w:r>
        <w:r w:rsidR="00EC646A">
          <w:rPr>
            <w:noProof/>
            <w:webHidden/>
          </w:rPr>
          <w:t>13</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3" w:history="1">
        <w:r w:rsidR="00C677C7" w:rsidRPr="006C5320">
          <w:rPr>
            <w:rStyle w:val="Hypertextovodkaz"/>
            <w:noProof/>
          </w:rPr>
          <w:t>Exercises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_Toc525940823 \h </w:instrText>
        </w:r>
        <w:r w:rsidR="00C677C7" w:rsidRPr="006C5320">
          <w:rPr>
            <w:noProof/>
            <w:webHidden/>
          </w:rPr>
        </w:r>
        <w:r w:rsidR="00C677C7" w:rsidRPr="006C5320">
          <w:rPr>
            <w:noProof/>
            <w:webHidden/>
          </w:rPr>
          <w:fldChar w:fldCharType="separate"/>
        </w:r>
        <w:r w:rsidR="00EC646A">
          <w:rPr>
            <w:noProof/>
            <w:webHidden/>
          </w:rPr>
          <w:t>15</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24" w:history="1">
        <w:r w:rsidR="00C677C7" w:rsidRPr="006C5320">
          <w:rPr>
            <w:rStyle w:val="Hypertextovodkaz"/>
            <w:noProof/>
            <w:lang w:val="en-GB"/>
          </w:rPr>
          <w:t>Plaster</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_Toc525940824 \h </w:instrText>
        </w:r>
        <w:r w:rsidR="00C677C7" w:rsidRPr="006C5320">
          <w:rPr>
            <w:noProof/>
            <w:webHidden/>
          </w:rPr>
        </w:r>
        <w:r w:rsidR="00C677C7" w:rsidRPr="006C5320">
          <w:rPr>
            <w:noProof/>
            <w:webHidden/>
          </w:rPr>
          <w:fldChar w:fldCharType="separate"/>
        </w:r>
        <w:r w:rsidR="00EC646A">
          <w:rPr>
            <w:noProof/>
            <w:webHidden/>
          </w:rPr>
          <w:t>16</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5" w:history="1">
        <w:r w:rsidR="00C677C7" w:rsidRPr="006C5320">
          <w:rPr>
            <w:rStyle w:val="Hypertextovodkaz"/>
            <w:noProof/>
          </w:rPr>
          <w:t>Vocabulary</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_Toc525940825 \h </w:instrText>
        </w:r>
        <w:r w:rsidR="00C677C7" w:rsidRPr="006C5320">
          <w:rPr>
            <w:noProof/>
            <w:webHidden/>
          </w:rPr>
        </w:r>
        <w:r w:rsidR="00C677C7" w:rsidRPr="006C5320">
          <w:rPr>
            <w:noProof/>
            <w:webHidden/>
          </w:rPr>
          <w:fldChar w:fldCharType="separate"/>
        </w:r>
        <w:r w:rsidR="00EC646A">
          <w:rPr>
            <w:noProof/>
            <w:webHidden/>
          </w:rPr>
          <w:t>18</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6" w:history="1">
        <w:r w:rsidR="00C677C7" w:rsidRPr="006C5320">
          <w:rPr>
            <w:rStyle w:val="Hypertextovodkaz"/>
            <w:noProof/>
          </w:rPr>
          <w:t>Exercises</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_Toc525940826 \h </w:instrText>
        </w:r>
        <w:r w:rsidR="00C677C7" w:rsidRPr="006C5320">
          <w:rPr>
            <w:noProof/>
            <w:webHidden/>
          </w:rPr>
        </w:r>
        <w:r w:rsidR="00C677C7" w:rsidRPr="006C5320">
          <w:rPr>
            <w:noProof/>
            <w:webHidden/>
          </w:rPr>
          <w:fldChar w:fldCharType="separate"/>
        </w:r>
        <w:r w:rsidR="00EC646A">
          <w:rPr>
            <w:noProof/>
            <w:webHidden/>
          </w:rPr>
          <w:t>19</w:t>
        </w:r>
        <w:r w:rsidR="00C677C7" w:rsidRPr="006C5320">
          <w:rPr>
            <w:noProof/>
            <w:webHidden/>
          </w:rPr>
          <w:fldChar w:fldCharType="end"/>
        </w:r>
      </w:hyperlink>
    </w:p>
    <w:p w:rsidR="00C677C7" w:rsidRPr="006C5320" w:rsidRDefault="004D0B3F">
      <w:pPr>
        <w:pStyle w:val="Obsah2"/>
        <w:tabs>
          <w:tab w:val="right" w:leader="dot" w:pos="9062"/>
        </w:tabs>
        <w:rPr>
          <w:rFonts w:cstheme="minorBidi"/>
          <w:i w:val="0"/>
          <w:iCs w:val="0"/>
          <w:noProof/>
          <w:sz w:val="22"/>
          <w:szCs w:val="22"/>
        </w:rPr>
      </w:pPr>
      <w:hyperlink w:anchor="_Toc525940827" w:history="1">
        <w:r w:rsidR="00C677C7" w:rsidRPr="006C5320">
          <w:rPr>
            <w:rStyle w:val="Hypertextovodkaz"/>
            <w:noProof/>
            <w:lang w:val="en-GB"/>
          </w:rPr>
          <w:t>Soap</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_Toc525940827 \h </w:instrText>
        </w:r>
        <w:r w:rsidR="00C677C7" w:rsidRPr="006C5320">
          <w:rPr>
            <w:noProof/>
            <w:webHidden/>
          </w:rPr>
        </w:r>
        <w:r w:rsidR="00C677C7" w:rsidRPr="006C5320">
          <w:rPr>
            <w:noProof/>
            <w:webHidden/>
          </w:rPr>
          <w:fldChar w:fldCharType="separate"/>
        </w:r>
        <w:r w:rsidR="00EC646A">
          <w:rPr>
            <w:noProof/>
            <w:webHidden/>
          </w:rPr>
          <w:t>20</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8" w:history="1">
        <w:r w:rsidR="00C677C7" w:rsidRPr="006C5320">
          <w:rPr>
            <w:rStyle w:val="Hypertextovodkaz"/>
            <w:noProof/>
          </w:rPr>
          <w:t>Vocabulary</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_Toc525940828 \h </w:instrText>
        </w:r>
        <w:r w:rsidR="00C677C7" w:rsidRPr="006C5320">
          <w:rPr>
            <w:noProof/>
            <w:webHidden/>
          </w:rPr>
        </w:r>
        <w:r w:rsidR="00C677C7" w:rsidRPr="006C5320">
          <w:rPr>
            <w:noProof/>
            <w:webHidden/>
          </w:rPr>
          <w:fldChar w:fldCharType="separate"/>
        </w:r>
        <w:r w:rsidR="00EC646A">
          <w:rPr>
            <w:noProof/>
            <w:webHidden/>
          </w:rPr>
          <w:t>21</w:t>
        </w:r>
        <w:r w:rsidR="00C677C7" w:rsidRPr="006C5320">
          <w:rPr>
            <w:noProof/>
            <w:webHidden/>
          </w:rPr>
          <w:fldChar w:fldCharType="end"/>
        </w:r>
      </w:hyperlink>
    </w:p>
    <w:p w:rsidR="00C677C7" w:rsidRPr="006C5320" w:rsidRDefault="004D0B3F">
      <w:pPr>
        <w:pStyle w:val="Obsah3"/>
        <w:tabs>
          <w:tab w:val="right" w:leader="dot" w:pos="9062"/>
        </w:tabs>
        <w:rPr>
          <w:rFonts w:cstheme="minorBidi"/>
          <w:noProof/>
          <w:sz w:val="22"/>
          <w:szCs w:val="22"/>
        </w:rPr>
      </w:pPr>
      <w:hyperlink w:anchor="_Toc525940829" w:history="1">
        <w:r w:rsidR="00C677C7" w:rsidRPr="006C5320">
          <w:rPr>
            <w:rStyle w:val="Hypertextovodkaz"/>
            <w:noProof/>
          </w:rPr>
          <w:t>Exercise</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_Toc525940829 \h </w:instrText>
        </w:r>
        <w:r w:rsidR="00C677C7" w:rsidRPr="006C5320">
          <w:rPr>
            <w:noProof/>
            <w:webHidden/>
          </w:rPr>
        </w:r>
        <w:r w:rsidR="00C677C7" w:rsidRPr="006C5320">
          <w:rPr>
            <w:noProof/>
            <w:webHidden/>
          </w:rPr>
          <w:fldChar w:fldCharType="separate"/>
        </w:r>
        <w:r w:rsidR="00EC646A">
          <w:rPr>
            <w:noProof/>
            <w:webHidden/>
          </w:rPr>
          <w:t>22</w:t>
        </w:r>
        <w:r w:rsidR="00C677C7" w:rsidRPr="006C5320">
          <w:rPr>
            <w:noProof/>
            <w:webHidden/>
          </w:rPr>
          <w:fldChar w:fldCharType="end"/>
        </w:r>
      </w:hyperlink>
    </w:p>
    <w:p w:rsidR="00290FFB" w:rsidRPr="005E215D" w:rsidRDefault="004D0B3F" w:rsidP="005159C2">
      <w:pPr>
        <w:pStyle w:val="Obsah1"/>
        <w:tabs>
          <w:tab w:val="right" w:leader="dot" w:pos="9062"/>
        </w:tabs>
        <w:rPr>
          <w:rFonts w:ascii="Arial" w:hAnsi="Arial" w:cs="Arial"/>
          <w:sz w:val="24"/>
          <w:szCs w:val="24"/>
          <w:lang w:val="en-GB"/>
        </w:rPr>
      </w:pPr>
      <w:hyperlink w:anchor="_Toc525940830" w:history="1">
        <w:r w:rsidR="00C677C7" w:rsidRPr="006C5320">
          <w:rPr>
            <w:rStyle w:val="Hypertextovodkaz"/>
            <w:noProof/>
          </w:rPr>
          <w:t>Literature</w:t>
        </w:r>
        <w:r w:rsidR="00C677C7" w:rsidRPr="006C5320">
          <w:rPr>
            <w:noProof/>
            <w:webHidden/>
          </w:rPr>
          <w:tab/>
        </w:r>
        <w:r w:rsidR="00C677C7" w:rsidRPr="006C5320">
          <w:rPr>
            <w:noProof/>
            <w:webHidden/>
          </w:rPr>
          <w:fldChar w:fldCharType="begin"/>
        </w:r>
        <w:r w:rsidR="00C677C7" w:rsidRPr="006C5320">
          <w:rPr>
            <w:noProof/>
            <w:webHidden/>
          </w:rPr>
          <w:instrText xml:space="preserve"> PAGEREF _Toc525940830 \h </w:instrText>
        </w:r>
        <w:r w:rsidR="00C677C7" w:rsidRPr="006C5320">
          <w:rPr>
            <w:noProof/>
            <w:webHidden/>
          </w:rPr>
        </w:r>
        <w:r w:rsidR="00C677C7" w:rsidRPr="006C5320">
          <w:rPr>
            <w:noProof/>
            <w:webHidden/>
          </w:rPr>
          <w:fldChar w:fldCharType="separate"/>
        </w:r>
        <w:r w:rsidR="00EC646A">
          <w:rPr>
            <w:noProof/>
            <w:webHidden/>
          </w:rPr>
          <w:t>23</w:t>
        </w:r>
        <w:r w:rsidR="00C677C7" w:rsidRPr="006C5320">
          <w:rPr>
            <w:noProof/>
            <w:webHidden/>
          </w:rPr>
          <w:fldChar w:fldCharType="end"/>
        </w:r>
      </w:hyperlink>
      <w:r w:rsidR="001E7D36" w:rsidRPr="006C5320">
        <w:rPr>
          <w:rFonts w:ascii="Arial" w:hAnsi="Arial" w:cs="Arial"/>
          <w:sz w:val="24"/>
          <w:szCs w:val="24"/>
          <w:lang w:val="en-GB"/>
        </w:rPr>
        <w:fldChar w:fldCharType="end"/>
      </w:r>
    </w:p>
    <w:sectPr w:rsidR="00290FFB" w:rsidRPr="005E215D" w:rsidSect="003956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3F" w:rsidRDefault="004D0B3F" w:rsidP="006C787B">
      <w:pPr>
        <w:spacing w:after="0" w:line="240" w:lineRule="auto"/>
      </w:pPr>
      <w:r>
        <w:separator/>
      </w:r>
    </w:p>
  </w:endnote>
  <w:endnote w:type="continuationSeparator" w:id="0">
    <w:p w:rsidR="004D0B3F" w:rsidRDefault="004D0B3F" w:rsidP="006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3F" w:rsidRDefault="004D0B3F" w:rsidP="006C787B">
      <w:pPr>
        <w:spacing w:after="0" w:line="240" w:lineRule="auto"/>
      </w:pPr>
      <w:r>
        <w:separator/>
      </w:r>
    </w:p>
  </w:footnote>
  <w:footnote w:type="continuationSeparator" w:id="0">
    <w:p w:rsidR="004D0B3F" w:rsidRDefault="004D0B3F" w:rsidP="006C787B">
      <w:pPr>
        <w:spacing w:after="0" w:line="240" w:lineRule="auto"/>
      </w:pPr>
      <w:r>
        <w:continuationSeparator/>
      </w:r>
    </w:p>
  </w:footnote>
  <w:footnote w:id="1">
    <w:p w:rsidR="00C94D93" w:rsidRDefault="00C94D93">
      <w:pPr>
        <w:pStyle w:val="Textpoznpodarou"/>
      </w:pPr>
      <w:r>
        <w:rPr>
          <w:rStyle w:val="Znakapoznpodarou"/>
        </w:rPr>
        <w:footnoteRef/>
      </w:r>
      <w:r>
        <w:t xml:space="preserve"> Chyba rodilého mluvčího. Patří „Chile“, nahráno je „copper“.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0F76"/>
    <w:multiLevelType w:val="hybridMultilevel"/>
    <w:tmpl w:val="B00070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485344"/>
    <w:multiLevelType w:val="hybridMultilevel"/>
    <w:tmpl w:val="4B7EA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C87B68"/>
    <w:multiLevelType w:val="hybridMultilevel"/>
    <w:tmpl w:val="2B42F5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4E108B"/>
    <w:multiLevelType w:val="hybridMultilevel"/>
    <w:tmpl w:val="3B185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C71607"/>
    <w:multiLevelType w:val="hybridMultilevel"/>
    <w:tmpl w:val="876A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05"/>
    <w:rsid w:val="00004E0F"/>
    <w:rsid w:val="000413B8"/>
    <w:rsid w:val="00052185"/>
    <w:rsid w:val="00057C56"/>
    <w:rsid w:val="0006592E"/>
    <w:rsid w:val="00074813"/>
    <w:rsid w:val="0007569F"/>
    <w:rsid w:val="000910E5"/>
    <w:rsid w:val="000919F8"/>
    <w:rsid w:val="000A14DD"/>
    <w:rsid w:val="000D002D"/>
    <w:rsid w:val="001265B0"/>
    <w:rsid w:val="00131840"/>
    <w:rsid w:val="00134091"/>
    <w:rsid w:val="00140E01"/>
    <w:rsid w:val="001716A9"/>
    <w:rsid w:val="001852F1"/>
    <w:rsid w:val="00191080"/>
    <w:rsid w:val="001B23B4"/>
    <w:rsid w:val="001D4135"/>
    <w:rsid w:val="001E58B8"/>
    <w:rsid w:val="001E7D36"/>
    <w:rsid w:val="00222FD0"/>
    <w:rsid w:val="00230C59"/>
    <w:rsid w:val="0023627B"/>
    <w:rsid w:val="0024070A"/>
    <w:rsid w:val="00241F7D"/>
    <w:rsid w:val="00253E61"/>
    <w:rsid w:val="002566D6"/>
    <w:rsid w:val="00290FFB"/>
    <w:rsid w:val="002955F7"/>
    <w:rsid w:val="002B654C"/>
    <w:rsid w:val="002B7BDD"/>
    <w:rsid w:val="002C6612"/>
    <w:rsid w:val="002D285B"/>
    <w:rsid w:val="002E458F"/>
    <w:rsid w:val="0030341E"/>
    <w:rsid w:val="003151AE"/>
    <w:rsid w:val="00317669"/>
    <w:rsid w:val="00334891"/>
    <w:rsid w:val="0034458B"/>
    <w:rsid w:val="00344F8D"/>
    <w:rsid w:val="00347C48"/>
    <w:rsid w:val="00363098"/>
    <w:rsid w:val="00391343"/>
    <w:rsid w:val="003956D4"/>
    <w:rsid w:val="003B7684"/>
    <w:rsid w:val="003C7684"/>
    <w:rsid w:val="003D0C0B"/>
    <w:rsid w:val="003D5809"/>
    <w:rsid w:val="003E0F59"/>
    <w:rsid w:val="00406474"/>
    <w:rsid w:val="0042380D"/>
    <w:rsid w:val="004332D2"/>
    <w:rsid w:val="00444E50"/>
    <w:rsid w:val="0044633A"/>
    <w:rsid w:val="00463423"/>
    <w:rsid w:val="00464B61"/>
    <w:rsid w:val="004905E0"/>
    <w:rsid w:val="00491138"/>
    <w:rsid w:val="004A087F"/>
    <w:rsid w:val="004B5743"/>
    <w:rsid w:val="004C36BB"/>
    <w:rsid w:val="004C4B41"/>
    <w:rsid w:val="004C5239"/>
    <w:rsid w:val="004C63E6"/>
    <w:rsid w:val="004D0B3F"/>
    <w:rsid w:val="004E389B"/>
    <w:rsid w:val="004E684E"/>
    <w:rsid w:val="004F45DA"/>
    <w:rsid w:val="0051175E"/>
    <w:rsid w:val="0051206C"/>
    <w:rsid w:val="005159C2"/>
    <w:rsid w:val="00527287"/>
    <w:rsid w:val="00534021"/>
    <w:rsid w:val="00537D96"/>
    <w:rsid w:val="00554F8A"/>
    <w:rsid w:val="005617AC"/>
    <w:rsid w:val="0056593D"/>
    <w:rsid w:val="005671E2"/>
    <w:rsid w:val="005740E1"/>
    <w:rsid w:val="005D6245"/>
    <w:rsid w:val="005E215D"/>
    <w:rsid w:val="00616A64"/>
    <w:rsid w:val="00622D6F"/>
    <w:rsid w:val="00636A39"/>
    <w:rsid w:val="0064156B"/>
    <w:rsid w:val="00682893"/>
    <w:rsid w:val="00695A67"/>
    <w:rsid w:val="00696A0B"/>
    <w:rsid w:val="006A1BA5"/>
    <w:rsid w:val="006A5B0C"/>
    <w:rsid w:val="006C36F6"/>
    <w:rsid w:val="006C5320"/>
    <w:rsid w:val="006C787B"/>
    <w:rsid w:val="006D1EF7"/>
    <w:rsid w:val="006D4555"/>
    <w:rsid w:val="006E53D0"/>
    <w:rsid w:val="006F2B68"/>
    <w:rsid w:val="0070478C"/>
    <w:rsid w:val="0072365D"/>
    <w:rsid w:val="00743D62"/>
    <w:rsid w:val="0079111A"/>
    <w:rsid w:val="007C093F"/>
    <w:rsid w:val="007E1EFD"/>
    <w:rsid w:val="00823167"/>
    <w:rsid w:val="00837C2F"/>
    <w:rsid w:val="00855DB2"/>
    <w:rsid w:val="00866FF8"/>
    <w:rsid w:val="008856DA"/>
    <w:rsid w:val="008D4449"/>
    <w:rsid w:val="009119F1"/>
    <w:rsid w:val="009142D2"/>
    <w:rsid w:val="00927C99"/>
    <w:rsid w:val="00930107"/>
    <w:rsid w:val="00930128"/>
    <w:rsid w:val="00934008"/>
    <w:rsid w:val="009671CA"/>
    <w:rsid w:val="00984BD3"/>
    <w:rsid w:val="00984C44"/>
    <w:rsid w:val="009A3FA1"/>
    <w:rsid w:val="009B5C03"/>
    <w:rsid w:val="009D633E"/>
    <w:rsid w:val="009F4517"/>
    <w:rsid w:val="00A01AA8"/>
    <w:rsid w:val="00A11246"/>
    <w:rsid w:val="00A2568B"/>
    <w:rsid w:val="00A34A92"/>
    <w:rsid w:val="00A401D5"/>
    <w:rsid w:val="00A6731C"/>
    <w:rsid w:val="00A713ED"/>
    <w:rsid w:val="00A853E2"/>
    <w:rsid w:val="00B4098D"/>
    <w:rsid w:val="00B523C3"/>
    <w:rsid w:val="00B524A7"/>
    <w:rsid w:val="00B5367B"/>
    <w:rsid w:val="00B7502F"/>
    <w:rsid w:val="00B85AC1"/>
    <w:rsid w:val="00B87AB2"/>
    <w:rsid w:val="00BA1E8B"/>
    <w:rsid w:val="00BA2513"/>
    <w:rsid w:val="00BB02C4"/>
    <w:rsid w:val="00BB75BE"/>
    <w:rsid w:val="00BC63F9"/>
    <w:rsid w:val="00BD0C1D"/>
    <w:rsid w:val="00BE5956"/>
    <w:rsid w:val="00BE6FE7"/>
    <w:rsid w:val="00C12805"/>
    <w:rsid w:val="00C17E4A"/>
    <w:rsid w:val="00C208D2"/>
    <w:rsid w:val="00C248E3"/>
    <w:rsid w:val="00C543C8"/>
    <w:rsid w:val="00C677C7"/>
    <w:rsid w:val="00C8403B"/>
    <w:rsid w:val="00C87F7A"/>
    <w:rsid w:val="00C94D93"/>
    <w:rsid w:val="00CC4B50"/>
    <w:rsid w:val="00CE6515"/>
    <w:rsid w:val="00CE7F04"/>
    <w:rsid w:val="00D13BE2"/>
    <w:rsid w:val="00D37C23"/>
    <w:rsid w:val="00D460A8"/>
    <w:rsid w:val="00D47834"/>
    <w:rsid w:val="00D673D2"/>
    <w:rsid w:val="00D76B39"/>
    <w:rsid w:val="00D91A16"/>
    <w:rsid w:val="00D92213"/>
    <w:rsid w:val="00D96CE6"/>
    <w:rsid w:val="00DB3B37"/>
    <w:rsid w:val="00DC0339"/>
    <w:rsid w:val="00DC5935"/>
    <w:rsid w:val="00E254D9"/>
    <w:rsid w:val="00E27718"/>
    <w:rsid w:val="00E44993"/>
    <w:rsid w:val="00E47AD4"/>
    <w:rsid w:val="00E504B4"/>
    <w:rsid w:val="00E75EF3"/>
    <w:rsid w:val="00E761FF"/>
    <w:rsid w:val="00E878CB"/>
    <w:rsid w:val="00EA0225"/>
    <w:rsid w:val="00EA5093"/>
    <w:rsid w:val="00EB21FB"/>
    <w:rsid w:val="00EC646A"/>
    <w:rsid w:val="00EF0ACD"/>
    <w:rsid w:val="00EF2B37"/>
    <w:rsid w:val="00F000F6"/>
    <w:rsid w:val="00F076E1"/>
    <w:rsid w:val="00F2090B"/>
    <w:rsid w:val="00F35F30"/>
    <w:rsid w:val="00F76106"/>
    <w:rsid w:val="00F80393"/>
    <w:rsid w:val="00F83F05"/>
    <w:rsid w:val="00F87B35"/>
    <w:rsid w:val="00FA1666"/>
    <w:rsid w:val="00FA6857"/>
    <w:rsid w:val="00FB4944"/>
    <w:rsid w:val="00FF1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20B24-EF16-4C3C-AA0D-6BFC797D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27287"/>
    <w:pPr>
      <w:keepNext/>
      <w:keepLines/>
      <w:spacing w:before="480" w:after="0"/>
      <w:outlineLvl w:val="0"/>
    </w:pPr>
    <w:rPr>
      <w:rFonts w:ascii="Arial" w:eastAsiaTheme="majorEastAsia" w:hAnsi="Arial" w:cs="Arial"/>
      <w:b/>
      <w:bCs/>
      <w:color w:val="000000" w:themeColor="text1"/>
      <w:sz w:val="32"/>
      <w:szCs w:val="32"/>
      <w:lang w:val="en-GB"/>
    </w:rPr>
  </w:style>
  <w:style w:type="paragraph" w:styleId="Nadpis2">
    <w:name w:val="heading 2"/>
    <w:basedOn w:val="Normln"/>
    <w:next w:val="Normln"/>
    <w:link w:val="Nadpis2Char"/>
    <w:uiPriority w:val="9"/>
    <w:unhideWhenUsed/>
    <w:qFormat/>
    <w:rsid w:val="00527287"/>
    <w:pPr>
      <w:keepNext/>
      <w:keepLines/>
      <w:spacing w:before="200" w:after="0"/>
      <w:outlineLvl w:val="1"/>
    </w:pPr>
    <w:rPr>
      <w:rFonts w:ascii="Arial" w:eastAsiaTheme="majorEastAsia" w:hAnsi="Arial" w:cs="Arial"/>
      <w:b/>
      <w:bCs/>
      <w:color w:val="000000" w:themeColor="text1"/>
      <w:sz w:val="26"/>
      <w:szCs w:val="26"/>
    </w:rPr>
  </w:style>
  <w:style w:type="paragraph" w:styleId="Nadpis3">
    <w:name w:val="heading 3"/>
    <w:basedOn w:val="Normln"/>
    <w:next w:val="Normln"/>
    <w:link w:val="Nadpis3Char"/>
    <w:uiPriority w:val="9"/>
    <w:unhideWhenUsed/>
    <w:qFormat/>
    <w:rsid w:val="009142D2"/>
    <w:pPr>
      <w:keepNext/>
      <w:keepLines/>
      <w:spacing w:before="200"/>
      <w:outlineLvl w:val="2"/>
    </w:pPr>
    <w:rPr>
      <w:rFonts w:ascii="Arial" w:eastAsiaTheme="majorEastAsia" w:hAnsi="Arial" w:cs="Arial"/>
      <w:b/>
      <w:bCs/>
      <w:color w:val="000000" w:themeColor="text1"/>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7287"/>
    <w:rPr>
      <w:rFonts w:ascii="Arial" w:eastAsiaTheme="majorEastAsia" w:hAnsi="Arial" w:cs="Arial"/>
      <w:b/>
      <w:bCs/>
      <w:color w:val="000000" w:themeColor="text1"/>
      <w:sz w:val="32"/>
      <w:szCs w:val="32"/>
      <w:lang w:val="en-GB"/>
    </w:rPr>
  </w:style>
  <w:style w:type="paragraph" w:styleId="Rozloendokumentu">
    <w:name w:val="Document Map"/>
    <w:basedOn w:val="Normln"/>
    <w:link w:val="RozloendokumentuChar"/>
    <w:uiPriority w:val="99"/>
    <w:semiHidden/>
    <w:unhideWhenUsed/>
    <w:rsid w:val="00C1280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12805"/>
    <w:rPr>
      <w:rFonts w:ascii="Tahoma" w:hAnsi="Tahoma" w:cs="Tahoma"/>
      <w:sz w:val="16"/>
      <w:szCs w:val="16"/>
    </w:rPr>
  </w:style>
  <w:style w:type="character" w:customStyle="1" w:styleId="shorttext">
    <w:name w:val="short_text"/>
    <w:basedOn w:val="Standardnpsmoodstavce"/>
    <w:rsid w:val="00FA6857"/>
  </w:style>
  <w:style w:type="character" w:customStyle="1" w:styleId="Nadpis3Char">
    <w:name w:val="Nadpis 3 Char"/>
    <w:basedOn w:val="Standardnpsmoodstavce"/>
    <w:link w:val="Nadpis3"/>
    <w:uiPriority w:val="9"/>
    <w:rsid w:val="009142D2"/>
    <w:rPr>
      <w:rFonts w:ascii="Arial" w:eastAsiaTheme="majorEastAsia" w:hAnsi="Arial" w:cs="Arial"/>
      <w:b/>
      <w:bCs/>
      <w:color w:val="000000" w:themeColor="text1"/>
      <w:sz w:val="24"/>
      <w:szCs w:val="24"/>
      <w:lang w:val="en-GB"/>
    </w:rPr>
  </w:style>
  <w:style w:type="character" w:customStyle="1" w:styleId="Nadpis2Char">
    <w:name w:val="Nadpis 2 Char"/>
    <w:basedOn w:val="Standardnpsmoodstavce"/>
    <w:link w:val="Nadpis2"/>
    <w:uiPriority w:val="9"/>
    <w:rsid w:val="00527287"/>
    <w:rPr>
      <w:rFonts w:ascii="Arial" w:eastAsiaTheme="majorEastAsia" w:hAnsi="Arial" w:cs="Arial"/>
      <w:b/>
      <w:bCs/>
      <w:color w:val="000000" w:themeColor="text1"/>
      <w:sz w:val="26"/>
      <w:szCs w:val="26"/>
    </w:rPr>
  </w:style>
  <w:style w:type="character" w:styleId="Zdraznn">
    <w:name w:val="Emphasis"/>
    <w:basedOn w:val="Standardnpsmoodstavce"/>
    <w:uiPriority w:val="20"/>
    <w:qFormat/>
    <w:rsid w:val="006F2B68"/>
    <w:rPr>
      <w:i/>
      <w:iCs/>
    </w:rPr>
  </w:style>
  <w:style w:type="character" w:styleId="Hypertextovodkaz">
    <w:name w:val="Hyperlink"/>
    <w:basedOn w:val="Standardnpsmoodstavce"/>
    <w:uiPriority w:val="99"/>
    <w:unhideWhenUsed/>
    <w:rsid w:val="00F000F6"/>
    <w:rPr>
      <w:color w:val="0000FF"/>
      <w:u w:val="single"/>
    </w:rPr>
  </w:style>
  <w:style w:type="paragraph" w:styleId="Normlnweb">
    <w:name w:val="Normal (Web)"/>
    <w:basedOn w:val="Normln"/>
    <w:uiPriority w:val="99"/>
    <w:semiHidden/>
    <w:unhideWhenUsed/>
    <w:rsid w:val="00F00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Standardnpsmoodstavce"/>
    <w:rsid w:val="00837C2F"/>
  </w:style>
  <w:style w:type="character" w:customStyle="1" w:styleId="chemf">
    <w:name w:val="chemf"/>
    <w:basedOn w:val="Standardnpsmoodstavce"/>
    <w:rsid w:val="00930107"/>
  </w:style>
  <w:style w:type="paragraph" w:styleId="Obsah1">
    <w:name w:val="toc 1"/>
    <w:basedOn w:val="Normln"/>
    <w:next w:val="Normln"/>
    <w:autoRedefine/>
    <w:uiPriority w:val="39"/>
    <w:unhideWhenUsed/>
    <w:rsid w:val="00290FFB"/>
    <w:pPr>
      <w:spacing w:before="240" w:after="120"/>
    </w:pPr>
    <w:rPr>
      <w:rFonts w:cstheme="minorHAnsi"/>
      <w:b/>
      <w:bCs/>
      <w:sz w:val="20"/>
      <w:szCs w:val="20"/>
    </w:rPr>
  </w:style>
  <w:style w:type="paragraph" w:styleId="Obsah2">
    <w:name w:val="toc 2"/>
    <w:basedOn w:val="Normln"/>
    <w:next w:val="Normln"/>
    <w:autoRedefine/>
    <w:uiPriority w:val="39"/>
    <w:unhideWhenUsed/>
    <w:rsid w:val="00290FFB"/>
    <w:pPr>
      <w:spacing w:before="120" w:after="0"/>
      <w:ind w:left="220"/>
    </w:pPr>
    <w:rPr>
      <w:rFonts w:cstheme="minorHAnsi"/>
      <w:i/>
      <w:iCs/>
      <w:sz w:val="20"/>
      <w:szCs w:val="20"/>
    </w:rPr>
  </w:style>
  <w:style w:type="paragraph" w:styleId="Obsah3">
    <w:name w:val="toc 3"/>
    <w:basedOn w:val="Normln"/>
    <w:next w:val="Normln"/>
    <w:autoRedefine/>
    <w:uiPriority w:val="39"/>
    <w:unhideWhenUsed/>
    <w:rsid w:val="00290FFB"/>
    <w:pPr>
      <w:spacing w:after="0"/>
      <w:ind w:left="440"/>
    </w:pPr>
    <w:rPr>
      <w:rFonts w:cstheme="minorHAnsi"/>
      <w:sz w:val="20"/>
      <w:szCs w:val="20"/>
    </w:rPr>
  </w:style>
  <w:style w:type="paragraph" w:styleId="Obsah4">
    <w:name w:val="toc 4"/>
    <w:basedOn w:val="Normln"/>
    <w:next w:val="Normln"/>
    <w:autoRedefine/>
    <w:uiPriority w:val="39"/>
    <w:unhideWhenUsed/>
    <w:rsid w:val="00290FFB"/>
    <w:pPr>
      <w:spacing w:after="0"/>
      <w:ind w:left="660"/>
    </w:pPr>
    <w:rPr>
      <w:rFonts w:cstheme="minorHAnsi"/>
      <w:sz w:val="20"/>
      <w:szCs w:val="20"/>
    </w:rPr>
  </w:style>
  <w:style w:type="paragraph" w:styleId="Obsah5">
    <w:name w:val="toc 5"/>
    <w:basedOn w:val="Normln"/>
    <w:next w:val="Normln"/>
    <w:autoRedefine/>
    <w:uiPriority w:val="39"/>
    <w:unhideWhenUsed/>
    <w:rsid w:val="00290FFB"/>
    <w:pPr>
      <w:spacing w:after="0"/>
      <w:ind w:left="880"/>
    </w:pPr>
    <w:rPr>
      <w:rFonts w:cstheme="minorHAnsi"/>
      <w:sz w:val="20"/>
      <w:szCs w:val="20"/>
    </w:rPr>
  </w:style>
  <w:style w:type="paragraph" w:styleId="Obsah6">
    <w:name w:val="toc 6"/>
    <w:basedOn w:val="Normln"/>
    <w:next w:val="Normln"/>
    <w:autoRedefine/>
    <w:uiPriority w:val="39"/>
    <w:unhideWhenUsed/>
    <w:rsid w:val="00290FFB"/>
    <w:pPr>
      <w:spacing w:after="0"/>
      <w:ind w:left="1100"/>
    </w:pPr>
    <w:rPr>
      <w:rFonts w:cstheme="minorHAnsi"/>
      <w:sz w:val="20"/>
      <w:szCs w:val="20"/>
    </w:rPr>
  </w:style>
  <w:style w:type="paragraph" w:styleId="Obsah7">
    <w:name w:val="toc 7"/>
    <w:basedOn w:val="Normln"/>
    <w:next w:val="Normln"/>
    <w:autoRedefine/>
    <w:uiPriority w:val="39"/>
    <w:unhideWhenUsed/>
    <w:rsid w:val="00290FFB"/>
    <w:pPr>
      <w:spacing w:after="0"/>
      <w:ind w:left="1320"/>
    </w:pPr>
    <w:rPr>
      <w:rFonts w:cstheme="minorHAnsi"/>
      <w:sz w:val="20"/>
      <w:szCs w:val="20"/>
    </w:rPr>
  </w:style>
  <w:style w:type="paragraph" w:styleId="Obsah8">
    <w:name w:val="toc 8"/>
    <w:basedOn w:val="Normln"/>
    <w:next w:val="Normln"/>
    <w:autoRedefine/>
    <w:uiPriority w:val="39"/>
    <w:unhideWhenUsed/>
    <w:rsid w:val="00290FFB"/>
    <w:pPr>
      <w:spacing w:after="0"/>
      <w:ind w:left="1540"/>
    </w:pPr>
    <w:rPr>
      <w:rFonts w:cstheme="minorHAnsi"/>
      <w:sz w:val="20"/>
      <w:szCs w:val="20"/>
    </w:rPr>
  </w:style>
  <w:style w:type="paragraph" w:styleId="Obsah9">
    <w:name w:val="toc 9"/>
    <w:basedOn w:val="Normln"/>
    <w:next w:val="Normln"/>
    <w:autoRedefine/>
    <w:uiPriority w:val="39"/>
    <w:unhideWhenUsed/>
    <w:rsid w:val="00290FFB"/>
    <w:pPr>
      <w:spacing w:after="0"/>
      <w:ind w:left="1760"/>
    </w:pPr>
    <w:rPr>
      <w:rFonts w:cstheme="minorHAnsi"/>
      <w:sz w:val="20"/>
      <w:szCs w:val="20"/>
    </w:rPr>
  </w:style>
  <w:style w:type="paragraph" w:styleId="Odstavecseseznamem">
    <w:name w:val="List Paragraph"/>
    <w:basedOn w:val="Normln"/>
    <w:uiPriority w:val="34"/>
    <w:qFormat/>
    <w:rsid w:val="00A853E2"/>
    <w:pPr>
      <w:ind w:left="720"/>
      <w:contextualSpacing/>
    </w:pPr>
  </w:style>
  <w:style w:type="table" w:styleId="Mkatabulky">
    <w:name w:val="Table Grid"/>
    <w:basedOn w:val="Normlntabulka"/>
    <w:uiPriority w:val="59"/>
    <w:rsid w:val="00A8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B3B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B37"/>
    <w:rPr>
      <w:rFonts w:ascii="Segoe UI" w:hAnsi="Segoe UI" w:cs="Segoe UI"/>
      <w:sz w:val="18"/>
      <w:szCs w:val="18"/>
    </w:rPr>
  </w:style>
  <w:style w:type="paragraph" w:styleId="Textpoznpodarou">
    <w:name w:val="footnote text"/>
    <w:basedOn w:val="Normln"/>
    <w:link w:val="TextpoznpodarouChar"/>
    <w:uiPriority w:val="99"/>
    <w:semiHidden/>
    <w:unhideWhenUsed/>
    <w:rsid w:val="006C78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787B"/>
    <w:rPr>
      <w:sz w:val="20"/>
      <w:szCs w:val="20"/>
    </w:rPr>
  </w:style>
  <w:style w:type="character" w:styleId="Znakapoznpodarou">
    <w:name w:val="footnote reference"/>
    <w:basedOn w:val="Standardnpsmoodstavce"/>
    <w:uiPriority w:val="99"/>
    <w:semiHidden/>
    <w:unhideWhenUsed/>
    <w:rsid w:val="006C787B"/>
    <w:rPr>
      <w:vertAlign w:val="superscript"/>
    </w:rPr>
  </w:style>
  <w:style w:type="character" w:styleId="Sledovanodkaz">
    <w:name w:val="FollowedHyperlink"/>
    <w:basedOn w:val="Standardnpsmoodstavce"/>
    <w:uiPriority w:val="99"/>
    <w:semiHidden/>
    <w:unhideWhenUsed/>
    <w:rsid w:val="00E75EF3"/>
    <w:rPr>
      <w:color w:val="800080" w:themeColor="followedHyperlink"/>
      <w:u w:val="single"/>
    </w:rPr>
  </w:style>
  <w:style w:type="paragraph" w:styleId="Zhlav">
    <w:name w:val="header"/>
    <w:basedOn w:val="Normln"/>
    <w:link w:val="ZhlavChar"/>
    <w:uiPriority w:val="99"/>
    <w:unhideWhenUsed/>
    <w:rsid w:val="002D28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85B"/>
  </w:style>
  <w:style w:type="paragraph" w:styleId="Zpat">
    <w:name w:val="footer"/>
    <w:basedOn w:val="Normln"/>
    <w:link w:val="ZpatChar"/>
    <w:uiPriority w:val="99"/>
    <w:unhideWhenUsed/>
    <w:rsid w:val="002D285B"/>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181">
      <w:bodyDiv w:val="1"/>
      <w:marLeft w:val="0"/>
      <w:marRight w:val="0"/>
      <w:marTop w:val="0"/>
      <w:marBottom w:val="0"/>
      <w:divBdr>
        <w:top w:val="none" w:sz="0" w:space="0" w:color="auto"/>
        <w:left w:val="none" w:sz="0" w:space="0" w:color="auto"/>
        <w:bottom w:val="none" w:sz="0" w:space="0" w:color="auto"/>
        <w:right w:val="none" w:sz="0" w:space="0" w:color="auto"/>
      </w:divBdr>
    </w:div>
    <w:div w:id="187107657">
      <w:bodyDiv w:val="1"/>
      <w:marLeft w:val="0"/>
      <w:marRight w:val="0"/>
      <w:marTop w:val="0"/>
      <w:marBottom w:val="0"/>
      <w:divBdr>
        <w:top w:val="none" w:sz="0" w:space="0" w:color="auto"/>
        <w:left w:val="none" w:sz="0" w:space="0" w:color="auto"/>
        <w:bottom w:val="none" w:sz="0" w:space="0" w:color="auto"/>
        <w:right w:val="none" w:sz="0" w:space="0" w:color="auto"/>
      </w:divBdr>
      <w:divsChild>
        <w:div w:id="323358999">
          <w:marLeft w:val="0"/>
          <w:marRight w:val="0"/>
          <w:marTop w:val="0"/>
          <w:marBottom w:val="0"/>
          <w:divBdr>
            <w:top w:val="none" w:sz="0" w:space="0" w:color="auto"/>
            <w:left w:val="none" w:sz="0" w:space="0" w:color="auto"/>
            <w:bottom w:val="none" w:sz="0" w:space="0" w:color="auto"/>
            <w:right w:val="none" w:sz="0" w:space="0" w:color="auto"/>
          </w:divBdr>
          <w:divsChild>
            <w:div w:id="1108306111">
              <w:marLeft w:val="0"/>
              <w:marRight w:val="0"/>
              <w:marTop w:val="0"/>
              <w:marBottom w:val="0"/>
              <w:divBdr>
                <w:top w:val="none" w:sz="0" w:space="0" w:color="auto"/>
                <w:left w:val="none" w:sz="0" w:space="0" w:color="auto"/>
                <w:bottom w:val="none" w:sz="0" w:space="0" w:color="auto"/>
                <w:right w:val="none" w:sz="0" w:space="0" w:color="auto"/>
              </w:divBdr>
            </w:div>
          </w:divsChild>
        </w:div>
        <w:div w:id="1889946982">
          <w:marLeft w:val="0"/>
          <w:marRight w:val="0"/>
          <w:marTop w:val="0"/>
          <w:marBottom w:val="0"/>
          <w:divBdr>
            <w:top w:val="none" w:sz="0" w:space="0" w:color="auto"/>
            <w:left w:val="none" w:sz="0" w:space="0" w:color="auto"/>
            <w:bottom w:val="none" w:sz="0" w:space="0" w:color="auto"/>
            <w:right w:val="none" w:sz="0" w:space="0" w:color="auto"/>
          </w:divBdr>
          <w:divsChild>
            <w:div w:id="758402829">
              <w:marLeft w:val="0"/>
              <w:marRight w:val="0"/>
              <w:marTop w:val="0"/>
              <w:marBottom w:val="0"/>
              <w:divBdr>
                <w:top w:val="none" w:sz="0" w:space="0" w:color="auto"/>
                <w:left w:val="none" w:sz="0" w:space="0" w:color="auto"/>
                <w:bottom w:val="none" w:sz="0" w:space="0" w:color="auto"/>
                <w:right w:val="none" w:sz="0" w:space="0" w:color="auto"/>
              </w:divBdr>
            </w:div>
            <w:div w:id="254901730">
              <w:marLeft w:val="0"/>
              <w:marRight w:val="0"/>
              <w:marTop w:val="0"/>
              <w:marBottom w:val="0"/>
              <w:divBdr>
                <w:top w:val="none" w:sz="0" w:space="0" w:color="auto"/>
                <w:left w:val="none" w:sz="0" w:space="0" w:color="auto"/>
                <w:bottom w:val="none" w:sz="0" w:space="0" w:color="auto"/>
                <w:right w:val="none" w:sz="0" w:space="0" w:color="auto"/>
              </w:divBdr>
              <w:divsChild>
                <w:div w:id="13294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357">
          <w:marLeft w:val="0"/>
          <w:marRight w:val="0"/>
          <w:marTop w:val="0"/>
          <w:marBottom w:val="0"/>
          <w:divBdr>
            <w:top w:val="none" w:sz="0" w:space="0" w:color="auto"/>
            <w:left w:val="none" w:sz="0" w:space="0" w:color="auto"/>
            <w:bottom w:val="none" w:sz="0" w:space="0" w:color="auto"/>
            <w:right w:val="none" w:sz="0" w:space="0" w:color="auto"/>
          </w:divBdr>
          <w:divsChild>
            <w:div w:id="1396464386">
              <w:marLeft w:val="0"/>
              <w:marRight w:val="0"/>
              <w:marTop w:val="0"/>
              <w:marBottom w:val="0"/>
              <w:divBdr>
                <w:top w:val="none" w:sz="0" w:space="0" w:color="auto"/>
                <w:left w:val="none" w:sz="0" w:space="0" w:color="auto"/>
                <w:bottom w:val="none" w:sz="0" w:space="0" w:color="auto"/>
                <w:right w:val="none" w:sz="0" w:space="0" w:color="auto"/>
              </w:divBdr>
              <w:divsChild>
                <w:div w:id="14253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3080">
          <w:marLeft w:val="0"/>
          <w:marRight w:val="0"/>
          <w:marTop w:val="0"/>
          <w:marBottom w:val="0"/>
          <w:divBdr>
            <w:top w:val="none" w:sz="0" w:space="0" w:color="auto"/>
            <w:left w:val="none" w:sz="0" w:space="0" w:color="auto"/>
            <w:bottom w:val="none" w:sz="0" w:space="0" w:color="auto"/>
            <w:right w:val="none" w:sz="0" w:space="0" w:color="auto"/>
          </w:divBdr>
          <w:divsChild>
            <w:div w:id="1603031210">
              <w:marLeft w:val="0"/>
              <w:marRight w:val="0"/>
              <w:marTop w:val="0"/>
              <w:marBottom w:val="0"/>
              <w:divBdr>
                <w:top w:val="none" w:sz="0" w:space="0" w:color="auto"/>
                <w:left w:val="none" w:sz="0" w:space="0" w:color="auto"/>
                <w:bottom w:val="none" w:sz="0" w:space="0" w:color="auto"/>
                <w:right w:val="none" w:sz="0" w:space="0" w:color="auto"/>
              </w:divBdr>
            </w:div>
          </w:divsChild>
        </w:div>
        <w:div w:id="710493062">
          <w:marLeft w:val="0"/>
          <w:marRight w:val="0"/>
          <w:marTop w:val="0"/>
          <w:marBottom w:val="0"/>
          <w:divBdr>
            <w:top w:val="none" w:sz="0" w:space="0" w:color="auto"/>
            <w:left w:val="none" w:sz="0" w:space="0" w:color="auto"/>
            <w:bottom w:val="none" w:sz="0" w:space="0" w:color="auto"/>
            <w:right w:val="none" w:sz="0" w:space="0" w:color="auto"/>
          </w:divBdr>
          <w:divsChild>
            <w:div w:id="1579056531">
              <w:marLeft w:val="0"/>
              <w:marRight w:val="0"/>
              <w:marTop w:val="0"/>
              <w:marBottom w:val="0"/>
              <w:divBdr>
                <w:top w:val="none" w:sz="0" w:space="0" w:color="auto"/>
                <w:left w:val="none" w:sz="0" w:space="0" w:color="auto"/>
                <w:bottom w:val="none" w:sz="0" w:space="0" w:color="auto"/>
                <w:right w:val="none" w:sz="0" w:space="0" w:color="auto"/>
              </w:divBdr>
              <w:divsChild>
                <w:div w:id="1608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70737">
      <w:bodyDiv w:val="1"/>
      <w:marLeft w:val="0"/>
      <w:marRight w:val="0"/>
      <w:marTop w:val="0"/>
      <w:marBottom w:val="0"/>
      <w:divBdr>
        <w:top w:val="none" w:sz="0" w:space="0" w:color="auto"/>
        <w:left w:val="none" w:sz="0" w:space="0" w:color="auto"/>
        <w:bottom w:val="none" w:sz="0" w:space="0" w:color="auto"/>
        <w:right w:val="none" w:sz="0" w:space="0" w:color="auto"/>
      </w:divBdr>
    </w:div>
    <w:div w:id="380441616">
      <w:bodyDiv w:val="1"/>
      <w:marLeft w:val="0"/>
      <w:marRight w:val="0"/>
      <w:marTop w:val="0"/>
      <w:marBottom w:val="0"/>
      <w:divBdr>
        <w:top w:val="none" w:sz="0" w:space="0" w:color="auto"/>
        <w:left w:val="none" w:sz="0" w:space="0" w:color="auto"/>
        <w:bottom w:val="none" w:sz="0" w:space="0" w:color="auto"/>
        <w:right w:val="none" w:sz="0" w:space="0" w:color="auto"/>
      </w:divBdr>
    </w:div>
    <w:div w:id="532349665">
      <w:bodyDiv w:val="1"/>
      <w:marLeft w:val="0"/>
      <w:marRight w:val="0"/>
      <w:marTop w:val="0"/>
      <w:marBottom w:val="0"/>
      <w:divBdr>
        <w:top w:val="none" w:sz="0" w:space="0" w:color="auto"/>
        <w:left w:val="none" w:sz="0" w:space="0" w:color="auto"/>
        <w:bottom w:val="none" w:sz="0" w:space="0" w:color="auto"/>
        <w:right w:val="none" w:sz="0" w:space="0" w:color="auto"/>
      </w:divBdr>
    </w:div>
    <w:div w:id="1221022075">
      <w:bodyDiv w:val="1"/>
      <w:marLeft w:val="0"/>
      <w:marRight w:val="0"/>
      <w:marTop w:val="0"/>
      <w:marBottom w:val="0"/>
      <w:divBdr>
        <w:top w:val="none" w:sz="0" w:space="0" w:color="auto"/>
        <w:left w:val="none" w:sz="0" w:space="0" w:color="auto"/>
        <w:bottom w:val="none" w:sz="0" w:space="0" w:color="auto"/>
        <w:right w:val="none" w:sz="0" w:space="0" w:color="auto"/>
      </w:divBdr>
    </w:div>
    <w:div w:id="1850749502">
      <w:bodyDiv w:val="1"/>
      <w:marLeft w:val="0"/>
      <w:marRight w:val="0"/>
      <w:marTop w:val="0"/>
      <w:marBottom w:val="0"/>
      <w:divBdr>
        <w:top w:val="none" w:sz="0" w:space="0" w:color="auto"/>
        <w:left w:val="none" w:sz="0" w:space="0" w:color="auto"/>
        <w:bottom w:val="none" w:sz="0" w:space="0" w:color="auto"/>
        <w:right w:val="none" w:sz="0" w:space="0" w:color="auto"/>
      </w:divBdr>
    </w:div>
    <w:div w:id="2083411088">
      <w:bodyDiv w:val="1"/>
      <w:marLeft w:val="0"/>
      <w:marRight w:val="0"/>
      <w:marTop w:val="0"/>
      <w:marBottom w:val="0"/>
      <w:divBdr>
        <w:top w:val="none" w:sz="0" w:space="0" w:color="auto"/>
        <w:left w:val="none" w:sz="0" w:space="0" w:color="auto"/>
        <w:bottom w:val="none" w:sz="0" w:space="0" w:color="auto"/>
        <w:right w:val="none" w:sz="0" w:space="0" w:color="auto"/>
      </w:divBdr>
      <w:divsChild>
        <w:div w:id="1269463969">
          <w:marLeft w:val="0"/>
          <w:marRight w:val="0"/>
          <w:marTop w:val="0"/>
          <w:marBottom w:val="0"/>
          <w:divBdr>
            <w:top w:val="none" w:sz="0" w:space="0" w:color="auto"/>
            <w:left w:val="none" w:sz="0" w:space="0" w:color="auto"/>
            <w:bottom w:val="none" w:sz="0" w:space="0" w:color="auto"/>
            <w:right w:val="none" w:sz="0" w:space="0" w:color="auto"/>
          </w:divBdr>
        </w:div>
      </w:divsChild>
    </w:div>
    <w:div w:id="21427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C&#237;dlov&#225;\AppData\Local\Temp\Rar$DIa15488.12625\slov&#237;&#269;ka\zinc\flotation.wav" TargetMode="External"/><Relationship Id="rId21" Type="http://schemas.openxmlformats.org/officeDocument/2006/relationships/hyperlink" Target="file:///C:\Users\Martin\Desktop\hypertext\slov&#237;&#269;ka\copper\bioleaching.wav" TargetMode="External"/><Relationship Id="rId42" Type="http://schemas.openxmlformats.org/officeDocument/2006/relationships/hyperlink" Target="file:///C:\Users\C&#237;dlov&#225;\AppData\Local\Temp\Rar$DIa15488.12625\slov&#237;&#269;ka\copper\gold.wav" TargetMode="External"/><Relationship Id="rId63" Type="http://schemas.openxmlformats.org/officeDocument/2006/relationships/hyperlink" Target="file:///C:\Users\C&#237;dlov&#225;\AppData\Local\Temp\Rar$DIa15488.12625\slov&#237;&#269;ka\copper\oxygen.wav" TargetMode="External"/><Relationship Id="rId84" Type="http://schemas.openxmlformats.org/officeDocument/2006/relationships/hyperlink" Target="file:///C:\Users\C&#237;dlov&#225;\AppData\Local\Temp\Rar$DIa15488.12625\slov&#237;&#269;ka\copper\volume.wav" TargetMode="External"/><Relationship Id="rId138" Type="http://schemas.openxmlformats.org/officeDocument/2006/relationships/hyperlink" Target="file:///C:\Users\C&#237;dlov&#225;\AppData\Local\Temp\Rar$DIa15488.12625\slov&#237;&#269;ka\zinc\sphalerite.wav" TargetMode="External"/><Relationship Id="rId159" Type="http://schemas.openxmlformats.org/officeDocument/2006/relationships/hyperlink" Target="file:///C:\Users\C&#237;dlov&#225;\AppData\Local\Temp\Rar$DIa15488.12625\text\plaster\Forms%20of%20plaster.wav" TargetMode="External"/><Relationship Id="rId170" Type="http://schemas.openxmlformats.org/officeDocument/2006/relationships/hyperlink" Target="file:///C:\Users\C&#237;dlov&#225;\AppData\Local\Temp\Rar$DIa15488.12625\text\plaster\Lime%20plaster%20is%20used%20for.wav" TargetMode="External"/><Relationship Id="rId191" Type="http://schemas.openxmlformats.org/officeDocument/2006/relationships/hyperlink" Target="file:///C:\Users\C&#237;dlov&#225;\AppData\Local\Temp\Rar$DIa15488.12625\slov&#237;&#269;ka\plaster\extinguished.wav" TargetMode="External"/><Relationship Id="rId205" Type="http://schemas.openxmlformats.org/officeDocument/2006/relationships/hyperlink" Target="file:///C:\Users\C&#237;dlov&#225;\AppData\Local\Temp\Rar$DIa15488.12625\slov&#237;&#269;ka\plaster\layer.wav" TargetMode="External"/><Relationship Id="rId226" Type="http://schemas.openxmlformats.org/officeDocument/2006/relationships/hyperlink" Target="file:///C:\Users\C&#237;dlov&#225;\AppData\Local\Temp\Rar$DIa15488.12625\slov&#237;&#269;ka\plaster\state.wav" TargetMode="External"/><Relationship Id="rId247" Type="http://schemas.openxmlformats.org/officeDocument/2006/relationships/hyperlink" Target="file:///C:\Users\C&#237;dlov&#225;\AppData\Local\Temp\Rar$DIa15488.12625\slov&#237;&#269;ka\soap\cassia%20oil.wav" TargetMode="External"/><Relationship Id="rId107" Type="http://schemas.openxmlformats.org/officeDocument/2006/relationships/hyperlink" Target="file:///C:\Users\C&#237;dlov&#225;\AppData\Local\Temp\Rar$DIa15488.12625\slov&#237;&#269;ka\zinc\concentrate.wav" TargetMode="External"/><Relationship Id="rId268" Type="http://schemas.openxmlformats.org/officeDocument/2006/relationships/hyperlink" Target="file:///C:\Users\C&#237;dlov&#225;\AppData\Local\Temp\Rar$DIa15488.12625\slov&#237;&#269;ka\soap\sodium%20hydroxide.wav" TargetMode="External"/><Relationship Id="rId11" Type="http://schemas.openxmlformats.org/officeDocument/2006/relationships/hyperlink" Target="file:///C:\Users\C&#237;dlov&#225;\AppData\Local\Temp\Rar$DIa15488.12625\text\copper\the%20concentration.wav" TargetMode="External"/><Relationship Id="rId32" Type="http://schemas.openxmlformats.org/officeDocument/2006/relationships/hyperlink" Target="file:///C:\Users\C&#237;dlov&#225;\AppData\Local\Temp\Rar$DIa15488.12625\slov&#237;&#269;ka\copper\copper-tin%20alloy.wav" TargetMode="External"/><Relationship Id="rId53" Type="http://schemas.openxmlformats.org/officeDocument/2006/relationships/hyperlink" Target="file:///C:\Users\C&#237;dlov&#225;\AppData\Local\Temp\Rar$DIa15488.12625\slov&#237;&#269;ka\copper\manufactured.wav" TargetMode="External"/><Relationship Id="rId74" Type="http://schemas.openxmlformats.org/officeDocument/2006/relationships/hyperlink" Target="file:///C:\Users\C&#237;dlov&#225;\AppData\Local\Temp\Rar$DIa15488.12625\slov&#237;&#269;ka\copper\resistance.wav" TargetMode="External"/><Relationship Id="rId128" Type="http://schemas.openxmlformats.org/officeDocument/2006/relationships/hyperlink" Target="file:///C:\Users\C&#237;dlov&#225;\AppData\Local\Temp\Rar$DIa15488.12625\slov&#237;&#269;ka\zinc\pyrometallurgy.wav" TargetMode="External"/><Relationship Id="rId149" Type="http://schemas.openxmlformats.org/officeDocument/2006/relationships/hyperlink" Target="file:///C:\Users\C&#237;dlov&#225;\AppData\Local\Temp\Rar$DIa15488.12625\slov&#237;&#269;ka\zinc\zinc%20chloride.wav" TargetMode="External"/><Relationship Id="rId5" Type="http://schemas.openxmlformats.org/officeDocument/2006/relationships/webSettings" Target="webSettings.xml"/><Relationship Id="rId95" Type="http://schemas.openxmlformats.org/officeDocument/2006/relationships/hyperlink" Target="file:///C:\Users\C&#237;dlov&#225;\AppData\Local\Temp\Rar$DIa15488.12625\text\zinc\in%20electrowinning.wav" TargetMode="External"/><Relationship Id="rId160" Type="http://schemas.openxmlformats.org/officeDocument/2006/relationships/hyperlink" Target="file:///C:\Users\C&#237;dlov&#225;\AppData\Local\Temp\Rar$DIa15488.12625\text\plaster\gypsum%20plaster.wav" TargetMode="External"/><Relationship Id="rId181" Type="http://schemas.openxmlformats.org/officeDocument/2006/relationships/hyperlink" Target="file:///C:\Users\C&#237;dlov&#225;\AppData\Local\Temp\Rar$DIa15488.12625\slov&#237;&#269;ka\plaster\cement.wav" TargetMode="External"/><Relationship Id="rId216" Type="http://schemas.openxmlformats.org/officeDocument/2006/relationships/hyperlink" Target="file:///C:\Users\C&#237;dlov&#225;\AppData\Local\Temp\Rar$DIa15488.12625\slov&#237;&#269;ka\plaster\plaster.wav" TargetMode="External"/><Relationship Id="rId237" Type="http://schemas.openxmlformats.org/officeDocument/2006/relationships/hyperlink" Target="file:///C:\Users\C&#237;dlov&#225;\AppData\Local\Temp\Rar$DIa15488.12625\text\soap\Soaps%20are%20key.wav" TargetMode="External"/><Relationship Id="rId258" Type="http://schemas.openxmlformats.org/officeDocument/2006/relationships/hyperlink" Target="file:///C:\Users\C&#237;dlov&#225;\AppData\Local\Temp\Rar$DIa15488.12625\slov&#237;&#269;ka\soap\lithium.wav" TargetMode="External"/><Relationship Id="rId279" Type="http://schemas.openxmlformats.org/officeDocument/2006/relationships/hyperlink" Target="https://en.wikipedia.org/wiki/Soap" TargetMode="External"/><Relationship Id="rId22" Type="http://schemas.openxmlformats.org/officeDocument/2006/relationships/hyperlink" Target="file:///C:\Users\C&#237;dlov&#225;\AppData\Local\Temp\Rar$DIa15488.12625\slov&#237;&#269;ka\copper\blister%20copper.wav" TargetMode="External"/><Relationship Id="rId43" Type="http://schemas.openxmlformats.org/officeDocument/2006/relationships/hyperlink" Target="file:///C:\Users\C&#237;dlov&#225;\AppData\Local\Temp\Rar$DIa15488.12625\slov&#237;&#269;ka\copper\hardness.wav" TargetMode="External"/><Relationship Id="rId64" Type="http://schemas.openxmlformats.org/officeDocument/2006/relationships/hyperlink" Target="file:///C:\Users\C&#237;dlov&#225;\AppData\Local\Temp\Rar$DIa15488.12625\slov&#237;&#269;ka\copper\pit.wav" TargetMode="External"/><Relationship Id="rId118" Type="http://schemas.openxmlformats.org/officeDocument/2006/relationships/hyperlink" Target="file:///C:\Users\C&#237;dlov&#225;\AppData\Local\Temp\Rar$DIa15488.12625\slov&#237;&#269;ka\zinc\iron.wav" TargetMode="External"/><Relationship Id="rId139" Type="http://schemas.openxmlformats.org/officeDocument/2006/relationships/hyperlink" Target="file:///C:\Users\C&#237;dlov&#225;\AppData\Local\Temp\Rar$DIa15488.12625\slov&#237;&#269;ka\zinc\sulphur.wav" TargetMode="External"/><Relationship Id="rId85" Type="http://schemas.openxmlformats.org/officeDocument/2006/relationships/hyperlink" Target="file:///C:\Users\C&#237;dlov&#225;\AppData\Local\Temp\Rar$DIa15488.12625\slov&#237;&#269;ka\copper\zinc.wav" TargetMode="External"/><Relationship Id="rId150" Type="http://schemas.openxmlformats.org/officeDocument/2006/relationships/hyperlink" Target="file:///C:\Users\C&#237;dlov&#225;\AppData\Local\Temp\Rar$DIa15488.12625\slov&#237;&#269;ka\zinc\zinc%20methyl.wav" TargetMode="External"/><Relationship Id="rId171" Type="http://schemas.openxmlformats.org/officeDocument/2006/relationships/hyperlink" Target="file:///C:\Users\C&#237;dlov&#225;\AppData\Local\Temp\Rar$DIa15488.12625\slov&#237;&#269;ka\plaster\airtight.wav" TargetMode="External"/><Relationship Id="rId192" Type="http://schemas.openxmlformats.org/officeDocument/2006/relationships/hyperlink" Target="file:///C:\Users\C&#237;dlov&#225;\AppData\Local\Temp\Rar$DIa15488.12625\slov&#237;&#269;ka\plaster\fillers.wav" TargetMode="External"/><Relationship Id="rId206" Type="http://schemas.openxmlformats.org/officeDocument/2006/relationships/hyperlink" Target="file:///C:\Users\C&#237;dlov&#225;\AppData\Local\Temp\Rar$DIa15488.12625\slov&#237;&#269;ka\plaster\lightweight.wav" TargetMode="External"/><Relationship Id="rId227" Type="http://schemas.openxmlformats.org/officeDocument/2006/relationships/hyperlink" Target="file:///C:\Users\C&#237;dlov&#225;\AppData\Local\Temp\Rar$DIa15488.12625\slov&#237;&#269;ka\plaster\steam.wav" TargetMode="External"/><Relationship Id="rId248" Type="http://schemas.openxmlformats.org/officeDocument/2006/relationships/hyperlink" Target="file:///C:\Users\C&#237;dlov&#225;\AppData\Local\Temp\Rar$DIa15488.12625\slov&#237;&#269;ka\soap\crude%20soap.wav" TargetMode="External"/><Relationship Id="rId269" Type="http://schemas.openxmlformats.org/officeDocument/2006/relationships/hyperlink" Target="file:///C:\Users\C&#237;dlov&#225;\AppData\Local\Temp\Rar$DIa15488.12625\slov&#237;&#269;ka\soap\softening%20agent.wav" TargetMode="External"/><Relationship Id="rId12" Type="http://schemas.openxmlformats.org/officeDocument/2006/relationships/hyperlink" Target="file:///C:\Users\C&#237;dlov&#225;\AppData\Local\Temp\Rar$DIa15488.12625\text\copper\the%20%20cuprous%20oxide%20is%20converted.wav" TargetMode="External"/><Relationship Id="rId33" Type="http://schemas.openxmlformats.org/officeDocument/2006/relationships/hyperlink" Target="file:///C:\Users\C&#237;dlov&#225;\AppData\Local\Temp\Rar$DIa15488.12625\slov&#237;&#269;ka\copper\corrosion.wav" TargetMode="External"/><Relationship Id="rId108" Type="http://schemas.openxmlformats.org/officeDocument/2006/relationships/hyperlink" Target="file:///C:\Users\C&#237;dlov&#225;\AppData\Local\Temp\Rar$DIa15488.12625\slov&#237;&#269;ka\zinc\concentration.wav" TargetMode="External"/><Relationship Id="rId129" Type="http://schemas.openxmlformats.org/officeDocument/2006/relationships/hyperlink" Target="file:///C:\Users\C&#237;dlov&#225;\AppData\Local\Temp\Rar$DIa15488.12625\slov&#237;&#269;ka\zinc\recycling.wav" TargetMode="External"/><Relationship Id="rId280" Type="http://schemas.openxmlformats.org/officeDocument/2006/relationships/fontTable" Target="fontTable.xml"/><Relationship Id="rId54" Type="http://schemas.openxmlformats.org/officeDocument/2006/relationships/hyperlink" Target="file:///C:\Users\C&#237;dlov&#225;\AppData\Local\Temp\Rar$DIa15488.12625\slov&#237;&#269;ka\copper\matte.wav" TargetMode="External"/><Relationship Id="rId75" Type="http://schemas.openxmlformats.org/officeDocument/2006/relationships/hyperlink" Target="file:///C:\Users\C&#237;dlov&#225;\AppData\Local\Temp\Rar$DIa15488.12625\slov&#237;&#269;ka\copper\resource.wav" TargetMode="External"/><Relationship Id="rId96" Type="http://schemas.openxmlformats.org/officeDocument/2006/relationships/hyperlink" Target="file:///C:\Users\C&#237;dlov&#225;\AppData\Local\Temp\Rar$DIa15488.12625\text\zinc\finally%20the%20zinc.wav" TargetMode="External"/><Relationship Id="rId140" Type="http://schemas.openxmlformats.org/officeDocument/2006/relationships/hyperlink" Target="file:///C:\Users\C&#237;dlov&#225;\AppData\Local\Temp\Rar$DIa15488.12625\slov&#237;&#269;ka\zinc\sulphur%20dioxide.wav" TargetMode="External"/><Relationship Id="rId161" Type="http://schemas.openxmlformats.org/officeDocument/2006/relationships/hyperlink" Target="file:///C:\Users\C&#237;dlov&#225;\AppData\Local\Temp\Rar$DIa15488.12625\text\plaster\caso4.wav" TargetMode="External"/><Relationship Id="rId182" Type="http://schemas.openxmlformats.org/officeDocument/2006/relationships/hyperlink" Target="file:///C:\Users\C&#237;dlov&#225;\AppData\Local\Temp\Rar$DIa15488.12625\slov&#237;&#269;ka\plaster\clay.wav" TargetMode="External"/><Relationship Id="rId217" Type="http://schemas.openxmlformats.org/officeDocument/2006/relationships/hyperlink" Target="file:///C:\Users\C&#237;dlov&#225;\AppData\Local\Temp\Rar$DIa15488.12625\slov&#237;&#269;ka\plaster\polystyrene.wav" TargetMode="External"/><Relationship Id="rId6" Type="http://schemas.openxmlformats.org/officeDocument/2006/relationships/footnotes" Target="footnotes.xml"/><Relationship Id="rId238" Type="http://schemas.openxmlformats.org/officeDocument/2006/relationships/hyperlink" Target="file:///C:\Users\C&#237;dlov&#225;\AppData\Local\Temp\Rar$DIa15488.12625\text\soap\The%20earliest%20recorded.wav" TargetMode="External"/><Relationship Id="rId259" Type="http://schemas.openxmlformats.org/officeDocument/2006/relationships/hyperlink" Target="file:///C:\Users\C&#237;dlov&#225;\AppData\Local\Temp\Rar$DIa15488.12625\slov&#237;&#269;ka\soap\lubricant.wav" TargetMode="External"/><Relationship Id="rId23" Type="http://schemas.openxmlformats.org/officeDocument/2006/relationships/hyperlink" Target="file:///C:\Users\C&#237;dlov&#225;\AppData\Local\Temp\Rar$DIa15488.12625\slov&#237;&#269;ka\copper\brass.wav" TargetMode="External"/><Relationship Id="rId119" Type="http://schemas.openxmlformats.org/officeDocument/2006/relationships/hyperlink" Target="file:///C:\Users\C&#237;dlov&#225;\AppData\Local\Temp\Rar$DIa15488.12625\slov&#237;&#269;ka\zinc\laboratory.wav" TargetMode="External"/><Relationship Id="rId270" Type="http://schemas.openxmlformats.org/officeDocument/2006/relationships/hyperlink" Target="file:///C:\Users\C&#237;dlov&#225;\AppData\Local\Temp\Rar$DIa15488.12625\slov&#237;&#269;ka\soap\strong%20base.wav" TargetMode="External"/><Relationship Id="rId44" Type="http://schemas.openxmlformats.org/officeDocument/2006/relationships/hyperlink" Target="file:///C:\Users\C&#237;dlov&#225;\AppData\Local\Temp\Rar$DIa15488.12625\slov&#237;&#269;ka\copper\heating.wav" TargetMode="External"/><Relationship Id="rId65" Type="http://schemas.openxmlformats.org/officeDocument/2006/relationships/hyperlink" Target="file:///C:\Users\C&#237;dlov&#225;\AppData\Local\Temp\Rar$DIa15488.12625\slov&#237;&#269;ka\copper\platinum.wav" TargetMode="External"/><Relationship Id="rId86" Type="http://schemas.openxmlformats.org/officeDocument/2006/relationships/hyperlink" Target="file:///C:\Users\C&#237;dlov&#225;\AppData\Local\Temp\Rar$DIa15488.12625\text\zinc\Brass%20an%20alloy.wav" TargetMode="External"/><Relationship Id="rId130" Type="http://schemas.openxmlformats.org/officeDocument/2006/relationships/hyperlink" Target="file:///C:\Users\C&#237;dlov&#225;\AppData\Local\Temp\Rar$DIa15488.12625\slov&#237;&#269;ka\zinc\reduced.wav" TargetMode="External"/><Relationship Id="rId151" Type="http://schemas.openxmlformats.org/officeDocument/2006/relationships/hyperlink" Target="file:///C:\Users\C&#237;dlov&#225;\AppData\Local\Temp\Rar$DIa15488.12625\slov&#237;&#269;ka\zinc\zinc%20oxide.wav" TargetMode="External"/><Relationship Id="rId172" Type="http://schemas.openxmlformats.org/officeDocument/2006/relationships/hyperlink" Target="file:///C:\Users\C&#237;dlov&#225;\AppData\Local\Temp\Rar$DIa15488.12625\slov&#237;&#269;ka\plaster\anhydrous.wav" TargetMode="External"/><Relationship Id="rId193" Type="http://schemas.openxmlformats.org/officeDocument/2006/relationships/hyperlink" Target="file:///C:\Users\C&#237;dlov&#225;\AppData\Local\Temp\Rar$DIa15488.12625\slov&#237;&#269;ka\plaster\form.wav" TargetMode="External"/><Relationship Id="rId202" Type="http://schemas.openxmlformats.org/officeDocument/2006/relationships/hyperlink" Target="file:///C:\Users\C&#237;dlov&#225;\AppData\Local\Temp\Rar$DIa15488.12625\slov&#237;&#269;ka\plaster\hydration.wav" TargetMode="External"/><Relationship Id="rId207" Type="http://schemas.openxmlformats.org/officeDocument/2006/relationships/hyperlink" Target="file:///C:\Users\C&#237;dlov&#225;\AppData\Local\Temp\Rar$DIa15488.12625\slov&#237;&#269;ka\plaster\lime%20plaster.wav" TargetMode="External"/><Relationship Id="rId223" Type="http://schemas.openxmlformats.org/officeDocument/2006/relationships/hyperlink" Target="file:///C:\Users\C&#237;dlov&#225;\AppData\Local\Temp\Rar$DIa15488.12625\slov&#237;&#269;ka\plaster\retardant.wav" TargetMode="External"/><Relationship Id="rId228" Type="http://schemas.openxmlformats.org/officeDocument/2006/relationships/hyperlink" Target="file:///C:\Users\C&#237;dlov&#225;\AppData\Local\Temp\Rar$DIa15488.12625\slov&#237;&#269;ka\plaster\stucco.wav" TargetMode="External"/><Relationship Id="rId244" Type="http://schemas.openxmlformats.org/officeDocument/2006/relationships/hyperlink" Target="file:///C:\Users\C&#237;dlov&#225;\AppData\Local\Temp\Rar$DIa15488.12625\slov&#237;&#269;ka\soap\aqueous%20solution.wav" TargetMode="External"/><Relationship Id="rId249" Type="http://schemas.openxmlformats.org/officeDocument/2006/relationships/hyperlink" Target="file:///C:\Users\C&#237;dlov&#225;\AppData\Local\Temp\Rar$DIa15488.12625\slov&#237;&#269;ka\soap\emulsifying%20oil.wav" TargetMode="External"/><Relationship Id="rId13" Type="http://schemas.openxmlformats.org/officeDocument/2006/relationships/hyperlink" Target="file:///C:\Users\C&#237;dlov&#225;\AppData\Local\Temp\Rar$DIa15488.12625\text\copper\the%20sudbury%20matte.wav" TargetMode="External"/><Relationship Id="rId18" Type="http://schemas.openxmlformats.org/officeDocument/2006/relationships/hyperlink" Target="file:///C:\Users\C&#237;dlov&#225;\AppData\Local\Temp\Rar$DIa15488.12625\slov&#237;&#269;ka\copper\alloy.wav" TargetMode="External"/><Relationship Id="rId39" Type="http://schemas.openxmlformats.org/officeDocument/2006/relationships/hyperlink" Target="file:///C:\Users\C&#237;dlov&#225;\AppData\Local\Temp\Rar$DIa15488.12625\slov&#237;&#269;ka\copper\extraction.wav" TargetMode="External"/><Relationship Id="rId109" Type="http://schemas.openxmlformats.org/officeDocument/2006/relationships/hyperlink" Target="file:///C:\Users\C&#237;dlov&#225;\AppData\Local\Temp\Rar$DIa15488.12625\slov&#237;&#269;ka\zinc\copper.wav" TargetMode="External"/><Relationship Id="rId260" Type="http://schemas.openxmlformats.org/officeDocument/2006/relationships/hyperlink" Target="file:///C:\Users\C&#237;dlov&#225;\AppData\Local\Temp\Rar$DIa15488.12625\slov&#237;&#269;ka\soap\mineral%20oil.wav" TargetMode="External"/><Relationship Id="rId265" Type="http://schemas.openxmlformats.org/officeDocument/2006/relationships/hyperlink" Target="file:///C:\Users\C&#237;dlov&#225;\AppData\Local\Temp\Rar$DIa15488.12625\slov&#237;&#269;ka\soap\salt.wav" TargetMode="External"/><Relationship Id="rId281" Type="http://schemas.openxmlformats.org/officeDocument/2006/relationships/theme" Target="theme/theme1.xml"/><Relationship Id="rId34" Type="http://schemas.openxmlformats.org/officeDocument/2006/relationships/hyperlink" Target="file:///C:\Users\C&#237;dlov&#225;\AppData\Local\Temp\Rar$DIa15488.12625\slov&#237;&#269;ka\copper\cupronickel.wav" TargetMode="External"/><Relationship Id="rId50" Type="http://schemas.openxmlformats.org/officeDocument/2006/relationships/hyperlink" Target="file:///C:\Users\C&#237;dlov&#225;\AppData\Local\Temp\Rar$DIa15488.12625\slov&#237;&#269;ka\copper\iron%20sulphides.wav" TargetMode="External"/><Relationship Id="rId55" Type="http://schemas.openxmlformats.org/officeDocument/2006/relationships/hyperlink" Target="file:///C:\Users\C&#237;dlov&#225;\AppData\Local\Temp\Rar$DIa15488.12625\slov&#237;&#269;ka\copper\melted.wav" TargetMode="External"/><Relationship Id="rId76" Type="http://schemas.openxmlformats.org/officeDocument/2006/relationships/hyperlink" Target="file:///C:\Users\C&#237;dlov&#225;\AppData\Local\Temp\Rar$DIa15488.12625\slov&#237;&#269;ka\copper\scrap.wav" TargetMode="External"/><Relationship Id="rId97" Type="http://schemas.openxmlformats.org/officeDocument/2006/relationships/hyperlink" Target="file:///C:\Users\C&#237;dlov&#225;\AppData\Local\Temp\Rar$DIa15488.12625\text\zinc\the%20sulphuric%20acid.wav" TargetMode="External"/><Relationship Id="rId104" Type="http://schemas.openxmlformats.org/officeDocument/2006/relationships/hyperlink" Target="file:///C:\Users\C&#237;dlov&#225;\AppData\Local\Temp\Rar$DIa15488.12625\slov&#237;&#269;ka\zinc\carbon.wav" TargetMode="External"/><Relationship Id="rId120" Type="http://schemas.openxmlformats.org/officeDocument/2006/relationships/hyperlink" Target="file:///C:\Users\C&#237;dlov&#225;\AppData\Local\Temp\Rar$DIa15488.12625\slov&#237;&#269;ka\zinc\lead.wav" TargetMode="External"/><Relationship Id="rId125" Type="http://schemas.openxmlformats.org/officeDocument/2006/relationships/hyperlink" Target="file:///C:\Users\C&#237;dlov&#225;\AppData\Local\Temp\Rar$DIa15488.12625\slov&#237;&#269;ka\zinc\ore.wav" TargetMode="External"/><Relationship Id="rId141" Type="http://schemas.openxmlformats.org/officeDocument/2006/relationships/hyperlink" Target="file:///C:\Users\C&#237;dlov&#225;\AppData\Local\Temp\Rar$DIa15488.12625\slov&#237;&#269;ka\zinc\sulphuric%20acid.wav" TargetMode="External"/><Relationship Id="rId146" Type="http://schemas.openxmlformats.org/officeDocument/2006/relationships/hyperlink" Target="file:///C:\Users\C&#237;dlov&#225;\AppData\Local\Temp\Rar$DIa15488.12625\slov&#237;&#269;ka\zinc\zinc%20carbonate.wav" TargetMode="External"/><Relationship Id="rId167" Type="http://schemas.openxmlformats.org/officeDocument/2006/relationships/hyperlink" Target="file:///C:\Users\C&#237;dlov&#225;\AppData\Local\Temp\Rar$DIa15488.12625\text\plaster\Lime%20plaster%20is%20a%20mixture.wav" TargetMode="External"/><Relationship Id="rId188" Type="http://schemas.openxmlformats.org/officeDocument/2006/relationships/hyperlink" Target="file:///C:\Users\C&#237;dlov&#225;\AppData\Local\Temp\Rar$DIa15488.12625\slov&#237;&#269;ka\plaster\desiccant.wav" TargetMode="External"/><Relationship Id="rId7" Type="http://schemas.openxmlformats.org/officeDocument/2006/relationships/endnotes" Target="endnotes.xml"/><Relationship Id="rId71" Type="http://schemas.openxmlformats.org/officeDocument/2006/relationships/hyperlink" Target="file:///C:\Users\C&#237;dlov&#225;\AppData\Local\Temp\Rar$DIa15488.12625\slov&#237;&#269;ka\copper\recyclable.wav" TargetMode="External"/><Relationship Id="rId92" Type="http://schemas.openxmlformats.org/officeDocument/2006/relationships/hyperlink" Target="file:///C:\Users\C&#237;dlov&#225;\AppData\Local\Temp\Rar$DIa15488.12625\text\zinc\roasting%20converts.wav" TargetMode="External"/><Relationship Id="rId162" Type="http://schemas.openxmlformats.org/officeDocument/2006/relationships/hyperlink" Target="file:///C:\Users\C&#237;dlov&#225;\AppData\Local\Temp\Rar$DIa15488.12625\text\plaster\when%20the%20dry.wav" TargetMode="External"/><Relationship Id="rId183" Type="http://schemas.openxmlformats.org/officeDocument/2006/relationships/hyperlink" Target="file:///C:\Users\C&#237;dlov&#225;\AppData\Local\Temp\Rar$DIa15488.12625\slov&#237;&#269;ka\plaster\coating.wav" TargetMode="External"/><Relationship Id="rId213" Type="http://schemas.openxmlformats.org/officeDocument/2006/relationships/hyperlink" Target="file:///C:\Users\C&#237;dlov&#225;\AppData\Local\Temp\Rar$DIa15488.12625\slov&#237;&#269;ka\plaster\orthopedic%20cast.wav" TargetMode="External"/><Relationship Id="rId218" Type="http://schemas.openxmlformats.org/officeDocument/2006/relationships/hyperlink" Target="file:///C:\Users\C&#237;dlov&#225;\AppData\Local\Temp\Rar$DIa15488.12625\slov&#237;&#269;ka\plaster\powder.wav" TargetMode="External"/><Relationship Id="rId234" Type="http://schemas.openxmlformats.org/officeDocument/2006/relationships/hyperlink" Target="file:///C:\Users\C&#237;dlov&#225;\AppData\Local\Temp\Rar$DIa15488.12625\text\soap\Soaps%20for%20cleaning.wav" TargetMode="External"/><Relationship Id="rId239" Type="http://schemas.openxmlformats.org/officeDocument/2006/relationships/hyperlink" Target="file:///C:\Users\C&#237;dlov&#225;\AppData\Local\Temp\Rar$DIa15488.12625\text\soap\The%20ebers%20papyrus.wav" TargetMode="External"/><Relationship Id="rId2" Type="http://schemas.openxmlformats.org/officeDocument/2006/relationships/numbering" Target="numbering.xml"/><Relationship Id="rId29" Type="http://schemas.openxmlformats.org/officeDocument/2006/relationships/hyperlink" Target="file:///C:\Users\C&#237;dlov&#225;\AppData\Local\Temp\Rar$DIa15488.12625\slov&#237;&#269;ka\copper\constituent.wav" TargetMode="External"/><Relationship Id="rId250" Type="http://schemas.openxmlformats.org/officeDocument/2006/relationships/hyperlink" Target="file:///C:\Users\C&#237;dlov&#225;\AppData\Local\Temp\Rar$DIa15488.12625\slov&#237;&#269;ka\soap\emulsion.wav" TargetMode="External"/><Relationship Id="rId255" Type="http://schemas.openxmlformats.org/officeDocument/2006/relationships/hyperlink" Target="file:///C:\Users\C&#237;dlov&#225;\AppData\Local\Temp\Rar$DIa15488.12625\slov&#237;&#269;ka\soap\glycerol.wav" TargetMode="External"/><Relationship Id="rId271" Type="http://schemas.openxmlformats.org/officeDocument/2006/relationships/hyperlink" Target="file:///C:\Users\C&#237;dlov&#225;\AppData\Local\Temp\Rar$DIa15488.12625\slov&#237;&#269;ka\soap\substance.wav" TargetMode="External"/><Relationship Id="rId276" Type="http://schemas.openxmlformats.org/officeDocument/2006/relationships/hyperlink" Target="file:///C:\Users\C&#237;dlov&#225;\AppData\Local\Temp\Rar$DIa15488.12625\slov&#237;&#269;ka\soap\viscosity.wav" TargetMode="External"/><Relationship Id="rId24" Type="http://schemas.openxmlformats.org/officeDocument/2006/relationships/hyperlink" Target="file:///C:\Users\C&#237;dlov&#225;\AppData\Local\Temp\Rar$DIa15488.12625\slov&#237;&#269;ka\copper\bronze.wav" TargetMode="External"/><Relationship Id="rId40" Type="http://schemas.openxmlformats.org/officeDocument/2006/relationships/hyperlink" Target="file:///C:\Users\C&#237;dlov&#225;\AppData\Local\Temp\Rar$DIa15488.12625\slov&#237;&#269;ka\copper\froth%20floating.wav" TargetMode="External"/><Relationship Id="rId45" Type="http://schemas.openxmlformats.org/officeDocument/2006/relationships/hyperlink" Target="file:///C:\Users\C&#237;dlov&#225;\AppData\Local\Temp\Rar$DIa15488.12625\slov&#237;&#269;ka\copper\homogenous.wav" TargetMode="External"/><Relationship Id="rId66" Type="http://schemas.openxmlformats.org/officeDocument/2006/relationships/hyperlink" Target="file:///C:\Users\C&#237;dlov&#225;\AppData\Local\Temp\Rar$DIa15488.12625\slov&#237;&#269;ka\copper\polluted.wav" TargetMode="External"/><Relationship Id="rId87" Type="http://schemas.openxmlformats.org/officeDocument/2006/relationships/hyperlink" Target="file:///C:\Users\C&#237;dlov&#225;\AppData\Local\Temp\Rar$DIa15488.12625\text\zinc\The%20element%20was.wav" TargetMode="External"/><Relationship Id="rId110" Type="http://schemas.openxmlformats.org/officeDocument/2006/relationships/hyperlink" Target="file:///C:\Users\C&#237;dlov&#225;\AppData\Local\Temp\Rar$DIa15488.12625\slov&#237;&#269;ka\zinc\corrosion.wav" TargetMode="External"/><Relationship Id="rId115" Type="http://schemas.openxmlformats.org/officeDocument/2006/relationships/hyperlink" Target="file:///C:\Users\C&#237;dlov&#225;\AppData\Local\Temp\Rar$DIa15488.12625\slov&#237;&#269;ka\zinc\element.wav" TargetMode="External"/><Relationship Id="rId131" Type="http://schemas.openxmlformats.org/officeDocument/2006/relationships/hyperlink" Target="file:///C:\Users\C&#237;dlov&#225;\AppData\Local\Temp\Rar$DIa15488.12625\slov&#237;&#269;ka\zinc\refinement.wav" TargetMode="External"/><Relationship Id="rId136" Type="http://schemas.openxmlformats.org/officeDocument/2006/relationships/hyperlink" Target="file:///C:\Users\C&#237;dlov&#225;\AppData\Local\Temp\Rar$DIa15488.12625\slov&#237;&#269;ka\zinc\separate.wav" TargetMode="External"/><Relationship Id="rId157" Type="http://schemas.openxmlformats.org/officeDocument/2006/relationships/hyperlink" Target="file:///C:\Users\C&#237;dlov&#225;\AppData\Local\Temp\Rar$DIa15488.12625\text\plaster\Plaster%20is%20a%20building.wav" TargetMode="External"/><Relationship Id="rId178" Type="http://schemas.openxmlformats.org/officeDocument/2006/relationships/hyperlink" Target="file:///C:\Users\C&#237;dlov&#225;\AppData\Local\Temp\Rar$DIa15488.12625\slov&#237;&#269;ka\plaster\calcium%20sulphate.wav" TargetMode="External"/><Relationship Id="rId61" Type="http://schemas.openxmlformats.org/officeDocument/2006/relationships/hyperlink" Target="file:///C:\Users\C&#237;dlov&#225;\AppData\Local\Temp\Rar$DIa15488.12625\slov&#237;&#269;ka\copper\ore.wav" TargetMode="External"/><Relationship Id="rId82" Type="http://schemas.openxmlformats.org/officeDocument/2006/relationships/hyperlink" Target="file:///C:\Users\C&#237;dlov&#225;\AppData\Local\Temp\Rar$DIa15488.12625\slov&#237;&#269;ka\copper\sulphuric%20acid.wav" TargetMode="External"/><Relationship Id="rId152" Type="http://schemas.openxmlformats.org/officeDocument/2006/relationships/hyperlink" Target="file:///C:\Users\C&#237;dlov&#225;\AppData\Local\Temp\Rar$DIa15488.12625\slov&#237;&#269;ka\zinc\zinc%20plating.wav" TargetMode="External"/><Relationship Id="rId173" Type="http://schemas.openxmlformats.org/officeDocument/2006/relationships/hyperlink" Target="file:///C:\Users\C&#237;dlov&#225;\AppData\Local\Temp\Rar$DIa15488.12625\slov&#237;&#269;ka\plaster\atmosphere.wav" TargetMode="External"/><Relationship Id="rId194" Type="http://schemas.openxmlformats.org/officeDocument/2006/relationships/hyperlink" Target="file:///C:\Users\C&#237;dlov&#225;\AppData\Local\Temp\Rar$DIa15488.12625\slov&#237;&#269;ka\plaster\fresco.wav" TargetMode="External"/><Relationship Id="rId199" Type="http://schemas.openxmlformats.org/officeDocument/2006/relationships/hyperlink" Target="file:///C:\Users\C&#237;dlov&#225;\AppData\Local\Temp\Rar$DIa15488.12625\slov&#237;&#269;ka\plaster\heat.wav" TargetMode="External"/><Relationship Id="rId203" Type="http://schemas.openxmlformats.org/officeDocument/2006/relationships/hyperlink" Target="file:///C:\Users\C&#237;dlov&#225;\AppData\Local\Temp\Rar$DIa15488.12625\slov&#237;&#269;ka\plaster\impregnate.wav" TargetMode="External"/><Relationship Id="rId208" Type="http://schemas.openxmlformats.org/officeDocument/2006/relationships/hyperlink" Target="file:///C:\Users\C&#237;dlov&#225;\AppData\Local\Temp\Rar$DIa15488.12625\slov&#237;&#269;ka\plaster\limestone.wav" TargetMode="External"/><Relationship Id="rId229" Type="http://schemas.openxmlformats.org/officeDocument/2006/relationships/hyperlink" Target="file:///C:\Users\C&#237;dlov&#225;\AppData\Local\Temp\Rar$DIa15488.12625\slov&#237;&#269;ka\plaster\surface.wav" TargetMode="External"/><Relationship Id="rId19" Type="http://schemas.openxmlformats.org/officeDocument/2006/relationships/hyperlink" Target="file:///C:\Users\Martin\Desktop\hypertext\slov&#237;&#269;ka\copper\aluminium.wav" TargetMode="External"/><Relationship Id="rId224" Type="http://schemas.openxmlformats.org/officeDocument/2006/relationships/hyperlink" Target="file:///C:\Users\C&#237;dlov&#225;\AppData\Local\Temp\Rar$DIa15488.12625\slov&#237;&#269;ka\plaster\sand.wav" TargetMode="External"/><Relationship Id="rId240" Type="http://schemas.openxmlformats.org/officeDocument/2006/relationships/hyperlink" Target="file:///C:\Users\C&#237;dlov&#225;\AppData\Local\Temp\Rar$DIa15488.12625\text\soap\In%20the%20reign.wav" TargetMode="External"/><Relationship Id="rId245" Type="http://schemas.openxmlformats.org/officeDocument/2006/relationships/hyperlink" Target="file:///C:\Users\C&#237;dlov&#225;\AppData\Local\Temp\Rar$DIa15488.12625\slov&#237;&#269;ka\soap\byproduct.wav" TargetMode="External"/><Relationship Id="rId261" Type="http://schemas.openxmlformats.org/officeDocument/2006/relationships/hyperlink" Target="file:///C:\Users\C&#237;dlov&#225;\AppData\Local\Temp\Rar$DIa15488.12625\slov&#237;&#269;ka\soap\mixture.wav" TargetMode="External"/><Relationship Id="rId266" Type="http://schemas.openxmlformats.org/officeDocument/2006/relationships/hyperlink" Target="file:///C:\Users\C&#237;dlov&#225;\AppData\Local\Temp\Rar$DIa15488.12625\slov&#237;&#269;ka\soap\soap.wav" TargetMode="External"/><Relationship Id="rId14" Type="http://schemas.openxmlformats.org/officeDocument/2006/relationships/hyperlink" Target="file:///C:\Users\C&#237;dlov&#225;\AppData\Local\Temp\Rar$DIa15488.12625\text\copper\like%20aluminium.wav" TargetMode="External"/><Relationship Id="rId30" Type="http://schemas.openxmlformats.org/officeDocument/2006/relationships/hyperlink" Target="file:///C:\Users\C&#237;dlov&#225;\AppData\Local\Temp\Rar$DIa15488.12625\slov&#237;&#269;ka\copper\copper.wav" TargetMode="External"/><Relationship Id="rId35" Type="http://schemas.openxmlformats.org/officeDocument/2006/relationships/hyperlink" Target="file:///C:\Users\C&#237;dlov&#225;\AppData\Local\Temp\Rar$DIa15488.12625\slov&#237;&#269;ka\copper\cuprous%20oxide.wav" TargetMode="External"/><Relationship Id="rId56" Type="http://schemas.openxmlformats.org/officeDocument/2006/relationships/hyperlink" Target="file:///C:\Users\C&#237;dlov&#225;\AppData\Local\Temp\Rar$DIa15488.12625\slov&#237;&#269;ka\copper\melting%20point.wav" TargetMode="External"/><Relationship Id="rId77" Type="http://schemas.openxmlformats.org/officeDocument/2006/relationships/hyperlink" Target="file:///C:\Users\C&#237;dlov&#225;\AppData\Local\Temp\Rar$DIa15488.12625\slov&#237;&#269;ka\copper\silica.wav" TargetMode="External"/><Relationship Id="rId100" Type="http://schemas.openxmlformats.org/officeDocument/2006/relationships/hyperlink" Target="file:///C:\Users\C&#237;dlov&#225;\AppData\Local\Temp\Rar$DIa15488.12625\slov&#237;&#269;ka\zinc\alloy.wav" TargetMode="External"/><Relationship Id="rId105" Type="http://schemas.openxmlformats.org/officeDocument/2006/relationships/hyperlink" Target="file:///C:\Users\C&#237;dlov&#225;\AppData\Local\Temp\Rar$DIa15488.12625\slov&#237;&#269;ka\zinc\carbon%20monoxide.wav" TargetMode="External"/><Relationship Id="rId126" Type="http://schemas.openxmlformats.org/officeDocument/2006/relationships/hyperlink" Target="file:///C:\Users\C&#237;dlov&#225;\AppData\Local\Temp\Rar$DIa15488.12625\slov&#237;&#269;ka\zinc\oxygen.wav" TargetMode="External"/><Relationship Id="rId147" Type="http://schemas.openxmlformats.org/officeDocument/2006/relationships/hyperlink" Target="file:///C:\Users\C&#237;dlov&#225;\AppData\Local\Temp\Rar$DIa15488.12625\slov&#237;&#269;ka\zinc\zinc%20diethyl.wav" TargetMode="External"/><Relationship Id="rId168" Type="http://schemas.openxmlformats.org/officeDocument/2006/relationships/hyperlink" Target="file:///C:\Users\C&#237;dlov&#225;\AppData\Local\Temp\Rar$DIa15488.12625\text\plaster\To%20make%20lime%20plaster.wav" TargetMode="External"/><Relationship Id="rId8" Type="http://schemas.openxmlformats.org/officeDocument/2006/relationships/hyperlink" Target="file:///C:\Users\C&#237;dlov&#225;\AppData\Local\Temp\Rar$DIa15488.12625\text\copper\most%20copper.wav" TargetMode="External"/><Relationship Id="rId51" Type="http://schemas.openxmlformats.org/officeDocument/2006/relationships/hyperlink" Target="file:///C:\Users\C&#237;dlov&#225;\AppData\Local\Temp\Rar$DIa15488.12625\slov&#237;&#269;ka\copper\jewelry.wav" TargetMode="External"/><Relationship Id="rId72" Type="http://schemas.openxmlformats.org/officeDocument/2006/relationships/hyperlink" Target="file:///C:\Users\C&#237;dlov&#225;\AppData\Local\Temp\Rar$DIa15488.12625\slov&#237;&#269;ka\copper\recycling.wav" TargetMode="External"/><Relationship Id="rId93" Type="http://schemas.openxmlformats.org/officeDocument/2006/relationships/hyperlink" Target="file:///C:\Users\C&#237;dlov&#225;\AppData\Local\Temp\Rar$DIa15488.12625\text\zinc\the%20sulphur%20dioxide.wav" TargetMode="External"/><Relationship Id="rId98" Type="http://schemas.openxmlformats.org/officeDocument/2006/relationships/hyperlink" Target="file:///C:\Users\C&#237;dlov&#225;\AppData\Local\Temp\Rar$DIa15488.12625\text\zinc\refinement%20of%20sulphidic.wav" TargetMode="External"/><Relationship Id="rId121" Type="http://schemas.openxmlformats.org/officeDocument/2006/relationships/hyperlink" Target="file:///C:\Users\C&#237;dlov&#225;\AppData\Local\Temp\Rar$DIa15488.12625\slov&#237;&#269;ka\zinc\leaching%20process.wav" TargetMode="External"/><Relationship Id="rId142" Type="http://schemas.openxmlformats.org/officeDocument/2006/relationships/hyperlink" Target="file:///C:\Users\C&#237;dlov&#225;\AppData\Local\Temp\Rar$DIa15488.12625\slov&#237;&#269;ka\zinc\temperature.wav" TargetMode="External"/><Relationship Id="rId163" Type="http://schemas.openxmlformats.org/officeDocument/2006/relationships/hyperlink" Target="file:///C:\Users\C&#237;dlov&#225;\AppData\Local\Temp\Rar$DIa15488.12625\text\plaster\a%20large%20gypsum.wav" TargetMode="External"/><Relationship Id="rId184" Type="http://schemas.openxmlformats.org/officeDocument/2006/relationships/hyperlink" Target="file:///C:\Users\C&#237;dlov&#225;\AppData\Local\Temp\Rar$DIa15488.12625\slov&#237;&#269;ka\plaster\compound.wav" TargetMode="External"/><Relationship Id="rId189" Type="http://schemas.openxmlformats.org/officeDocument/2006/relationships/hyperlink" Target="file:///C:\Users\C&#237;dlov&#225;\AppData\Local\Temp\Rar$DIa15488.12625\slov&#237;&#269;ka\plaster\diluted.wav" TargetMode="External"/><Relationship Id="rId219" Type="http://schemas.openxmlformats.org/officeDocument/2006/relationships/hyperlink" Target="file:///C:\Users\C&#237;dlov&#225;\AppData\Local\Temp\Rar$DIa15488.12625\slov&#237;&#269;ka\plaster\putty.wav" TargetMode="External"/><Relationship Id="rId3" Type="http://schemas.openxmlformats.org/officeDocument/2006/relationships/styles" Target="styles.xml"/><Relationship Id="rId214" Type="http://schemas.openxmlformats.org/officeDocument/2006/relationships/hyperlink" Target="file:///C:\Users\C&#237;dlov&#225;\AppData\Local\Temp\Rar$DIa15488.12625\slov&#237;&#269;ka\plaster\paste.wav" TargetMode="External"/><Relationship Id="rId230" Type="http://schemas.openxmlformats.org/officeDocument/2006/relationships/hyperlink" Target="file:///C:\Users\C&#237;dlov&#225;\AppData\Local\Temp\Rar$DIa15488.12625\slov&#237;&#269;ka\plaster\water.wav" TargetMode="External"/><Relationship Id="rId235" Type="http://schemas.openxmlformats.org/officeDocument/2006/relationships/hyperlink" Target="file:///C:\Users\C&#237;dlov&#225;\AppData\Local\Temp\Rar$DIa15488.12625\text\soap\In%20this%20reaction.wav" TargetMode="External"/><Relationship Id="rId251" Type="http://schemas.openxmlformats.org/officeDocument/2006/relationships/hyperlink" Target="file:///C:\Users\C&#237;dlov&#225;\AppData\Local\Temp\Rar$DIa15488.12625\slov&#237;&#269;ka\soap\fat.wav" TargetMode="External"/><Relationship Id="rId256" Type="http://schemas.openxmlformats.org/officeDocument/2006/relationships/hyperlink" Target="file:///C:\Users\C&#237;dlov&#225;\AppData\Local\Temp\Rar$DIa15488.12625\slov&#237;&#269;ka\soap\grease.wav" TargetMode="External"/><Relationship Id="rId277" Type="http://schemas.openxmlformats.org/officeDocument/2006/relationships/hyperlink" Target="file:///C:\Users\C&#237;dlov&#225;\AppData\Local\Temp\Rar$DIa15488.12625\slov&#237;&#269;ka\soap\water.wav" TargetMode="External"/><Relationship Id="rId25" Type="http://schemas.openxmlformats.org/officeDocument/2006/relationships/hyperlink" Target="file:///C:\Users\C&#237;dlov&#225;\AppData\Local\Temp\Rar$DIa15488.12625\slov&#237;&#269;ka\copper\carat%20gold.wav" TargetMode="External"/><Relationship Id="rId46" Type="http://schemas.openxmlformats.org/officeDocument/2006/relationships/hyperlink" Target="file:///C:\Users\C&#237;dlov&#225;\AppData\Local\Temp\Rar$DIa15488.12625\slov&#237;&#269;ka\copper\chalcocite.wav" TargetMode="External"/><Relationship Id="rId67" Type="http://schemas.openxmlformats.org/officeDocument/2006/relationships/hyperlink" Target="file:///C:\Users\C&#237;dlov&#225;\AppData\Local\Temp\Rar$DIa15488.12625\slov&#237;&#269;ka\copper\porphyry.wav" TargetMode="External"/><Relationship Id="rId116" Type="http://schemas.openxmlformats.org/officeDocument/2006/relationships/hyperlink" Target="file:///C:\Users\C&#237;dlov&#225;\AppData\Local\Temp\Rar$DIa15488.12625\slov&#237;&#269;ka\zinc\equation.wav" TargetMode="External"/><Relationship Id="rId137" Type="http://schemas.openxmlformats.org/officeDocument/2006/relationships/hyperlink" Target="file:///C:\Users\C&#237;dlov&#225;\AppData\Local\Temp\Rar$DIa15488.12625\slov&#237;&#269;ka\zinc\sewage.wav" TargetMode="External"/><Relationship Id="rId158" Type="http://schemas.openxmlformats.org/officeDocument/2006/relationships/hyperlink" Target="file:///C:\Users\C&#237;dlov&#225;\AppData\Local\Temp\Rar$DIa15488.12625\text\plaster\The%20most%20common.wav" TargetMode="External"/><Relationship Id="rId272" Type="http://schemas.openxmlformats.org/officeDocument/2006/relationships/hyperlink" Target="file:///C:\Users\C&#237;dlov&#225;\AppData\Local\Temp\Rar$DIa15488.12625\slov&#237;&#269;ka\soap\surfactant.wav" TargetMode="External"/><Relationship Id="rId20" Type="http://schemas.openxmlformats.org/officeDocument/2006/relationships/hyperlink" Target="file:///C:\Users\Martin\Desktop\hypertext\slov&#237;&#269;ka\copper\billet.wav" TargetMode="External"/><Relationship Id="rId41" Type="http://schemas.openxmlformats.org/officeDocument/2006/relationships/hyperlink" Target="file:///C:\Users\C&#237;dlov&#225;\AppData\Local\Temp\Rar$DIa15488.12625\slov&#237;&#269;ka\copper\furnace.wav" TargetMode="External"/><Relationship Id="rId62" Type="http://schemas.openxmlformats.org/officeDocument/2006/relationships/hyperlink" Target="file:///C:\Users\C&#237;dlov&#225;\AppData\Local\Temp\Rar$DIa15488.12625\slov&#237;&#269;ka\copper\oxides.wav" TargetMode="External"/><Relationship Id="rId83" Type="http://schemas.openxmlformats.org/officeDocument/2006/relationships/hyperlink" Target="file:///C:\Users\C&#237;dlov&#225;\AppData\Local\Temp\Rar$DIa15488.12625\slov&#237;&#269;ka\copper\supply.wav" TargetMode="External"/><Relationship Id="rId88" Type="http://schemas.openxmlformats.org/officeDocument/2006/relationships/hyperlink" Target="file:///C:\Users\C&#237;dlov&#225;\AppData\Local\Temp\Rar$DIa15488.12625\text\zinc\A%20variety%20of%20zinc.wav" TargetMode="External"/><Relationship Id="rId111" Type="http://schemas.openxmlformats.org/officeDocument/2006/relationships/hyperlink" Target="file:///C:\Users\C&#237;dlov&#225;\AppData\Local\Temp\Rar$DIa15488.12625\slov&#237;&#269;ka\zinc\distillation.wav" TargetMode="External"/><Relationship Id="rId132" Type="http://schemas.openxmlformats.org/officeDocument/2006/relationships/hyperlink" Target="file:///C:\Users\C&#237;dlov&#225;\AppData\Local\Temp\Rar$DIa15488.12625\slov&#237;&#269;ka\zinc\residue.wav" TargetMode="External"/><Relationship Id="rId153" Type="http://schemas.openxmlformats.org/officeDocument/2006/relationships/hyperlink" Target="file:///C:\Users\C&#237;dlov&#225;\AppData\Local\Temp\Rar$DIa15488.12625\slov&#237;&#269;ka\zinc\zinc%20pyrithione.wav" TargetMode="External"/><Relationship Id="rId174" Type="http://schemas.openxmlformats.org/officeDocument/2006/relationships/hyperlink" Target="file:///C:\Users\C&#237;dlov&#225;\AppData\Local\Temp\Rar$DIa15488.12625\slov&#237;&#269;ka\plaster\bondage.wav" TargetMode="External"/><Relationship Id="rId179" Type="http://schemas.openxmlformats.org/officeDocument/2006/relationships/hyperlink" Target="file:///C:\Users\C&#237;dlov&#225;\AppData\Local\Temp\Rar$DIa15488.12625\slov&#237;&#269;ka\plaster\carbon%20dioxide.wav" TargetMode="External"/><Relationship Id="rId195" Type="http://schemas.openxmlformats.org/officeDocument/2006/relationships/hyperlink" Target="file:///C:\Users\C&#237;dlov&#225;\AppData\Local\Temp\Rar$DIa15488.12625\slov&#237;&#269;ka\plaster\fuse.wav" TargetMode="External"/><Relationship Id="rId209" Type="http://schemas.openxmlformats.org/officeDocument/2006/relationships/hyperlink" Target="file:///C:\Users\C&#237;dlov&#225;\AppData\Local\Temp\Rar$DIa15488.12625\slov&#237;&#269;ka\plaster\manufactured.wav" TargetMode="External"/><Relationship Id="rId190" Type="http://schemas.openxmlformats.org/officeDocument/2006/relationships/hyperlink" Target="file:///C:\Users\C&#237;dlov&#225;\AppData\Local\Temp\Rar$DIa15488.12625\slov&#237;&#269;ka\plaster\element.wav" TargetMode="External"/><Relationship Id="rId204" Type="http://schemas.openxmlformats.org/officeDocument/2006/relationships/hyperlink" Target="file:///C:\Users\C&#237;dlov&#225;\AppData\Local\Temp\Rar$DIa15488.12625\slov&#237;&#269;ka\plaster\inert.wav" TargetMode="External"/><Relationship Id="rId220" Type="http://schemas.openxmlformats.org/officeDocument/2006/relationships/hyperlink" Target="file:///C:\Users\C&#237;dlov&#225;\AppData\Local\Temp\Rar$DIa15488.12625\slov&#237;&#269;ka\plaster\quicklime.wav" TargetMode="External"/><Relationship Id="rId225" Type="http://schemas.openxmlformats.org/officeDocument/2006/relationships/hyperlink" Target="file:///C:\Users\C&#237;dlov&#225;\AppData\Local\Temp\Rar$DIa15488.12625\slov&#237;&#269;ka\plaster\slaked%20lime.wav" TargetMode="External"/><Relationship Id="rId241" Type="http://schemas.openxmlformats.org/officeDocument/2006/relationships/hyperlink" Target="file:///C:\Users\C&#237;dlov&#225;\AppData\Local\Temp\Rar$DIa15488.12625\slov&#237;&#269;ka\soap\alkali.wav" TargetMode="External"/><Relationship Id="rId246" Type="http://schemas.openxmlformats.org/officeDocument/2006/relationships/hyperlink" Target="file:///C:\Users\C&#237;dlov&#225;\AppData\Local\Temp\Rar$DIa15488.12625\slov&#237;&#269;ka\soap\calcium.wav" TargetMode="External"/><Relationship Id="rId267" Type="http://schemas.openxmlformats.org/officeDocument/2006/relationships/hyperlink" Target="file:///C:\Users\C&#237;dlov&#225;\AppData\Local\Temp\Rar$DIa15488.12625\slov&#237;&#269;ka\soap\sodium.wav" TargetMode="External"/><Relationship Id="rId15" Type="http://schemas.openxmlformats.org/officeDocument/2006/relationships/hyperlink" Target="file:///C:\Users\C&#237;dlov&#225;\AppData\Local\Temp\Rar$DIa15488.12625\text\copper\the%20process.wav" TargetMode="External"/><Relationship Id="rId36" Type="http://schemas.openxmlformats.org/officeDocument/2006/relationships/hyperlink" Target="file:///C:\Users\C&#237;dlov&#225;\AppData\Local\Temp\Rar$DIa15488.12625\slov&#237;&#269;ka\copper\electrolytically.wav" TargetMode="External"/><Relationship Id="rId57" Type="http://schemas.openxmlformats.org/officeDocument/2006/relationships/hyperlink" Target="file:///C:\Users\C&#237;dlov&#225;\AppData\Local\Temp\Rar$DIa15488.12625\slov&#237;&#269;ka\copper\metal.wav" TargetMode="External"/><Relationship Id="rId106" Type="http://schemas.openxmlformats.org/officeDocument/2006/relationships/hyperlink" Target="file:///C:\Users\C&#237;dlov&#225;\AppData\Local\Temp\Rar$DIa15488.12625\slov&#237;&#269;ka\zinc\casting.wav" TargetMode="External"/><Relationship Id="rId127" Type="http://schemas.openxmlformats.org/officeDocument/2006/relationships/hyperlink" Target="file:///C:\Users\C&#237;dlov&#225;\AppData\Local\Temp\Rar$DIa15488.12625\slov&#237;&#269;ka\zinc\pure.wav" TargetMode="External"/><Relationship Id="rId262" Type="http://schemas.openxmlformats.org/officeDocument/2006/relationships/hyperlink" Target="file:///C:\Users\C&#237;dlov&#225;\AppData\Local\Temp\Rar$DIa15488.12625\slov&#237;&#269;ka\soap\molecule.wav" TargetMode="External"/><Relationship Id="rId10" Type="http://schemas.openxmlformats.org/officeDocument/2006/relationships/hyperlink" Target="file:///C:\Users\C&#237;dlov&#225;\AppData\Local\Temp\Rar$DIa15488.12625\text\copper\estimates.wav" TargetMode="External"/><Relationship Id="rId31" Type="http://schemas.openxmlformats.org/officeDocument/2006/relationships/hyperlink" Target="file:///C:\Users\C&#237;dlov&#225;\AppData\Local\Temp\Rar$DIa15488.12625\slov&#237;&#269;ka\copper\copper%20sulphides.wav" TargetMode="External"/><Relationship Id="rId52" Type="http://schemas.openxmlformats.org/officeDocument/2006/relationships/hyperlink" Target="file:///C:\Users\C&#237;dlov&#225;\AppData\Local\Temp\Rar$DIa15488.12625\slov&#237;&#269;ka\copper\leach%20process.wav" TargetMode="External"/><Relationship Id="rId73" Type="http://schemas.openxmlformats.org/officeDocument/2006/relationships/hyperlink" Target="file:///C:\Users\C&#237;dlov&#225;\AppData\Local\Temp\Rar$DIa15488.12625\slov&#237;&#269;ka\copper\reduction.wav" TargetMode="External"/><Relationship Id="rId78" Type="http://schemas.openxmlformats.org/officeDocument/2006/relationships/hyperlink" Target="file:///C:\Users\C&#237;dlov&#225;\AppData\Local\Temp\Rar$DIa15488.12625\slov&#237;&#269;ka\copper\silver.wav" TargetMode="External"/><Relationship Id="rId94" Type="http://schemas.openxmlformats.org/officeDocument/2006/relationships/hyperlink" Target="file:///C:\Users\C&#237;dlov&#225;\AppData\Local\Temp\Rar$DIa15488.12625\text\zinc\for%20further%20processing.wav" TargetMode="External"/><Relationship Id="rId99" Type="http://schemas.openxmlformats.org/officeDocument/2006/relationships/hyperlink" Target="file:///C:\Users\C&#237;dlov&#225;\AppData\Local\Temp\Rar$DIa15488.12625\slov&#237;&#269;ka\zinc\alchemist.wav" TargetMode="External"/><Relationship Id="rId101" Type="http://schemas.openxmlformats.org/officeDocument/2006/relationships/hyperlink" Target="file:///C:\Users\C&#237;dlov&#225;\AppData\Local\Temp\Rar$DIa15488.12625\slov&#237;&#269;ka\zinc\aluminium.wav" TargetMode="External"/><Relationship Id="rId122" Type="http://schemas.openxmlformats.org/officeDocument/2006/relationships/hyperlink" Target="file:///C:\Users\C&#237;dlov&#225;\AppData\Local\Temp\Rar$DIa15488.12625\slov&#237;&#269;ka\zinc\luminescent%20paint.wav" TargetMode="External"/><Relationship Id="rId143" Type="http://schemas.openxmlformats.org/officeDocument/2006/relationships/hyperlink" Target="file:///C:\Users\C&#237;dlov&#225;\AppData\Local\Temp\Rar$DIa15488.12625\slov&#237;&#269;ka\zinc\vapour.wav" TargetMode="External"/><Relationship Id="rId148" Type="http://schemas.openxmlformats.org/officeDocument/2006/relationships/hyperlink" Target="file:///C:\Users\C&#237;dlov&#225;\AppData\Local\Temp\Rar$DIa15488.12625\slov&#237;&#269;ka\zinc\zinc%20gluconate.wav" TargetMode="External"/><Relationship Id="rId164" Type="http://schemas.openxmlformats.org/officeDocument/2006/relationships/hyperlink" Target="file:///C:\Users\C&#237;dlov&#225;\AppData\Local\Temp\Rar$DIa15488.12625\text\plaster\Plasters%20often%20use%20gypsum.wav" TargetMode="External"/><Relationship Id="rId169" Type="http://schemas.openxmlformats.org/officeDocument/2006/relationships/hyperlink" Target="file:///C:\Users\C&#237;dlov&#225;\AppData\Local\Temp\Rar$DIa15488.12625\text\plaster\Lime%20plaster%20was%20a%20common.wav" TargetMode="External"/><Relationship Id="rId185" Type="http://schemas.openxmlformats.org/officeDocument/2006/relationships/hyperlink" Target="file:///C:\Users\C&#237;dlov&#225;\AppData\Local\Temp\Rar$DIa15488.12625\slov&#237;&#269;ka\plaster\crystallization.wav" TargetMode="External"/><Relationship Id="rId4" Type="http://schemas.openxmlformats.org/officeDocument/2006/relationships/settings" Target="settings.xml"/><Relationship Id="rId9" Type="http://schemas.openxmlformats.org/officeDocument/2006/relationships/hyperlink" Target="file:///C:\Users\C&#237;dlov&#225;\AppData\Local\Temp\Rar$DIa15488.12625\text\copper\copper%20has%20been%20use.wav" TargetMode="External"/><Relationship Id="rId180" Type="http://schemas.openxmlformats.org/officeDocument/2006/relationships/hyperlink" Target="file:///C:\Users\C&#237;dlov&#225;\AppData\Local\Temp\Rar$DIa15488.12625\slov&#237;&#269;ka\plaster\caso4%20x%20h2o.wav" TargetMode="External"/><Relationship Id="rId210" Type="http://schemas.openxmlformats.org/officeDocument/2006/relationships/hyperlink" Target="file:///C:\Users\C&#237;dlov&#225;\AppData\Local\Temp\Rar$DIa15488.12625\slov&#237;&#269;ka\plaster\material.wav" TargetMode="External"/><Relationship Id="rId215" Type="http://schemas.openxmlformats.org/officeDocument/2006/relationships/hyperlink" Target="file:///C:\Users\C&#237;dlov&#225;\AppData\Local\Temp\Rar$DIa15488.12625\slov&#237;&#269;ka\plaster\pigment.wav" TargetMode="External"/><Relationship Id="rId236" Type="http://schemas.openxmlformats.org/officeDocument/2006/relationships/hyperlink" Target="https://en.wikipedia.org/wiki/Soap" TargetMode="External"/><Relationship Id="rId257" Type="http://schemas.openxmlformats.org/officeDocument/2006/relationships/hyperlink" Target="file:///C:\Users\C&#237;dlov&#225;\AppData\Local\Temp\Rar$DIa15488.12625\slov&#237;&#269;ka\soap\hydrolyze.wav" TargetMode="External"/><Relationship Id="rId278" Type="http://schemas.openxmlformats.org/officeDocument/2006/relationships/hyperlink" Target="https://en.wikipedia.org/wiki/Copper" TargetMode="External"/><Relationship Id="rId26" Type="http://schemas.openxmlformats.org/officeDocument/2006/relationships/hyperlink" Target="file:///C:\Users\C&#237;dlov&#225;\AppData\Local\Temp\Rar$DIa15488.12625\slov&#237;&#269;ka\copper\carat%20solder.wav" TargetMode="External"/><Relationship Id="rId231" Type="http://schemas.openxmlformats.org/officeDocument/2006/relationships/hyperlink" Target="file:///C:\Users\C&#237;dlov&#225;\AppData\Local\Temp\Rar$DIa15488.12625\slov&#237;&#269;ka\plaster\b-anhydrite.wav" TargetMode="External"/><Relationship Id="rId252" Type="http://schemas.openxmlformats.org/officeDocument/2006/relationships/hyperlink" Target="file:///C:\Users\C&#237;dlov&#225;\AppData\Local\Temp\Rar$DIa15488.12625\slov&#237;&#269;ka\soap\fatty%20acid.wav" TargetMode="External"/><Relationship Id="rId273" Type="http://schemas.openxmlformats.org/officeDocument/2006/relationships/hyperlink" Target="file:///C:\Users\C&#237;dlov&#225;\AppData\Local\Temp\Rar$DIa15488.12625\slov&#237;&#269;ka\soap\textile%20spinning.wav" TargetMode="External"/><Relationship Id="rId47" Type="http://schemas.openxmlformats.org/officeDocument/2006/relationships/hyperlink" Target="file:///C:\Users\C&#237;dlov&#225;\AppData\Local\Temp\Rar$DIa15488.12625\slov&#237;&#269;ka\copper\chalcopyrite.wav" TargetMode="External"/><Relationship Id="rId68" Type="http://schemas.openxmlformats.org/officeDocument/2006/relationships/hyperlink" Target="file:///C:\Users\C&#237;dlov&#225;\AppData\Local\Temp\Rar$DIa15488.12625\slov&#237;&#269;ka\copper\product.wav" TargetMode="External"/><Relationship Id="rId89" Type="http://schemas.openxmlformats.org/officeDocument/2006/relationships/hyperlink" Target="file:///C:\Users\C&#237;dlov&#225;\AppData\Local\Temp\Rar$DIa15488.12625\text\zinc\Zinc%20is%20the%20fourth.wav" TargetMode="External"/><Relationship Id="rId112" Type="http://schemas.openxmlformats.org/officeDocument/2006/relationships/hyperlink" Target="file:///C:\Users\C&#237;dlov&#225;\AppData\Local\Temp\Rar$DIa15488.12625\slov&#237;&#269;ka\zinc\electrochemical%20properties.wav" TargetMode="External"/><Relationship Id="rId133" Type="http://schemas.openxmlformats.org/officeDocument/2006/relationships/hyperlink" Target="file:///C:\Users\C&#237;dlov&#225;\AppData\Local\Temp\Rar$DIa15488.12625\slov&#237;&#269;ka\zinc\resistant.wav" TargetMode="External"/><Relationship Id="rId154" Type="http://schemas.openxmlformats.org/officeDocument/2006/relationships/hyperlink" Target="file:///C:\Users\C&#237;dlov&#225;\AppData\Local\Temp\Rar$DIa15488.12625\slov&#237;&#269;ka\zinc\zinc%20silicate.wav" TargetMode="External"/><Relationship Id="rId175" Type="http://schemas.openxmlformats.org/officeDocument/2006/relationships/hyperlink" Target="file:///C:\Users\C&#237;dlov&#225;\AppData\Local\Temp\Rar$DIa15488.12625\slov&#237;&#269;ka\plaster\calcium%20carbonate.wav" TargetMode="External"/><Relationship Id="rId196" Type="http://schemas.openxmlformats.org/officeDocument/2006/relationships/hyperlink" Target="file:///C:\Users\C&#237;dlov&#225;\AppData\Local\Temp\Rar$DIa15488.12625\slov&#237;&#269;ka\plaster\gauze.wav" TargetMode="External"/><Relationship Id="rId200" Type="http://schemas.openxmlformats.org/officeDocument/2006/relationships/hyperlink" Target="file:///C:\Users\C&#237;dlov&#225;\AppData\Local\Temp\Rar$DIa15488.12625\slov&#237;&#269;ka\plaster\heating.wav" TargetMode="External"/><Relationship Id="rId16" Type="http://schemas.openxmlformats.org/officeDocument/2006/relationships/hyperlink" Target="file:///C:\Users\C&#237;dlov&#225;\AppData\Local\Temp\Rar$DIa15488.12625\text\copper\numerous%20copper.wav" TargetMode="External"/><Relationship Id="rId221" Type="http://schemas.openxmlformats.org/officeDocument/2006/relationships/hyperlink" Target="file:///C:\Users\C&#237;dlov&#225;\AppData\Local\Temp\Rar$DIa15488.12625\slov&#237;&#269;ka\plaster\render.wav" TargetMode="External"/><Relationship Id="rId242" Type="http://schemas.openxmlformats.org/officeDocument/2006/relationships/hyperlink" Target="file:///C:\Users\C&#237;dlov&#225;\AppData\Local\Temp\Rar$DIa15488.12625\slov&#237;&#269;ka\soap\aluminium.wav" TargetMode="External"/><Relationship Id="rId263" Type="http://schemas.openxmlformats.org/officeDocument/2006/relationships/hyperlink" Target="file:///C:\Users\C&#237;dlov&#225;\AppData\Local\Temp\Rar$DIa15488.12625\slov&#237;&#269;ka\soap\potassium%20hydroxide.wav" TargetMode="External"/><Relationship Id="rId37" Type="http://schemas.openxmlformats.org/officeDocument/2006/relationships/hyperlink" Target="file:///C:\Users\C&#237;dlov&#225;\AppData\Local\Temp\Rar$DIa15488.12625\slov&#237;&#269;ka\copper\electrorefining.wav" TargetMode="External"/><Relationship Id="rId58" Type="http://schemas.openxmlformats.org/officeDocument/2006/relationships/hyperlink" Target="file:///C:\Users\C&#237;dlov&#225;\AppData\Local\Temp\Rar$DIa15488.12625\slov&#237;&#269;ka\copper\mine.wav" TargetMode="External"/><Relationship Id="rId79" Type="http://schemas.openxmlformats.org/officeDocument/2006/relationships/hyperlink" Target="file:///C:\Users\C&#237;dlov&#225;\AppData\Local\Temp\Rar$DIa15488.12625\slov&#237;&#269;ka\copper\slag.wav" TargetMode="External"/><Relationship Id="rId102" Type="http://schemas.openxmlformats.org/officeDocument/2006/relationships/hyperlink" Target="file:///C:\Users\C&#237;dlov&#225;\AppData\Local\Temp\Rar$DIa15488.12625\slov&#237;&#269;ka\zinc\brass.wav" TargetMode="External"/><Relationship Id="rId123" Type="http://schemas.openxmlformats.org/officeDocument/2006/relationships/hyperlink" Target="file:///C:\Users\C&#237;dlov&#225;\AppData\Local\Temp\Rar$DIa15488.12625\slov&#237;&#269;ka\zinc\metallurgy.wav" TargetMode="External"/><Relationship Id="rId144" Type="http://schemas.openxmlformats.org/officeDocument/2006/relationships/hyperlink" Target="file:///C:\Users\C&#237;dlov&#225;\AppData\Local\Temp\Rar$DIa15488.12625\slov&#237;&#269;ka\zinc\volatile.wav" TargetMode="External"/><Relationship Id="rId90" Type="http://schemas.openxmlformats.org/officeDocument/2006/relationships/hyperlink" Target="file:///C:\Users\C&#237;dlov&#225;\AppData\Local\Temp\Rar$DIa15488.12625\text\zinc\worldwide%2095.wav" TargetMode="External"/><Relationship Id="rId165" Type="http://schemas.openxmlformats.org/officeDocument/2006/relationships/hyperlink" Target="https://en.wikipedia.org/wiki/Polystyrene" TargetMode="External"/><Relationship Id="rId186" Type="http://schemas.openxmlformats.org/officeDocument/2006/relationships/hyperlink" Target="file:///C:\Users\C&#237;dlov&#225;\AppData\Local\Temp\Rar$DIa15488.12625\slov&#237;&#269;ka\plaster\curing.wav" TargetMode="External"/><Relationship Id="rId211" Type="http://schemas.openxmlformats.org/officeDocument/2006/relationships/hyperlink" Target="file:///C:\Users\C&#237;dlov&#225;\AppData\Local\Temp\Rar$DIa15488.12625\slov&#237;&#269;ka\plaster\metal.wav" TargetMode="External"/><Relationship Id="rId232" Type="http://schemas.openxmlformats.org/officeDocument/2006/relationships/hyperlink" Target="file:///C:\Users\C&#237;dlov&#225;\AppData\Local\Temp\Rar$DIa15488.12625\slov&#237;&#269;ka\plaster\v-anhydrite.wav" TargetMode="External"/><Relationship Id="rId253" Type="http://schemas.openxmlformats.org/officeDocument/2006/relationships/hyperlink" Target="file:///C:\Users\C&#237;dlov&#225;\AppData\Local\Temp\Rar$DIa15488.12625\slov&#237;&#269;ka\soap\formula.wav" TargetMode="External"/><Relationship Id="rId274" Type="http://schemas.openxmlformats.org/officeDocument/2006/relationships/hyperlink" Target="file:///C:\Users\C&#237;dlov&#225;\AppData\Local\Temp\Rar$DIa15488.12625\slov&#237;&#269;ka\soap\thickener.wav" TargetMode="External"/><Relationship Id="rId27" Type="http://schemas.openxmlformats.org/officeDocument/2006/relationships/hyperlink" Target="file:///C:\Users\C&#237;dlov&#225;\AppData\Local\Temp\Rar$DIa15488.12625\slov&#237;&#269;ka\copper\composition.wav" TargetMode="External"/><Relationship Id="rId48" Type="http://schemas.openxmlformats.org/officeDocument/2006/relationships/hyperlink" Target="file:///C:\Users\C&#237;dlov&#225;\AppData\Local\Temp\Rar$DIa15488.12625\slov&#237;&#269;ka\copper\ingot.wav" TargetMode="External"/><Relationship Id="rId69" Type="http://schemas.openxmlformats.org/officeDocument/2006/relationships/hyperlink" Target="file:///C:\Users\C&#237;dlov&#225;\AppData\Local\Temp\Rar$DIa15488.12625\slov&#237;&#269;ka\copper\production.wav" TargetMode="External"/><Relationship Id="rId113" Type="http://schemas.openxmlformats.org/officeDocument/2006/relationships/hyperlink" Target="file:///C:\Users\C&#237;dlov&#225;\AppData\Local\Temp\Rar$DIa15488.12625\slov&#237;&#269;ka\zinc\electrolysis.wav" TargetMode="External"/><Relationship Id="rId134" Type="http://schemas.openxmlformats.org/officeDocument/2006/relationships/hyperlink" Target="file:///C:\Users\C&#237;dlov&#225;\AppData\Local\Temp\Rar$DIa15488.12625\slov&#237;&#269;ka\zinc\roasting.wav" TargetMode="External"/><Relationship Id="rId80" Type="http://schemas.openxmlformats.org/officeDocument/2006/relationships/hyperlink" Target="file:///C:\Users\C&#237;dlov&#225;\AppData\Local\Temp\Rar$DIa15488.12625\slov&#237;&#269;ka\copper\smelted.wav" TargetMode="External"/><Relationship Id="rId155" Type="http://schemas.openxmlformats.org/officeDocument/2006/relationships/hyperlink" Target="file:///C:\Users\C&#237;dlov&#225;\AppData\Local\Temp\Rar$DIa15488.12625\slov&#237;&#269;ka\zinc\zinc%20spinel.wav" TargetMode="External"/><Relationship Id="rId176" Type="http://schemas.openxmlformats.org/officeDocument/2006/relationships/hyperlink" Target="file:///C:\Users\C&#237;dlov&#225;\AppData\Local\Temp\Rar$DIa15488.12625\slov&#237;&#269;ka\plaster\calcium%20hydroxide.wav" TargetMode="External"/><Relationship Id="rId197" Type="http://schemas.openxmlformats.org/officeDocument/2006/relationships/hyperlink" Target="file:///C:\Users\C&#237;dlov&#225;\AppData\Local\Temp\Rar$DIa15488.12625\slov&#237;&#269;ka\plaster\gypsum.wav" TargetMode="External"/><Relationship Id="rId201" Type="http://schemas.openxmlformats.org/officeDocument/2006/relationships/hyperlink" Target="file:///C:\Users\C&#237;dlov&#225;\AppData\Local\Temp\Rar$DIa15488.12625\slov&#237;&#269;ka\plaster\hemihydrate.wav" TargetMode="External"/><Relationship Id="rId222" Type="http://schemas.openxmlformats.org/officeDocument/2006/relationships/hyperlink" Target="file:///C:\Users\C&#237;dlov&#225;\AppData\Local\Temp\Rar$DIa15488.12625\slov&#237;&#269;ka\plaster\resilient.wav" TargetMode="External"/><Relationship Id="rId243" Type="http://schemas.openxmlformats.org/officeDocument/2006/relationships/hyperlink" Target="file:///C:\Users\C&#237;dlov&#225;\AppData\Local\Temp\Rar$DIa15488.12625\slov&#237;&#269;ka\soap\amalgam.wav" TargetMode="External"/><Relationship Id="rId264" Type="http://schemas.openxmlformats.org/officeDocument/2006/relationships/hyperlink" Target="file:///C:\Users\C&#237;dlov&#225;\AppData\Local\Temp\Rar$DIa15488.12625\slov&#237;&#269;ka\soap\rheology%20modifier.wav" TargetMode="External"/><Relationship Id="rId17" Type="http://schemas.openxmlformats.org/officeDocument/2006/relationships/hyperlink" Target="file:///C:\Users\C&#237;dlov&#225;\AppData\Local\Temp\Rar$DIa15488.12625\text\copper\the%20alloy%20of%20copper.wav" TargetMode="External"/><Relationship Id="rId38" Type="http://schemas.openxmlformats.org/officeDocument/2006/relationships/hyperlink" Target="file:///C:\Users\C&#237;dlov&#225;\AppData\Local\Temp\Rar$DIa15488.12625\slov&#237;&#269;ka\copper\extracted.wav" TargetMode="External"/><Relationship Id="rId59" Type="http://schemas.openxmlformats.org/officeDocument/2006/relationships/hyperlink" Target="file:///C:\Users\C&#237;dlov&#225;\AppData\Local\Temp\Rar$DIa15488.12625\slov&#237;&#269;ka\copper\mud.wav" TargetMode="External"/><Relationship Id="rId103" Type="http://schemas.openxmlformats.org/officeDocument/2006/relationships/hyperlink" Target="file:///C:\Users\C&#237;dlov&#225;\AppData\Local\Temp\Rar$DIa15488.12625\slov&#237;&#269;ka\zinc\cadmium.wav" TargetMode="External"/><Relationship Id="rId124" Type="http://schemas.openxmlformats.org/officeDocument/2006/relationships/hyperlink" Target="file:///C:\Users\C&#237;dlov&#225;\AppData\Local\Temp\Rar$DIa15488.12625\slov&#237;&#269;ka\zinc\mining.wav" TargetMode="External"/><Relationship Id="rId70" Type="http://schemas.openxmlformats.org/officeDocument/2006/relationships/hyperlink" Target="file:///C:\Users\C&#237;dlov&#225;\AppData\Local\Temp\Rar$DIa15488.12625\slov&#237;&#269;ka\copper\raw.wav" TargetMode="External"/><Relationship Id="rId91" Type="http://schemas.openxmlformats.org/officeDocument/2006/relationships/hyperlink" Target="file:///C:\Users\C&#237;dlov&#225;\AppData\Local\Temp\Rar$DIa15488.12625\text\zinc\zinc%20metal%20is%20produced.wav" TargetMode="External"/><Relationship Id="rId145" Type="http://schemas.openxmlformats.org/officeDocument/2006/relationships/hyperlink" Target="file:///C:\Users\C&#237;dlov&#225;\AppData\Local\Temp\Rar$DIa15488.12625\slov&#237;&#269;ka\zinc\zinc.wav" TargetMode="External"/><Relationship Id="rId166" Type="http://schemas.openxmlformats.org/officeDocument/2006/relationships/hyperlink" Target="file:///C:\Users\C&#237;dlov&#225;\AppData\Local\Temp\Rar$DIa15488.12625\text\plaster\Plaster%20of%20Paris.wav" TargetMode="External"/><Relationship Id="rId187" Type="http://schemas.openxmlformats.org/officeDocument/2006/relationships/hyperlink" Target="file:///C:\Users\C&#237;dlov&#225;\AppData\Local\Temp\Rar$DIa15488.12625\slov&#237;&#269;ka\plaster\dentistry.wav" TargetMode="External"/><Relationship Id="rId1" Type="http://schemas.openxmlformats.org/officeDocument/2006/relationships/customXml" Target="../customXml/item1.xml"/><Relationship Id="rId212" Type="http://schemas.openxmlformats.org/officeDocument/2006/relationships/hyperlink" Target="file:///C:\Users\C&#237;dlov&#225;\AppData\Local\Temp\Rar$DIa15488.12625\slov&#237;&#269;ka\plaster\mixed.wav" TargetMode="External"/><Relationship Id="rId233" Type="http://schemas.openxmlformats.org/officeDocument/2006/relationships/hyperlink" Target="file:///C:\Users\C&#237;dlov&#225;\AppData\Local\Temp\Rar$DIa15488.12625\text\soap\Soap%20In%20chemistry.wav" TargetMode="External"/><Relationship Id="rId254" Type="http://schemas.openxmlformats.org/officeDocument/2006/relationships/hyperlink" Target="file:///C:\Users\C&#237;dlov&#225;\AppData\Local\Temp\Rar$DIa15488.12625\slov&#237;&#269;ka\soap\glycerin.wav" TargetMode="External"/><Relationship Id="rId28" Type="http://schemas.openxmlformats.org/officeDocument/2006/relationships/hyperlink" Target="file:///C:\Users\C&#237;dlov&#225;\AppData\Local\Temp\Rar$DIa15488.12625\slov&#237;&#269;ka\copper\concentration.wav" TargetMode="External"/><Relationship Id="rId49" Type="http://schemas.openxmlformats.org/officeDocument/2006/relationships/hyperlink" Target="file:///C:\Users\C&#237;dlov&#225;\AppData\Local\Temp\Rar$DIa15488.12625\slov&#237;&#269;ka\copper\iron.wav" TargetMode="External"/><Relationship Id="rId114" Type="http://schemas.openxmlformats.org/officeDocument/2006/relationships/hyperlink" Target="file:///C:\Users\C&#237;dlov&#225;\AppData\Local\Temp\Rar$DIa15488.12625\slov&#237;&#269;ka\zinc\electrowinning.wav" TargetMode="External"/><Relationship Id="rId275" Type="http://schemas.openxmlformats.org/officeDocument/2006/relationships/hyperlink" Target="file:///C:\Users\C&#237;dlov&#225;\AppData\Local\Temp\Rar$DIa15488.12625\slov&#237;&#269;ka\soap\triglyceride.wav" TargetMode="External"/><Relationship Id="rId60" Type="http://schemas.openxmlformats.org/officeDocument/2006/relationships/hyperlink" Target="file:///C:\Users\C&#237;dlov&#225;\AppData\Local\Temp\Rar$DIa15488.12625\slov&#237;&#269;ka\copper\natural%20gas.wav" TargetMode="External"/><Relationship Id="rId81" Type="http://schemas.openxmlformats.org/officeDocument/2006/relationships/hyperlink" Target="file:///C:\Users\C&#237;dlov&#225;\AppData\Local\Temp\Rar$DIa15488.12625\slov&#237;&#269;ka\copper\source.wav" TargetMode="External"/><Relationship Id="rId135" Type="http://schemas.openxmlformats.org/officeDocument/2006/relationships/hyperlink" Target="file:///C:\Users\C&#237;dlov&#225;\AppData\Local\Temp\Rar$DIa15488.12625\slov&#237;&#269;ka\zinc\scattered.wav" TargetMode="External"/><Relationship Id="rId156" Type="http://schemas.openxmlformats.org/officeDocument/2006/relationships/hyperlink" Target="file:///C:\Users\C&#237;dlov&#225;\AppData\Local\Temp\Rar$DIa15488.12625\slov&#237;&#269;ka\zinc\zinc%20sulphide.wav" TargetMode="External"/><Relationship Id="rId177" Type="http://schemas.openxmlformats.org/officeDocument/2006/relationships/hyperlink" Target="file:///C:\Users\C&#237;dlov&#225;\AppData\Local\Temp\Rar$DIa15488.12625\slov&#237;&#269;ka\plaster\calcium%20oxide.wav" TargetMode="External"/><Relationship Id="rId198" Type="http://schemas.openxmlformats.org/officeDocument/2006/relationships/hyperlink" Target="file:///C:\Users\C&#237;dlov&#225;\AppData\Local\Temp\Rar$DIa15488.12625\slov&#237;&#269;ka\plaster\harden.wav"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C77B-7498-454F-AD7C-A299C261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8967</Words>
  <Characters>52910</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Cídlová</dc:creator>
  <cp:lastModifiedBy>Cídlová</cp:lastModifiedBy>
  <cp:revision>2</cp:revision>
  <cp:lastPrinted>2018-05-02T12:50:00Z</cp:lastPrinted>
  <dcterms:created xsi:type="dcterms:W3CDTF">2023-02-07T10:03:00Z</dcterms:created>
  <dcterms:modified xsi:type="dcterms:W3CDTF">2023-02-07T10:03:00Z</dcterms:modified>
</cp:coreProperties>
</file>