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6AF9" w14:textId="77777777" w:rsidR="002D75D2" w:rsidRDefault="00C56CE4" w:rsidP="00C56CE4">
      <w:pPr>
        <w:jc w:val="center"/>
        <w:rPr>
          <w:rFonts w:ascii="Times New Roman" w:hAnsi="Times New Roman" w:cs="Times New Roman"/>
          <w:b/>
          <w:sz w:val="28"/>
          <w:szCs w:val="28"/>
        </w:rPr>
      </w:pPr>
      <w:r w:rsidRPr="00C56CE4">
        <w:rPr>
          <w:rFonts w:ascii="Times New Roman" w:hAnsi="Times New Roman" w:cs="Times New Roman"/>
          <w:b/>
          <w:sz w:val="28"/>
          <w:szCs w:val="28"/>
        </w:rPr>
        <w:t>Vojtova metoda reflexní terapie:</w:t>
      </w:r>
    </w:p>
    <w:p w14:paraId="5EB8C58C"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 xml:space="preserve">terapie objevena prof. dr. V. Vojtou v </w:t>
      </w:r>
      <w:proofErr w:type="gramStart"/>
      <w:r w:rsidRPr="00502215">
        <w:rPr>
          <w:rFonts w:ascii="Times New Roman" w:hAnsi="Times New Roman" w:cs="Times New Roman"/>
          <w:sz w:val="24"/>
          <w:szCs w:val="24"/>
        </w:rPr>
        <w:t>50-tých</w:t>
      </w:r>
      <w:proofErr w:type="gramEnd"/>
      <w:r w:rsidRPr="00502215">
        <w:rPr>
          <w:rFonts w:ascii="Times New Roman" w:hAnsi="Times New Roman" w:cs="Times New Roman"/>
          <w:sz w:val="24"/>
          <w:szCs w:val="24"/>
        </w:rPr>
        <w:t xml:space="preserve"> letech, </w:t>
      </w:r>
    </w:p>
    <w:p w14:paraId="717F65B2"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nachází široké terapeutické uplatnění</w:t>
      </w:r>
    </w:p>
    <w:p w14:paraId="3F6D55B3" w14:textId="77777777" w:rsidR="00C56CE4" w:rsidRPr="00502215" w:rsidRDefault="00C56CE4" w:rsidP="00502215">
      <w:pPr>
        <w:pStyle w:val="Odstavecseseznamem"/>
        <w:numPr>
          <w:ilvl w:val="0"/>
          <w:numId w:val="1"/>
        </w:numPr>
        <w:jc w:val="both"/>
        <w:rPr>
          <w:rFonts w:ascii="Times New Roman" w:hAnsi="Times New Roman" w:cs="Times New Roman"/>
          <w:b/>
          <w:sz w:val="24"/>
          <w:szCs w:val="24"/>
        </w:rPr>
      </w:pPr>
      <w:r w:rsidRPr="00502215">
        <w:rPr>
          <w:rFonts w:ascii="Times New Roman" w:hAnsi="Times New Roman" w:cs="Times New Roman"/>
          <w:sz w:val="24"/>
          <w:szCs w:val="24"/>
        </w:rPr>
        <w:t>byla vynalezena empiricky: Vojta pozoroval reakce celého těla na definované dráždění a v definované poloze (na zádech, na boku a na břiše</w:t>
      </w:r>
      <w:r w:rsidRPr="00502215">
        <w:rPr>
          <w:rFonts w:ascii="Times New Roman" w:hAnsi="Times New Roman" w:cs="Times New Roman"/>
          <w:b/>
          <w:sz w:val="24"/>
          <w:szCs w:val="24"/>
        </w:rPr>
        <w:t>)</w:t>
      </w:r>
    </w:p>
    <w:p w14:paraId="607D8D91" w14:textId="77777777" w:rsidR="00C56CE4" w:rsidRDefault="00C56CE4" w:rsidP="00C56CE4">
      <w:pPr>
        <w:jc w:val="both"/>
        <w:rPr>
          <w:rFonts w:ascii="Times New Roman" w:hAnsi="Times New Roman" w:cs="Times New Roman"/>
          <w:b/>
          <w:sz w:val="24"/>
          <w:szCs w:val="24"/>
        </w:rPr>
      </w:pPr>
      <w:r>
        <w:rPr>
          <w:rFonts w:ascii="Times New Roman" w:hAnsi="Times New Roman" w:cs="Times New Roman"/>
          <w:b/>
          <w:sz w:val="24"/>
          <w:szCs w:val="24"/>
        </w:rPr>
        <w:t>Cíle rehabilitace</w:t>
      </w:r>
    </w:p>
    <w:p w14:paraId="4BACCFD6" w14:textId="77777777" w:rsidR="00C56CE4" w:rsidRDefault="00C56CE4" w:rsidP="00C56CE4">
      <w:pPr>
        <w:jc w:val="both"/>
        <w:rPr>
          <w:rFonts w:ascii="Times New Roman" w:hAnsi="Times New Roman" w:cs="Times New Roman"/>
          <w:sz w:val="24"/>
          <w:szCs w:val="24"/>
        </w:rPr>
      </w:pPr>
      <w:r w:rsidRPr="00C56CE4">
        <w:rPr>
          <w:rFonts w:ascii="Times New Roman" w:hAnsi="Times New Roman" w:cs="Times New Roman"/>
          <w:sz w:val="24"/>
          <w:szCs w:val="24"/>
        </w:rPr>
        <w:t>při použití reflexní lo</w:t>
      </w:r>
      <w:r>
        <w:rPr>
          <w:rFonts w:ascii="Times New Roman" w:hAnsi="Times New Roman" w:cs="Times New Roman"/>
          <w:sz w:val="24"/>
          <w:szCs w:val="24"/>
        </w:rPr>
        <w:t>komoce najít novou cestu do CNS</w:t>
      </w:r>
      <w:r w:rsidR="00502215">
        <w:rPr>
          <w:rFonts w:ascii="Times New Roman" w:hAnsi="Times New Roman" w:cs="Times New Roman"/>
          <w:sz w:val="24"/>
          <w:szCs w:val="24"/>
        </w:rPr>
        <w:t xml:space="preserve">, </w:t>
      </w:r>
      <w:r w:rsidRPr="00C56CE4">
        <w:rPr>
          <w:rFonts w:ascii="Times New Roman" w:hAnsi="Times New Roman" w:cs="Times New Roman"/>
          <w:sz w:val="24"/>
          <w:szCs w:val="24"/>
        </w:rPr>
        <w:t>náhradní modely prostřednictvím reflexní lokomoce můžeme přestavět a tím výrazně zredukovat postižení</w:t>
      </w:r>
      <w:r w:rsidR="00502215">
        <w:rPr>
          <w:rFonts w:ascii="Times New Roman" w:hAnsi="Times New Roman" w:cs="Times New Roman"/>
          <w:sz w:val="24"/>
          <w:szCs w:val="24"/>
        </w:rPr>
        <w:t>.</w:t>
      </w:r>
    </w:p>
    <w:p w14:paraId="3FAE2E9E" w14:textId="77777777" w:rsidR="00C56CE4" w:rsidRDefault="00C56CE4" w:rsidP="00C56CE4">
      <w:pPr>
        <w:jc w:val="both"/>
        <w:rPr>
          <w:rFonts w:ascii="Times New Roman" w:hAnsi="Times New Roman" w:cs="Times New Roman"/>
          <w:b/>
          <w:sz w:val="24"/>
          <w:szCs w:val="24"/>
        </w:rPr>
      </w:pPr>
    </w:p>
    <w:p w14:paraId="183F3021" w14:textId="77777777" w:rsidR="00C56CE4" w:rsidRDefault="00C56CE4" w:rsidP="00C56CE4">
      <w:pPr>
        <w:jc w:val="both"/>
        <w:rPr>
          <w:rFonts w:ascii="Times New Roman" w:hAnsi="Times New Roman" w:cs="Times New Roman"/>
          <w:b/>
          <w:sz w:val="24"/>
          <w:szCs w:val="24"/>
        </w:rPr>
      </w:pPr>
      <w:r w:rsidRPr="00C56CE4">
        <w:rPr>
          <w:rFonts w:ascii="Times New Roman" w:hAnsi="Times New Roman" w:cs="Times New Roman"/>
          <w:b/>
          <w:sz w:val="24"/>
          <w:szCs w:val="24"/>
        </w:rPr>
        <w:t>TERAPEUTICKÝ SYSTÉM V. VOJTY ZAHRNUJE TŘI MODELY (POLOHY K VYVOLÁNÍ REAKCE STIMULACÍ PŘÍSLUŠNÝCH BODŮ):</w:t>
      </w:r>
    </w:p>
    <w:p w14:paraId="4B261577"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model, který se aktivuje v poloze na břiše, se nazývá reflexní plazení</w:t>
      </w:r>
    </w:p>
    <w:p w14:paraId="0F1247E8"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model aktivovaný z polohy na zádech se nazývá reflexní otáčení</w:t>
      </w:r>
    </w:p>
    <w:p w14:paraId="4B5D424F"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model aktivovaný z polohy na obou kolenou se nazývá 1. pozice</w:t>
      </w:r>
    </w:p>
    <w:p w14:paraId="53C59EEC" w14:textId="77777777" w:rsidR="00C56CE4" w:rsidRDefault="00C56CE4" w:rsidP="00C56CE4">
      <w:pPr>
        <w:jc w:val="both"/>
        <w:rPr>
          <w:rFonts w:ascii="Times New Roman" w:hAnsi="Times New Roman" w:cs="Times New Roman"/>
          <w:b/>
          <w:sz w:val="24"/>
          <w:szCs w:val="24"/>
        </w:rPr>
      </w:pPr>
    </w:p>
    <w:p w14:paraId="5F6EB5D9" w14:textId="77777777" w:rsidR="00C56CE4" w:rsidRDefault="00C56CE4" w:rsidP="00C56CE4">
      <w:pPr>
        <w:jc w:val="both"/>
        <w:rPr>
          <w:rFonts w:ascii="Times New Roman" w:hAnsi="Times New Roman" w:cs="Times New Roman"/>
          <w:b/>
          <w:sz w:val="24"/>
          <w:szCs w:val="24"/>
        </w:rPr>
      </w:pPr>
      <w:r w:rsidRPr="00C56CE4">
        <w:rPr>
          <w:rFonts w:ascii="Times New Roman" w:hAnsi="Times New Roman" w:cs="Times New Roman"/>
          <w:b/>
          <w:sz w:val="24"/>
          <w:szCs w:val="24"/>
        </w:rPr>
        <w:t>VOJTOVA METODA REFLEXNÍ TERAPIE:</w:t>
      </w:r>
    </w:p>
    <w:p w14:paraId="3543382C" w14:textId="77777777" w:rsidR="00C56CE4" w:rsidRDefault="00502215" w:rsidP="00C56CE4">
      <w:pPr>
        <w:jc w:val="both"/>
        <w:rPr>
          <w:rFonts w:ascii="Times New Roman" w:hAnsi="Times New Roman" w:cs="Times New Roman"/>
          <w:sz w:val="24"/>
          <w:szCs w:val="24"/>
        </w:rPr>
      </w:pPr>
      <w:r>
        <w:rPr>
          <w:rFonts w:ascii="Times New Roman" w:hAnsi="Times New Roman" w:cs="Times New Roman"/>
          <w:sz w:val="24"/>
          <w:szCs w:val="24"/>
        </w:rPr>
        <w:t>N</w:t>
      </w:r>
      <w:r w:rsidR="00C56CE4" w:rsidRPr="00C56CE4">
        <w:rPr>
          <w:rFonts w:ascii="Times New Roman" w:hAnsi="Times New Roman" w:cs="Times New Roman"/>
          <w:sz w:val="24"/>
          <w:szCs w:val="24"/>
        </w:rPr>
        <w:t>ejúčinnější metodika v kojeneckém věku je metodika reflexní lokomoce, kam patří reflexní otáčení a reflexní plazení</w:t>
      </w:r>
      <w:r>
        <w:rPr>
          <w:rFonts w:ascii="Times New Roman" w:hAnsi="Times New Roman" w:cs="Times New Roman"/>
          <w:sz w:val="24"/>
          <w:szCs w:val="24"/>
        </w:rPr>
        <w:t>. O</w:t>
      </w:r>
      <w:r w:rsidR="00C56CE4" w:rsidRPr="00C56CE4">
        <w:rPr>
          <w:rFonts w:ascii="Times New Roman" w:hAnsi="Times New Roman" w:cs="Times New Roman"/>
          <w:sz w:val="24"/>
          <w:szCs w:val="24"/>
        </w:rPr>
        <w:t xml:space="preserve">bojí se vybavují za pomoci tzv. spouštěcích zón, </w:t>
      </w:r>
      <w:proofErr w:type="gramStart"/>
      <w:r w:rsidR="00C56CE4" w:rsidRPr="00C56CE4">
        <w:rPr>
          <w:rFonts w:ascii="Times New Roman" w:hAnsi="Times New Roman" w:cs="Times New Roman"/>
          <w:sz w:val="24"/>
          <w:szCs w:val="24"/>
        </w:rPr>
        <w:t>t</w:t>
      </w:r>
      <w:r>
        <w:rPr>
          <w:rFonts w:ascii="Times New Roman" w:hAnsi="Times New Roman" w:cs="Times New Roman"/>
          <w:sz w:val="24"/>
          <w:szCs w:val="24"/>
        </w:rPr>
        <w:t>.</w:t>
      </w:r>
      <w:r w:rsidR="00C56CE4" w:rsidRPr="00C56CE4">
        <w:rPr>
          <w:rFonts w:ascii="Times New Roman" w:hAnsi="Times New Roman" w:cs="Times New Roman"/>
          <w:sz w:val="24"/>
          <w:szCs w:val="24"/>
        </w:rPr>
        <w:t>j.</w:t>
      </w:r>
      <w:proofErr w:type="gramEnd"/>
      <w:r>
        <w:rPr>
          <w:rFonts w:ascii="Times New Roman" w:hAnsi="Times New Roman" w:cs="Times New Roman"/>
          <w:sz w:val="24"/>
          <w:szCs w:val="24"/>
        </w:rPr>
        <w:t xml:space="preserve"> </w:t>
      </w:r>
      <w:r w:rsidR="00C56CE4" w:rsidRPr="00C56CE4">
        <w:rPr>
          <w:rFonts w:ascii="Times New Roman" w:hAnsi="Times New Roman" w:cs="Times New Roman"/>
          <w:sz w:val="24"/>
          <w:szCs w:val="24"/>
        </w:rPr>
        <w:t>přesně vymezená místa na končetinách a na trupu</w:t>
      </w:r>
      <w:r>
        <w:rPr>
          <w:rFonts w:ascii="Times New Roman" w:hAnsi="Times New Roman" w:cs="Times New Roman"/>
          <w:sz w:val="24"/>
          <w:szCs w:val="24"/>
        </w:rPr>
        <w:t>. P</w:t>
      </w:r>
      <w:r w:rsidR="00C56CE4" w:rsidRPr="00C56CE4">
        <w:rPr>
          <w:rFonts w:ascii="Times New Roman" w:hAnsi="Times New Roman" w:cs="Times New Roman"/>
          <w:sz w:val="24"/>
          <w:szCs w:val="24"/>
        </w:rPr>
        <w:t>odrážděním tlakem nebo tahem dítě fixované v určité definované poloze reflexně provede fyziologický pohyb, kterému se klade odpor</w:t>
      </w:r>
      <w:r>
        <w:rPr>
          <w:rFonts w:ascii="Times New Roman" w:hAnsi="Times New Roman" w:cs="Times New Roman"/>
          <w:sz w:val="24"/>
          <w:szCs w:val="24"/>
        </w:rPr>
        <w:t xml:space="preserve">, </w:t>
      </w:r>
      <w:r w:rsidR="00C56CE4" w:rsidRPr="00C56CE4">
        <w:rPr>
          <w:rFonts w:ascii="Times New Roman" w:hAnsi="Times New Roman" w:cs="Times New Roman"/>
          <w:sz w:val="24"/>
          <w:szCs w:val="24"/>
        </w:rPr>
        <w:t>reflexním otáčením dokážeme např. zrušit vadný pohybový vzorec (</w:t>
      </w:r>
      <w:proofErr w:type="spellStart"/>
      <w:r w:rsidR="00C56CE4" w:rsidRPr="00C56CE4">
        <w:rPr>
          <w:rFonts w:ascii="Times New Roman" w:hAnsi="Times New Roman" w:cs="Times New Roman"/>
          <w:sz w:val="24"/>
          <w:szCs w:val="24"/>
        </w:rPr>
        <w:t>opistotonické</w:t>
      </w:r>
      <w:proofErr w:type="spellEnd"/>
      <w:r w:rsidR="00C56CE4" w:rsidRPr="00C56CE4">
        <w:rPr>
          <w:rFonts w:ascii="Times New Roman" w:hAnsi="Times New Roman" w:cs="Times New Roman"/>
          <w:sz w:val="24"/>
          <w:szCs w:val="24"/>
        </w:rPr>
        <w:t xml:space="preserve"> prohnutí trupu se záklonem hlavy)</w:t>
      </w:r>
      <w:r>
        <w:rPr>
          <w:rFonts w:ascii="Times New Roman" w:hAnsi="Times New Roman" w:cs="Times New Roman"/>
          <w:sz w:val="24"/>
          <w:szCs w:val="24"/>
        </w:rPr>
        <w:t>. R</w:t>
      </w:r>
      <w:r w:rsidR="00C56CE4" w:rsidRPr="00C56CE4">
        <w:rPr>
          <w:rFonts w:ascii="Times New Roman" w:hAnsi="Times New Roman" w:cs="Times New Roman"/>
          <w:sz w:val="24"/>
          <w:szCs w:val="24"/>
        </w:rPr>
        <w:t>eflexním plazením můžeme např. aktivo</w:t>
      </w:r>
      <w:r>
        <w:rPr>
          <w:rFonts w:ascii="Times New Roman" w:hAnsi="Times New Roman" w:cs="Times New Roman"/>
          <w:sz w:val="24"/>
          <w:szCs w:val="24"/>
        </w:rPr>
        <w:t xml:space="preserve">vat symetrickou extenzi </w:t>
      </w:r>
      <w:r w:rsidR="00C56CE4" w:rsidRPr="00C56CE4">
        <w:rPr>
          <w:rFonts w:ascii="Times New Roman" w:hAnsi="Times New Roman" w:cs="Times New Roman"/>
          <w:sz w:val="24"/>
          <w:szCs w:val="24"/>
        </w:rPr>
        <w:t>šíje a posílit začátek vývoje ontogenetických vzpřimovacích mechanismů</w:t>
      </w:r>
      <w:r>
        <w:rPr>
          <w:rFonts w:ascii="Times New Roman" w:hAnsi="Times New Roman" w:cs="Times New Roman"/>
          <w:sz w:val="24"/>
          <w:szCs w:val="24"/>
        </w:rPr>
        <w:t>.</w:t>
      </w:r>
    </w:p>
    <w:p w14:paraId="6ECED0DD" w14:textId="77777777" w:rsidR="00C56CE4" w:rsidRDefault="00C56CE4" w:rsidP="00C56CE4">
      <w:pPr>
        <w:jc w:val="both"/>
        <w:rPr>
          <w:rFonts w:ascii="Times New Roman" w:hAnsi="Times New Roman" w:cs="Times New Roman"/>
          <w:b/>
          <w:sz w:val="24"/>
          <w:szCs w:val="24"/>
        </w:rPr>
      </w:pPr>
    </w:p>
    <w:p w14:paraId="0F2FA92C" w14:textId="77777777" w:rsidR="00C56CE4" w:rsidRDefault="00C56CE4" w:rsidP="00C56CE4">
      <w:pPr>
        <w:jc w:val="both"/>
        <w:rPr>
          <w:rFonts w:ascii="Times New Roman" w:hAnsi="Times New Roman" w:cs="Times New Roman"/>
          <w:b/>
          <w:sz w:val="24"/>
          <w:szCs w:val="24"/>
        </w:rPr>
      </w:pPr>
      <w:r w:rsidRPr="00C56CE4">
        <w:rPr>
          <w:rFonts w:ascii="Times New Roman" w:hAnsi="Times New Roman" w:cs="Times New Roman"/>
          <w:b/>
          <w:sz w:val="24"/>
          <w:szCs w:val="24"/>
        </w:rPr>
        <w:t>REFLEXNÍ LOKOMOCÍ ODSTRAŇUJEME:</w:t>
      </w:r>
    </w:p>
    <w:p w14:paraId="3279AC44"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patologické pohybové vzorce</w:t>
      </w:r>
    </w:p>
    <w:p w14:paraId="00D277C9"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připravujeme pro vertikalizaci</w:t>
      </w:r>
    </w:p>
    <w:p w14:paraId="254A0DA6"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ovlivňujeme postavení pánve, vzpřímení a udržení rovnováhy</w:t>
      </w:r>
    </w:p>
    <w:p w14:paraId="24FA528E" w14:textId="77777777" w:rsidR="00C56CE4" w:rsidRPr="00502215" w:rsidRDefault="00C56CE4" w:rsidP="00502215">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navozujeme správné vzpřímení od šíje až po hýždě</w:t>
      </w:r>
    </w:p>
    <w:p w14:paraId="323DC7DF" w14:textId="77777777" w:rsidR="00C56CE4" w:rsidRPr="00502215" w:rsidRDefault="00C56CE4" w:rsidP="00C56CE4">
      <w:pPr>
        <w:pStyle w:val="Odstavecseseznamem"/>
        <w:numPr>
          <w:ilvl w:val="0"/>
          <w:numId w:val="1"/>
        </w:numPr>
        <w:jc w:val="both"/>
        <w:rPr>
          <w:rFonts w:ascii="Times New Roman" w:hAnsi="Times New Roman" w:cs="Times New Roman"/>
          <w:sz w:val="24"/>
          <w:szCs w:val="24"/>
        </w:rPr>
      </w:pPr>
      <w:r w:rsidRPr="00502215">
        <w:rPr>
          <w:rFonts w:ascii="Times New Roman" w:hAnsi="Times New Roman" w:cs="Times New Roman"/>
          <w:sz w:val="24"/>
          <w:szCs w:val="24"/>
        </w:rPr>
        <w:t>navozujeme bezpečnou stabilitu ve stoji</w:t>
      </w:r>
      <w:r w:rsidR="00502215">
        <w:rPr>
          <w:rFonts w:ascii="Times New Roman" w:hAnsi="Times New Roman" w:cs="Times New Roman"/>
          <w:sz w:val="24"/>
          <w:szCs w:val="24"/>
        </w:rPr>
        <w:t xml:space="preserve"> </w:t>
      </w:r>
      <w:r w:rsidRPr="00502215">
        <w:rPr>
          <w:rFonts w:ascii="Times New Roman" w:hAnsi="Times New Roman" w:cs="Times New Roman"/>
          <w:sz w:val="24"/>
          <w:szCs w:val="24"/>
        </w:rPr>
        <w:t>(bez tohoto předpokladu nelze nutit dítě k chůzi)</w:t>
      </w:r>
    </w:p>
    <w:p w14:paraId="072993A3" w14:textId="77777777" w:rsidR="00C56CE4" w:rsidRDefault="00C56CE4" w:rsidP="00C56CE4">
      <w:pPr>
        <w:jc w:val="both"/>
        <w:rPr>
          <w:rFonts w:ascii="Times New Roman" w:hAnsi="Times New Roman" w:cs="Times New Roman"/>
          <w:b/>
          <w:sz w:val="24"/>
          <w:szCs w:val="24"/>
        </w:rPr>
      </w:pPr>
      <w:r>
        <w:rPr>
          <w:rFonts w:ascii="Times New Roman" w:hAnsi="Times New Roman" w:cs="Times New Roman"/>
          <w:b/>
          <w:sz w:val="24"/>
          <w:szCs w:val="24"/>
        </w:rPr>
        <w:t>Význam</w:t>
      </w:r>
    </w:p>
    <w:p w14:paraId="61119956" w14:textId="77777777" w:rsidR="00C56CE4" w:rsidRDefault="00502215" w:rsidP="00C56CE4">
      <w:pPr>
        <w:jc w:val="both"/>
        <w:rPr>
          <w:rFonts w:ascii="Times New Roman" w:hAnsi="Times New Roman" w:cs="Times New Roman"/>
          <w:sz w:val="24"/>
          <w:szCs w:val="24"/>
        </w:rPr>
      </w:pPr>
      <w:r>
        <w:rPr>
          <w:rFonts w:ascii="Times New Roman" w:hAnsi="Times New Roman" w:cs="Times New Roman"/>
          <w:sz w:val="24"/>
          <w:szCs w:val="24"/>
        </w:rPr>
        <w:t>T</w:t>
      </w:r>
      <w:r w:rsidR="00C56CE4" w:rsidRPr="00C56CE4">
        <w:rPr>
          <w:rFonts w:ascii="Times New Roman" w:hAnsi="Times New Roman" w:cs="Times New Roman"/>
          <w:sz w:val="24"/>
          <w:szCs w:val="24"/>
        </w:rPr>
        <w:t>ato metoda je naprosto zásadní v rehabilitaci MO</w:t>
      </w:r>
      <w:r>
        <w:rPr>
          <w:rFonts w:ascii="Times New Roman" w:hAnsi="Times New Roman" w:cs="Times New Roman"/>
          <w:sz w:val="24"/>
          <w:szCs w:val="24"/>
        </w:rPr>
        <w:t>. U</w:t>
      </w:r>
      <w:r w:rsidR="00C56CE4" w:rsidRPr="00C56CE4">
        <w:rPr>
          <w:rFonts w:ascii="Times New Roman" w:hAnsi="Times New Roman" w:cs="Times New Roman"/>
          <w:sz w:val="24"/>
          <w:szCs w:val="24"/>
        </w:rPr>
        <w:t xml:space="preserve">možňuje začít rehabilitaci v raném věku, kdy je verbální i jiný kontakt mezi pacientem a terapeutem možný pouze taktilně, </w:t>
      </w:r>
      <w:proofErr w:type="gramStart"/>
      <w:r w:rsidR="00C56CE4" w:rsidRPr="00C56CE4">
        <w:rPr>
          <w:rFonts w:ascii="Times New Roman" w:hAnsi="Times New Roman" w:cs="Times New Roman"/>
          <w:sz w:val="24"/>
          <w:szCs w:val="24"/>
        </w:rPr>
        <w:t>pomocí  spouštěcích</w:t>
      </w:r>
      <w:proofErr w:type="gramEnd"/>
      <w:r w:rsidR="00C56CE4" w:rsidRPr="00C56CE4">
        <w:rPr>
          <w:rFonts w:ascii="Times New Roman" w:hAnsi="Times New Roman" w:cs="Times New Roman"/>
          <w:sz w:val="24"/>
          <w:szCs w:val="24"/>
        </w:rPr>
        <w:t xml:space="preserve"> zón</w:t>
      </w:r>
      <w:r>
        <w:rPr>
          <w:rFonts w:ascii="Times New Roman" w:hAnsi="Times New Roman" w:cs="Times New Roman"/>
          <w:sz w:val="24"/>
          <w:szCs w:val="24"/>
        </w:rPr>
        <w:t>.</w:t>
      </w:r>
    </w:p>
    <w:p w14:paraId="7B345483" w14:textId="77777777" w:rsidR="00502215" w:rsidRPr="00502215" w:rsidRDefault="00502215" w:rsidP="00502215">
      <w:pPr>
        <w:jc w:val="both"/>
        <w:rPr>
          <w:rFonts w:ascii="Times New Roman" w:hAnsi="Times New Roman" w:cs="Times New Roman"/>
          <w:sz w:val="24"/>
          <w:szCs w:val="24"/>
        </w:rPr>
      </w:pPr>
      <w:r w:rsidRPr="00502215">
        <w:rPr>
          <w:rFonts w:ascii="Times New Roman" w:hAnsi="Times New Roman" w:cs="Times New Roman"/>
          <w:sz w:val="24"/>
          <w:szCs w:val="24"/>
        </w:rPr>
        <w:t>Aby byla Vojtova terapie úspěšná, je nutné ji provádět zpravidla několikrát (až čtyřikrát) denně. Jedna terapeutická jednotka trvá pět až dvacet minut. Protože terapii denně provádějí rodiče nebo jiné blízké osoby, hrají při aplikaci Vojtovy terapie právě oni rozhodující roli.</w:t>
      </w:r>
    </w:p>
    <w:p w14:paraId="219B2D10" w14:textId="77777777" w:rsidR="00502215" w:rsidRPr="00502215" w:rsidRDefault="00502215" w:rsidP="00502215">
      <w:pPr>
        <w:jc w:val="both"/>
        <w:rPr>
          <w:rFonts w:ascii="Times New Roman" w:hAnsi="Times New Roman" w:cs="Times New Roman"/>
          <w:sz w:val="24"/>
          <w:szCs w:val="24"/>
        </w:rPr>
      </w:pPr>
    </w:p>
    <w:p w14:paraId="591C81DF" w14:textId="77777777" w:rsidR="00502215" w:rsidRDefault="00502215" w:rsidP="00502215">
      <w:pPr>
        <w:jc w:val="both"/>
        <w:rPr>
          <w:rFonts w:ascii="Times New Roman" w:hAnsi="Times New Roman" w:cs="Times New Roman"/>
          <w:sz w:val="24"/>
          <w:szCs w:val="24"/>
        </w:rPr>
      </w:pPr>
      <w:r w:rsidRPr="00502215">
        <w:rPr>
          <w:rFonts w:ascii="Times New Roman" w:hAnsi="Times New Roman" w:cs="Times New Roman"/>
          <w:sz w:val="24"/>
          <w:szCs w:val="24"/>
        </w:rPr>
        <w:t>Vedle základního onemocnění mají zásadní vliv na efektivitu, a tím i na úspěch terapie, intenzita cvičení, frekvence a přesnost. Poté, co ošetřující lékař doporučí pacientovi Vojtovu terapii, sestaví terapeut Vojtovy metody individuální program a společně s pacientem/rodiči určí cíle terapie. Bezprostředně poté by mělo proběhnout zaučení rodičů, resp. blízkých osob do terapie, aby bylo možné začít s terapií i doma a dosáhnout tak potřebné intenzity terapie. Terapie může trvat týdny až měsíce – ve zvláštních případech i roky – terapeut Vojtovy metody by měl být rodičům stále nápomocen. Program terapie, dávkování terapie i příp. přestávky v terapii se v pravidelných intervalech přizpůsobují vývoji pacienta.</w:t>
      </w:r>
    </w:p>
    <w:p w14:paraId="35AF37A8" w14:textId="77777777" w:rsidR="00502215" w:rsidRDefault="00502215" w:rsidP="00502215">
      <w:pPr>
        <w:jc w:val="both"/>
        <w:rPr>
          <w:rFonts w:ascii="Times New Roman" w:hAnsi="Times New Roman" w:cs="Times New Roman"/>
          <w:sz w:val="24"/>
          <w:szCs w:val="24"/>
        </w:rPr>
      </w:pPr>
    </w:p>
    <w:p w14:paraId="1DF6F43C" w14:textId="77777777" w:rsidR="00502215" w:rsidRPr="00502215" w:rsidRDefault="00502215" w:rsidP="00502215">
      <w:pPr>
        <w:jc w:val="both"/>
        <w:rPr>
          <w:rFonts w:ascii="Times New Roman" w:hAnsi="Times New Roman" w:cs="Times New Roman"/>
          <w:b/>
          <w:sz w:val="24"/>
          <w:szCs w:val="24"/>
        </w:rPr>
      </w:pPr>
      <w:r w:rsidRPr="00502215">
        <w:rPr>
          <w:rFonts w:ascii="Times New Roman" w:hAnsi="Times New Roman" w:cs="Times New Roman"/>
          <w:b/>
          <w:sz w:val="24"/>
          <w:szCs w:val="24"/>
        </w:rPr>
        <w:t>Otázka a úkoly:</w:t>
      </w:r>
    </w:p>
    <w:p w14:paraId="26047139" w14:textId="77777777" w:rsidR="00502215" w:rsidRDefault="00502215" w:rsidP="00457EBF">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Charakterizujte principy </w:t>
      </w:r>
      <w:r w:rsidR="00457EBF" w:rsidRPr="00457EBF">
        <w:rPr>
          <w:rFonts w:ascii="Times New Roman" w:hAnsi="Times New Roman" w:cs="Times New Roman"/>
          <w:sz w:val="24"/>
          <w:szCs w:val="24"/>
        </w:rPr>
        <w:t>Vojtovy metody reflexní terapie</w:t>
      </w:r>
      <w:r w:rsidR="00457EBF">
        <w:rPr>
          <w:rFonts w:ascii="Times New Roman" w:hAnsi="Times New Roman" w:cs="Times New Roman"/>
          <w:sz w:val="24"/>
          <w:szCs w:val="24"/>
        </w:rPr>
        <w:t>.</w:t>
      </w:r>
    </w:p>
    <w:p w14:paraId="13785FDE" w14:textId="77777777" w:rsidR="00502215" w:rsidRDefault="00502215" w:rsidP="0050221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Jaká je cílová skupina pro realizaci Vojtovy metody reflexní terapie?</w:t>
      </w:r>
    </w:p>
    <w:p w14:paraId="0C02780E" w14:textId="77777777" w:rsidR="00457EBF" w:rsidRDefault="00457EBF" w:rsidP="00457EBF">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Rozveďte význam </w:t>
      </w:r>
      <w:r w:rsidRPr="00457EBF">
        <w:rPr>
          <w:rFonts w:ascii="Times New Roman" w:hAnsi="Times New Roman" w:cs="Times New Roman"/>
          <w:sz w:val="24"/>
          <w:szCs w:val="24"/>
        </w:rPr>
        <w:t>Vojtovy metody reflexní terapie</w:t>
      </w:r>
      <w:r>
        <w:rPr>
          <w:rFonts w:ascii="Times New Roman" w:hAnsi="Times New Roman" w:cs="Times New Roman"/>
          <w:sz w:val="24"/>
          <w:szCs w:val="24"/>
        </w:rPr>
        <w:t>.</w:t>
      </w:r>
    </w:p>
    <w:p w14:paraId="55C47199" w14:textId="77777777" w:rsidR="00457EBF" w:rsidRDefault="00457EBF" w:rsidP="00457EBF">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Najděte si na internetu videa s VMRT a seznamte se s ní.</w:t>
      </w:r>
    </w:p>
    <w:p w14:paraId="6C46E37B" w14:textId="22A12285" w:rsidR="002C1775" w:rsidRDefault="002C1775" w:rsidP="00457EBF">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Zamyslete se nad mezioborovou spoluprací a uveďte příklady.</w:t>
      </w:r>
    </w:p>
    <w:p w14:paraId="1AB60ED4" w14:textId="5378A5CD" w:rsidR="00A46062" w:rsidRPr="00502215" w:rsidRDefault="00A46062" w:rsidP="00457EBF">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Zhlédněte dokument: </w:t>
      </w:r>
      <w:hyperlink r:id="rId8" w:history="1">
        <w:r w:rsidRPr="000F0B4F">
          <w:rPr>
            <w:rStyle w:val="Hypertextovodkaz"/>
            <w:rFonts w:ascii="Times New Roman" w:hAnsi="Times New Roman" w:cs="Times New Roman"/>
            <w:sz w:val="24"/>
            <w:szCs w:val="24"/>
          </w:rPr>
          <w:t>https://www.youtube.com/watch?v=R4L9lr-J-DE</w:t>
        </w:r>
      </w:hyperlink>
      <w:r>
        <w:rPr>
          <w:rFonts w:ascii="Times New Roman" w:hAnsi="Times New Roman" w:cs="Times New Roman"/>
          <w:sz w:val="24"/>
          <w:szCs w:val="24"/>
        </w:rPr>
        <w:t xml:space="preserve"> </w:t>
      </w:r>
    </w:p>
    <w:p w14:paraId="7691CAE9" w14:textId="77777777" w:rsidR="00502215" w:rsidRDefault="00502215" w:rsidP="00502215">
      <w:pPr>
        <w:jc w:val="both"/>
        <w:rPr>
          <w:rFonts w:ascii="Times New Roman" w:hAnsi="Times New Roman" w:cs="Times New Roman"/>
          <w:sz w:val="24"/>
          <w:szCs w:val="24"/>
        </w:rPr>
      </w:pPr>
    </w:p>
    <w:p w14:paraId="522235C5" w14:textId="77777777" w:rsidR="00502215" w:rsidRPr="00502215" w:rsidRDefault="00502215" w:rsidP="00502215">
      <w:pPr>
        <w:jc w:val="both"/>
        <w:rPr>
          <w:rFonts w:ascii="Times New Roman" w:hAnsi="Times New Roman" w:cs="Times New Roman"/>
          <w:b/>
          <w:sz w:val="24"/>
          <w:szCs w:val="24"/>
        </w:rPr>
      </w:pPr>
      <w:r w:rsidRPr="00502215">
        <w:rPr>
          <w:rFonts w:ascii="Times New Roman" w:hAnsi="Times New Roman" w:cs="Times New Roman"/>
          <w:b/>
          <w:sz w:val="24"/>
          <w:szCs w:val="24"/>
        </w:rPr>
        <w:t>Literatura:</w:t>
      </w:r>
    </w:p>
    <w:p w14:paraId="05759A6A" w14:textId="77777777" w:rsidR="00502215" w:rsidRPr="00502215" w:rsidRDefault="00502215" w:rsidP="00502215">
      <w:pPr>
        <w:jc w:val="both"/>
        <w:rPr>
          <w:rFonts w:ascii="Times New Roman" w:hAnsi="Times New Roman" w:cs="Times New Roman"/>
          <w:sz w:val="24"/>
          <w:szCs w:val="24"/>
        </w:rPr>
      </w:pPr>
      <w:r w:rsidRPr="00502215">
        <w:rPr>
          <w:rFonts w:ascii="Times New Roman" w:hAnsi="Times New Roman" w:cs="Times New Roman"/>
          <w:sz w:val="24"/>
          <w:szCs w:val="24"/>
        </w:rPr>
        <w:t>KOLÁŘ, P. Rehabilitace v k</w:t>
      </w:r>
      <w:r>
        <w:rPr>
          <w:rFonts w:ascii="Times New Roman" w:hAnsi="Times New Roman" w:cs="Times New Roman"/>
          <w:sz w:val="24"/>
          <w:szCs w:val="24"/>
        </w:rPr>
        <w:t>linické praxi. 1. vydání. Praha</w:t>
      </w:r>
      <w:r w:rsidRPr="00502215">
        <w:rPr>
          <w:rFonts w:ascii="Times New Roman" w:hAnsi="Times New Roman" w:cs="Times New Roman"/>
          <w:sz w:val="24"/>
          <w:szCs w:val="24"/>
        </w:rPr>
        <w:t>: </w:t>
      </w:r>
      <w:proofErr w:type="spellStart"/>
      <w:r w:rsidRPr="00502215">
        <w:rPr>
          <w:rFonts w:ascii="Times New Roman" w:hAnsi="Times New Roman" w:cs="Times New Roman"/>
          <w:sz w:val="24"/>
          <w:szCs w:val="24"/>
        </w:rPr>
        <w:t>Galén</w:t>
      </w:r>
      <w:proofErr w:type="spellEnd"/>
      <w:r w:rsidRPr="00502215">
        <w:rPr>
          <w:rFonts w:ascii="Times New Roman" w:hAnsi="Times New Roman" w:cs="Times New Roman"/>
          <w:sz w:val="24"/>
          <w:szCs w:val="24"/>
        </w:rPr>
        <w:t>, 2010. 713 s. s. 265-272. ISBN 978-80-7262-657-1.</w:t>
      </w:r>
    </w:p>
    <w:p w14:paraId="0BB191CD" w14:textId="77777777" w:rsidR="00502215" w:rsidRDefault="00502215" w:rsidP="00502215">
      <w:pPr>
        <w:jc w:val="both"/>
        <w:rPr>
          <w:rFonts w:ascii="Times New Roman" w:hAnsi="Times New Roman" w:cs="Times New Roman"/>
          <w:sz w:val="24"/>
          <w:szCs w:val="24"/>
        </w:rPr>
      </w:pPr>
      <w:r w:rsidRPr="00502215">
        <w:rPr>
          <w:rFonts w:ascii="Times New Roman" w:hAnsi="Times New Roman" w:cs="Times New Roman"/>
          <w:sz w:val="24"/>
          <w:szCs w:val="24"/>
        </w:rPr>
        <w:t>VOTAVA, Jiří, et al. Základy</w:t>
      </w:r>
      <w:r>
        <w:rPr>
          <w:rFonts w:ascii="Times New Roman" w:hAnsi="Times New Roman" w:cs="Times New Roman"/>
          <w:sz w:val="24"/>
          <w:szCs w:val="24"/>
        </w:rPr>
        <w:t xml:space="preserve"> rehabilitace. 1. vydání. Praha</w:t>
      </w:r>
      <w:r w:rsidRPr="00502215">
        <w:rPr>
          <w:rFonts w:ascii="Times New Roman" w:hAnsi="Times New Roman" w:cs="Times New Roman"/>
          <w:sz w:val="24"/>
          <w:szCs w:val="24"/>
        </w:rPr>
        <w:t>: Karolinum, 1997. 139 s. ISBN 80-7184-385-7.</w:t>
      </w:r>
    </w:p>
    <w:p w14:paraId="36332F47" w14:textId="77777777" w:rsidR="00502215" w:rsidRPr="00C56CE4" w:rsidRDefault="00502215" w:rsidP="00C56CE4">
      <w:pPr>
        <w:jc w:val="both"/>
        <w:rPr>
          <w:rFonts w:ascii="Times New Roman" w:hAnsi="Times New Roman" w:cs="Times New Roman"/>
          <w:sz w:val="24"/>
          <w:szCs w:val="24"/>
        </w:rPr>
      </w:pPr>
    </w:p>
    <w:sectPr w:rsidR="00502215" w:rsidRPr="00C56C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C6CD" w14:textId="77777777" w:rsidR="0087282C" w:rsidRDefault="0087282C" w:rsidP="008938AD">
      <w:pPr>
        <w:spacing w:after="0" w:line="240" w:lineRule="auto"/>
      </w:pPr>
      <w:r>
        <w:separator/>
      </w:r>
    </w:p>
  </w:endnote>
  <w:endnote w:type="continuationSeparator" w:id="0">
    <w:p w14:paraId="76D51397" w14:textId="77777777" w:rsidR="0087282C" w:rsidRDefault="0087282C" w:rsidP="0089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B82C" w14:textId="77777777" w:rsidR="008938AD" w:rsidRDefault="008938AD">
    <w:pPr>
      <w:pStyle w:val="Zpat"/>
    </w:pPr>
    <w:r w:rsidRPr="008938AD">
      <w:t>© Dagmar Opatřilová. Materiál určený jako studijní opora.</w:t>
    </w:r>
  </w:p>
  <w:p w14:paraId="74243657" w14:textId="77777777" w:rsidR="008938AD" w:rsidRDefault="008938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911E" w14:textId="77777777" w:rsidR="0087282C" w:rsidRDefault="0087282C" w:rsidP="008938AD">
      <w:pPr>
        <w:spacing w:after="0" w:line="240" w:lineRule="auto"/>
      </w:pPr>
      <w:r>
        <w:separator/>
      </w:r>
    </w:p>
  </w:footnote>
  <w:footnote w:type="continuationSeparator" w:id="0">
    <w:p w14:paraId="5F9806FA" w14:textId="77777777" w:rsidR="0087282C" w:rsidRDefault="0087282C" w:rsidP="0089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5250C"/>
    <w:multiLevelType w:val="hybridMultilevel"/>
    <w:tmpl w:val="A2E4B844"/>
    <w:lvl w:ilvl="0" w:tplc="C1BA93F4">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8975D3"/>
    <w:multiLevelType w:val="hybridMultilevel"/>
    <w:tmpl w:val="24508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CE4"/>
    <w:rsid w:val="002C1775"/>
    <w:rsid w:val="002D75D2"/>
    <w:rsid w:val="00457EBF"/>
    <w:rsid w:val="00502215"/>
    <w:rsid w:val="0087282C"/>
    <w:rsid w:val="008938AD"/>
    <w:rsid w:val="00A46062"/>
    <w:rsid w:val="00C56C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90CE"/>
  <w15:chartTrackingRefBased/>
  <w15:docId w15:val="{29875E64-F3E1-4FDF-A4B9-262273ED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2215"/>
    <w:pPr>
      <w:ind w:left="720"/>
      <w:contextualSpacing/>
    </w:pPr>
  </w:style>
  <w:style w:type="paragraph" w:styleId="Zhlav">
    <w:name w:val="header"/>
    <w:basedOn w:val="Normln"/>
    <w:link w:val="ZhlavChar"/>
    <w:uiPriority w:val="99"/>
    <w:unhideWhenUsed/>
    <w:rsid w:val="008938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38AD"/>
  </w:style>
  <w:style w:type="paragraph" w:styleId="Zpat">
    <w:name w:val="footer"/>
    <w:basedOn w:val="Normln"/>
    <w:link w:val="ZpatChar"/>
    <w:uiPriority w:val="99"/>
    <w:unhideWhenUsed/>
    <w:rsid w:val="008938AD"/>
    <w:pPr>
      <w:tabs>
        <w:tab w:val="center" w:pos="4536"/>
        <w:tab w:val="right" w:pos="9072"/>
      </w:tabs>
      <w:spacing w:after="0" w:line="240" w:lineRule="auto"/>
    </w:pPr>
  </w:style>
  <w:style w:type="character" w:customStyle="1" w:styleId="ZpatChar">
    <w:name w:val="Zápatí Char"/>
    <w:basedOn w:val="Standardnpsmoodstavce"/>
    <w:link w:val="Zpat"/>
    <w:uiPriority w:val="99"/>
    <w:rsid w:val="008938AD"/>
  </w:style>
  <w:style w:type="character" w:styleId="Hypertextovodkaz">
    <w:name w:val="Hyperlink"/>
    <w:basedOn w:val="Standardnpsmoodstavce"/>
    <w:uiPriority w:val="99"/>
    <w:unhideWhenUsed/>
    <w:rsid w:val="00A46062"/>
    <w:rPr>
      <w:color w:val="0563C1" w:themeColor="hyperlink"/>
      <w:u w:val="single"/>
    </w:rPr>
  </w:style>
  <w:style w:type="character" w:styleId="Nevyeenzmnka">
    <w:name w:val="Unresolved Mention"/>
    <w:basedOn w:val="Standardnpsmoodstavce"/>
    <w:uiPriority w:val="99"/>
    <w:semiHidden/>
    <w:unhideWhenUsed/>
    <w:rsid w:val="00A46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4L9lr-J-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0546-9245-41F9-87F0-100BA18B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512</Words>
  <Characters>3027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Dagmar Opatřilová</cp:lastModifiedBy>
  <cp:revision>5</cp:revision>
  <dcterms:created xsi:type="dcterms:W3CDTF">2017-11-02T12:40:00Z</dcterms:created>
  <dcterms:modified xsi:type="dcterms:W3CDTF">2021-09-07T15:50:00Z</dcterms:modified>
</cp:coreProperties>
</file>