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EF7B" w14:textId="5AB0B169" w:rsidR="009C1FD9" w:rsidRDefault="00F86EF6" w:rsidP="00F86EF6">
      <w:pPr>
        <w:spacing w:before="100" w:beforeAutospacing="1" w:after="100" w:afterAutospacing="1" w:line="240" w:lineRule="auto"/>
        <w:outlineLvl w:val="0"/>
      </w:pPr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cs-CZ"/>
        </w:rPr>
        <w:t xml:space="preserve">BEHAVIOUR MANAGEMENT </w:t>
      </w:r>
      <w:proofErr w:type="gramStart"/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cs-CZ"/>
        </w:rPr>
        <w:t>MISTAKES - AND</w:t>
      </w:r>
      <w:proofErr w:type="gramEnd"/>
      <w:r>
        <w:rPr>
          <w:rFonts w:asciiTheme="majorHAnsi" w:eastAsia="Times New Roman" w:hAnsiTheme="majorHAnsi" w:cs="Times New Roman"/>
          <w:bCs/>
          <w:kern w:val="36"/>
          <w:sz w:val="24"/>
          <w:szCs w:val="24"/>
          <w:lang w:eastAsia="cs-CZ"/>
        </w:rPr>
        <w:t xml:space="preserve"> STRATEGIES TO AVOID THEM</w:t>
      </w:r>
    </w:p>
    <w:p w14:paraId="12A008F2" w14:textId="77777777" w:rsidR="009C1FD9" w:rsidRDefault="00F86EF6" w:rsidP="009C1FD9">
      <w:hyperlink r:id="rId4" w:history="1">
        <w:r w:rsidR="009C1FD9">
          <w:rPr>
            <w:rStyle w:val="Hypertextovodkaz"/>
          </w:rPr>
          <w:t>https://www.youtube.com/watch?v=0_O-kGuPmuM</w:t>
        </w:r>
      </w:hyperlink>
    </w:p>
    <w:p w14:paraId="192F39A4" w14:textId="77777777" w:rsidR="00C974E2" w:rsidRDefault="00C974E2"/>
    <w:sectPr w:rsidR="00C9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D9"/>
    <w:rsid w:val="009C1FD9"/>
    <w:rsid w:val="00C974E2"/>
    <w:rsid w:val="00F8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A03"/>
  <w15:chartTrackingRefBased/>
  <w15:docId w15:val="{2F57C0EC-288C-4D04-BD85-E77CE56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1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_O-kGuPmu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Létalová</dc:creator>
  <cp:keywords/>
  <dc:description/>
  <cp:lastModifiedBy>Jana Létalová</cp:lastModifiedBy>
  <cp:revision>2</cp:revision>
  <dcterms:created xsi:type="dcterms:W3CDTF">2023-02-14T10:46:00Z</dcterms:created>
  <dcterms:modified xsi:type="dcterms:W3CDTF">2023-02-14T13:36:00Z</dcterms:modified>
</cp:coreProperties>
</file>