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632D" w14:textId="61D71A5D" w:rsidR="0044552A" w:rsidRPr="004F6F09" w:rsidRDefault="0044552A">
      <w:pPr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sz w:val="24"/>
          <w:szCs w:val="24"/>
        </w:rPr>
        <w:t xml:space="preserve">Příklad 1. </w:t>
      </w:r>
      <w:r w:rsidRPr="004F6F09">
        <w:rPr>
          <w:rFonts w:ascii="Times New Roman" w:hAnsi="Times New Roman" w:cs="Times New Roman"/>
        </w:rPr>
        <w:t xml:space="preserve">Uvažujme výroky </w:t>
      </w:r>
    </w:p>
    <w:p w14:paraId="05344F25" w14:textId="77777777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s</w:t>
      </w:r>
      <w:r w:rsidRPr="004F6F09">
        <w:rPr>
          <w:rFonts w:ascii="Times New Roman" w:hAnsi="Times New Roman" w:cs="Times New Roman"/>
        </w:rPr>
        <w:t xml:space="preserve">: V sobotu bude pršet. </w:t>
      </w:r>
    </w:p>
    <w:p w14:paraId="4D7D5E1E" w14:textId="77777777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n</w:t>
      </w:r>
      <w:r w:rsidRPr="004F6F09">
        <w:rPr>
          <w:rFonts w:ascii="Times New Roman" w:hAnsi="Times New Roman" w:cs="Times New Roman"/>
        </w:rPr>
        <w:t xml:space="preserve">: V neděli bude pršet. </w:t>
      </w:r>
    </w:p>
    <w:p w14:paraId="0C0482B5" w14:textId="77777777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p:</w:t>
      </w:r>
      <w:r w:rsidRPr="004F6F09">
        <w:rPr>
          <w:rFonts w:ascii="Times New Roman" w:hAnsi="Times New Roman" w:cs="Times New Roman"/>
        </w:rPr>
        <w:t xml:space="preserve"> Půjdeme na procházku. </w:t>
      </w:r>
    </w:p>
    <w:p w14:paraId="40F7E75C" w14:textId="628EFE97" w:rsidR="0044552A" w:rsidRPr="004F6F09" w:rsidRDefault="0044552A">
      <w:pPr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</w:rPr>
        <w:t xml:space="preserve">Zapište symbolicky složené výroky: </w:t>
      </w:r>
    </w:p>
    <w:p w14:paraId="3392E013" w14:textId="77777777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v</w:t>
      </w:r>
      <w:r w:rsidRPr="004F6F09">
        <w:rPr>
          <w:rFonts w:ascii="Times New Roman" w:hAnsi="Times New Roman" w:cs="Times New Roman"/>
          <w:b/>
          <w:bCs/>
          <w:i/>
          <w:iCs/>
          <w:vertAlign w:val="subscript"/>
        </w:rPr>
        <w:t>1</w:t>
      </w:r>
      <w:r w:rsidRPr="004F6F09">
        <w:rPr>
          <w:rFonts w:ascii="Times New Roman" w:hAnsi="Times New Roman" w:cs="Times New Roman"/>
          <w:b/>
          <w:bCs/>
          <w:i/>
          <w:iCs/>
        </w:rPr>
        <w:t>:</w:t>
      </w:r>
      <w:r w:rsidRPr="004F6F09">
        <w:rPr>
          <w:rFonts w:ascii="Times New Roman" w:hAnsi="Times New Roman" w:cs="Times New Roman"/>
        </w:rPr>
        <w:t xml:space="preserve"> Jestliže bude v sobotu nebo v neděli pršet, pak nepůjdeme na procházku. </w:t>
      </w:r>
    </w:p>
    <w:p w14:paraId="51205E86" w14:textId="77777777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</w:rPr>
        <w:t>v</w:t>
      </w:r>
      <w:r w:rsidRPr="004F6F09">
        <w:rPr>
          <w:rFonts w:ascii="Times New Roman" w:hAnsi="Times New Roman" w:cs="Times New Roman"/>
          <w:b/>
          <w:bCs/>
          <w:vertAlign w:val="subscript"/>
        </w:rPr>
        <w:t>2</w:t>
      </w:r>
      <w:r w:rsidRPr="004F6F09">
        <w:rPr>
          <w:rFonts w:ascii="Times New Roman" w:hAnsi="Times New Roman" w:cs="Times New Roman"/>
        </w:rPr>
        <w:t xml:space="preserve">: Jestliže půjdeme na procházku, pak nebude pršet ani v sobotu ani v neděli. </w:t>
      </w:r>
    </w:p>
    <w:p w14:paraId="5A4B170F" w14:textId="64843AA1" w:rsidR="00EC49F7" w:rsidRPr="004F6F09" w:rsidRDefault="0044552A">
      <w:pPr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</w:rPr>
        <w:t xml:space="preserve">a rozhodněte, zda jsou výroky </w:t>
      </w:r>
      <w:r w:rsidRPr="004F6F09">
        <w:rPr>
          <w:rFonts w:ascii="Times New Roman" w:hAnsi="Times New Roman" w:cs="Times New Roman"/>
          <w:b/>
          <w:bCs/>
          <w:i/>
          <w:iCs/>
        </w:rPr>
        <w:t>v</w:t>
      </w:r>
      <w:r w:rsidRPr="004F6F09">
        <w:rPr>
          <w:rFonts w:ascii="Times New Roman" w:hAnsi="Times New Roman" w:cs="Times New Roman"/>
          <w:b/>
          <w:bCs/>
          <w:i/>
          <w:iCs/>
          <w:vertAlign w:val="subscript"/>
        </w:rPr>
        <w:t>1</w:t>
      </w:r>
      <w:r w:rsidRPr="004F6F09">
        <w:rPr>
          <w:rFonts w:ascii="Times New Roman" w:hAnsi="Times New Roman" w:cs="Times New Roman"/>
        </w:rPr>
        <w:t xml:space="preserve">, </w:t>
      </w:r>
      <w:r w:rsidRPr="004F6F09">
        <w:rPr>
          <w:rFonts w:ascii="Times New Roman" w:hAnsi="Times New Roman" w:cs="Times New Roman"/>
          <w:b/>
          <w:bCs/>
          <w:i/>
          <w:iCs/>
        </w:rPr>
        <w:t>v</w:t>
      </w:r>
      <w:r w:rsidRPr="004F6F09"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 w:rsidRPr="004F6F09">
        <w:rPr>
          <w:rFonts w:ascii="Times New Roman" w:hAnsi="Times New Roman" w:cs="Times New Roman"/>
        </w:rPr>
        <w:t xml:space="preserve"> logicky ekvivalentní.</w:t>
      </w:r>
    </w:p>
    <w:p w14:paraId="3FCA20B5" w14:textId="2C7B484D" w:rsidR="0044552A" w:rsidRDefault="0044552A">
      <w:pPr>
        <w:rPr>
          <w:rFonts w:ascii="Times New Roman" w:hAnsi="Times New Roman" w:cs="Times New Roman"/>
        </w:rPr>
      </w:pPr>
    </w:p>
    <w:p w14:paraId="10917E07" w14:textId="389C9408" w:rsidR="004F6F09" w:rsidRDefault="004F6F09">
      <w:pPr>
        <w:rPr>
          <w:rFonts w:ascii="Times New Roman" w:hAnsi="Times New Roman" w:cs="Times New Roman"/>
        </w:rPr>
      </w:pPr>
    </w:p>
    <w:p w14:paraId="69E7C74D" w14:textId="7BD5D15A" w:rsidR="004F6F09" w:rsidRDefault="004F6F09">
      <w:pPr>
        <w:rPr>
          <w:rFonts w:ascii="Times New Roman" w:hAnsi="Times New Roman" w:cs="Times New Roman"/>
        </w:rPr>
      </w:pPr>
    </w:p>
    <w:p w14:paraId="54CD579D" w14:textId="64A70DDB" w:rsidR="004F6F09" w:rsidRDefault="004F6F09">
      <w:pPr>
        <w:rPr>
          <w:rFonts w:ascii="Times New Roman" w:hAnsi="Times New Roman" w:cs="Times New Roman"/>
        </w:rPr>
      </w:pPr>
    </w:p>
    <w:p w14:paraId="77CB7301" w14:textId="5307F582" w:rsidR="004F6F09" w:rsidRDefault="004F6F09">
      <w:pPr>
        <w:rPr>
          <w:rFonts w:ascii="Times New Roman" w:hAnsi="Times New Roman" w:cs="Times New Roman"/>
        </w:rPr>
      </w:pPr>
    </w:p>
    <w:p w14:paraId="736257B6" w14:textId="1ECBD901" w:rsidR="004F6F09" w:rsidRDefault="004F6F09">
      <w:pPr>
        <w:rPr>
          <w:rFonts w:ascii="Times New Roman" w:hAnsi="Times New Roman" w:cs="Times New Roman"/>
        </w:rPr>
      </w:pPr>
    </w:p>
    <w:p w14:paraId="0D50C6D2" w14:textId="6EE81664" w:rsidR="004F6F09" w:rsidRDefault="004F6F09">
      <w:pPr>
        <w:rPr>
          <w:rFonts w:ascii="Times New Roman" w:hAnsi="Times New Roman" w:cs="Times New Roman"/>
        </w:rPr>
      </w:pPr>
    </w:p>
    <w:p w14:paraId="58AFEBB2" w14:textId="6FF1DEC2" w:rsidR="004F6F09" w:rsidRDefault="004F6F09">
      <w:pPr>
        <w:rPr>
          <w:rFonts w:ascii="Times New Roman" w:hAnsi="Times New Roman" w:cs="Times New Roman"/>
        </w:rPr>
      </w:pPr>
    </w:p>
    <w:p w14:paraId="2CFBA32D" w14:textId="77777777" w:rsidR="004F6F09" w:rsidRPr="004F6F09" w:rsidRDefault="004F6F09">
      <w:pPr>
        <w:rPr>
          <w:rFonts w:ascii="Times New Roman" w:hAnsi="Times New Roman" w:cs="Times New Roman"/>
        </w:rPr>
      </w:pPr>
    </w:p>
    <w:p w14:paraId="026C43A4" w14:textId="0575F1D9" w:rsidR="0044552A" w:rsidRPr="004F6F09" w:rsidRDefault="0044552A" w:rsidP="0044552A">
      <w:pPr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sz w:val="24"/>
          <w:szCs w:val="24"/>
        </w:rPr>
        <w:t xml:space="preserve">Příklad 2. </w:t>
      </w:r>
      <w:r w:rsidRPr="004F6F09">
        <w:rPr>
          <w:rFonts w:ascii="Times New Roman" w:hAnsi="Times New Roman" w:cs="Times New Roman"/>
        </w:rPr>
        <w:t xml:space="preserve">Uvažujme výroky </w:t>
      </w:r>
    </w:p>
    <w:p w14:paraId="0E6B9178" w14:textId="7FDBB6E4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p</w:t>
      </w:r>
      <w:r w:rsidRPr="004F6F09">
        <w:rPr>
          <w:rFonts w:ascii="Times New Roman" w:hAnsi="Times New Roman" w:cs="Times New Roman"/>
        </w:rPr>
        <w:t xml:space="preserve">: Nejsem lyžař nebo nejsem triatlonista.  </w:t>
      </w:r>
    </w:p>
    <w:p w14:paraId="4FB8667C" w14:textId="75220F34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q</w:t>
      </w:r>
      <w:r w:rsidRPr="004F6F09">
        <w:rPr>
          <w:rFonts w:ascii="Times New Roman" w:hAnsi="Times New Roman" w:cs="Times New Roman"/>
        </w:rPr>
        <w:t xml:space="preserve">: Jestliže nejsem lyžař, jsem triatlonista.  </w:t>
      </w:r>
    </w:p>
    <w:p w14:paraId="78AA181A" w14:textId="4E2717BA" w:rsidR="0044552A" w:rsidRPr="004F6F09" w:rsidRDefault="0044552A" w:rsidP="0044552A">
      <w:pPr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</w:rPr>
        <w:t>Z následující</w:t>
      </w:r>
      <w:r w:rsidR="004F6F09" w:rsidRPr="004F6F09">
        <w:rPr>
          <w:rFonts w:ascii="Times New Roman" w:hAnsi="Times New Roman" w:cs="Times New Roman"/>
        </w:rPr>
        <w:t>ch</w:t>
      </w:r>
      <w:r w:rsidRPr="004F6F09">
        <w:rPr>
          <w:rFonts w:ascii="Times New Roman" w:hAnsi="Times New Roman" w:cs="Times New Roman"/>
        </w:rPr>
        <w:t xml:space="preserve"> možností vyberte výrok, který je ekvivalentní s výrokem </w:t>
      </w:r>
      <w:r w:rsidRPr="004F6F09">
        <w:rPr>
          <w:rFonts w:ascii="Times New Roman" w:hAnsi="Times New Roman" w:cs="Times New Roman"/>
          <w:b/>
          <w:bCs/>
          <w:i/>
          <w:iCs/>
        </w:rPr>
        <w:t>p</w:t>
      </w:r>
      <w:r w:rsidRPr="004F6F09">
        <w:rPr>
          <w:rFonts w:ascii="Times New Roman" w:hAnsi="Times New Roman" w:cs="Times New Roman"/>
        </w:rPr>
        <w:t xml:space="preserve"> a výrok, který je ekvivalentní s výrokem </w:t>
      </w:r>
      <w:r w:rsidRPr="004F6F09">
        <w:rPr>
          <w:rFonts w:ascii="Times New Roman" w:hAnsi="Times New Roman" w:cs="Times New Roman"/>
          <w:b/>
          <w:bCs/>
          <w:i/>
          <w:iCs/>
        </w:rPr>
        <w:t>q</w:t>
      </w:r>
      <w:r w:rsidRPr="004F6F09">
        <w:rPr>
          <w:rFonts w:ascii="Times New Roman" w:hAnsi="Times New Roman" w:cs="Times New Roman"/>
        </w:rPr>
        <w:t xml:space="preserve">. </w:t>
      </w:r>
    </w:p>
    <w:p w14:paraId="306BA0A5" w14:textId="4652272F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  <w:i/>
          <w:iCs/>
        </w:rPr>
        <w:t>v</w:t>
      </w:r>
      <w:r w:rsidRPr="004F6F09">
        <w:rPr>
          <w:rFonts w:ascii="Times New Roman" w:hAnsi="Times New Roman" w:cs="Times New Roman"/>
          <w:b/>
          <w:bCs/>
          <w:i/>
          <w:iCs/>
          <w:vertAlign w:val="subscript"/>
        </w:rPr>
        <w:t>1</w:t>
      </w:r>
      <w:r w:rsidRPr="004F6F09">
        <w:rPr>
          <w:rFonts w:ascii="Times New Roman" w:hAnsi="Times New Roman" w:cs="Times New Roman"/>
          <w:b/>
          <w:bCs/>
          <w:i/>
          <w:iCs/>
        </w:rPr>
        <w:t>:</w:t>
      </w:r>
      <w:r w:rsidRPr="004F6F09">
        <w:rPr>
          <w:rFonts w:ascii="Times New Roman" w:hAnsi="Times New Roman" w:cs="Times New Roman"/>
        </w:rPr>
        <w:t xml:space="preserve"> Jestliže jsem lyžař, pak nejsem triatlonista. </w:t>
      </w:r>
    </w:p>
    <w:p w14:paraId="2BFEB5E1" w14:textId="57BA4555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</w:rPr>
        <w:t>v</w:t>
      </w:r>
      <w:r w:rsidRPr="004F6F09">
        <w:rPr>
          <w:rFonts w:ascii="Times New Roman" w:hAnsi="Times New Roman" w:cs="Times New Roman"/>
          <w:b/>
          <w:bCs/>
          <w:vertAlign w:val="subscript"/>
        </w:rPr>
        <w:t>2</w:t>
      </w:r>
      <w:r w:rsidRPr="004F6F09">
        <w:rPr>
          <w:rFonts w:ascii="Times New Roman" w:hAnsi="Times New Roman" w:cs="Times New Roman"/>
        </w:rPr>
        <w:t xml:space="preserve">: Jestliže nejsem triatlonista, pak nejsem lyžař.  </w:t>
      </w:r>
    </w:p>
    <w:p w14:paraId="23FF8BF4" w14:textId="2C1668BB" w:rsidR="0044552A" w:rsidRPr="004F6F09" w:rsidRDefault="0044552A" w:rsidP="004F6F09">
      <w:pPr>
        <w:spacing w:line="180" w:lineRule="exact"/>
        <w:rPr>
          <w:rFonts w:ascii="Times New Roman" w:hAnsi="Times New Roman" w:cs="Times New Roman"/>
        </w:rPr>
      </w:pPr>
      <w:r w:rsidRPr="004F6F09">
        <w:rPr>
          <w:rFonts w:ascii="Times New Roman" w:hAnsi="Times New Roman" w:cs="Times New Roman"/>
          <w:b/>
          <w:bCs/>
        </w:rPr>
        <w:t>v</w:t>
      </w:r>
      <w:r w:rsidRPr="004F6F09">
        <w:rPr>
          <w:rFonts w:ascii="Times New Roman" w:hAnsi="Times New Roman" w:cs="Times New Roman"/>
          <w:b/>
          <w:bCs/>
          <w:vertAlign w:val="subscript"/>
        </w:rPr>
        <w:t>3</w:t>
      </w:r>
      <w:r w:rsidRPr="004F6F09">
        <w:rPr>
          <w:rFonts w:ascii="Times New Roman" w:hAnsi="Times New Roman" w:cs="Times New Roman"/>
        </w:rPr>
        <w:t xml:space="preserve">: Jsem triatlonista nebo jsem lyžař.  </w:t>
      </w:r>
    </w:p>
    <w:p w14:paraId="2002BC53" w14:textId="77777777" w:rsidR="0044552A" w:rsidRPr="004F6F09" w:rsidRDefault="0044552A" w:rsidP="0044552A">
      <w:pPr>
        <w:rPr>
          <w:rFonts w:ascii="Times New Roman" w:hAnsi="Times New Roman" w:cs="Times New Roman"/>
        </w:rPr>
      </w:pPr>
    </w:p>
    <w:p w14:paraId="1EA2FFA5" w14:textId="77777777" w:rsidR="0044552A" w:rsidRPr="004F6F09" w:rsidRDefault="0044552A">
      <w:pPr>
        <w:rPr>
          <w:rFonts w:ascii="Times New Roman" w:hAnsi="Times New Roman" w:cs="Times New Roman"/>
        </w:rPr>
      </w:pPr>
    </w:p>
    <w:p w14:paraId="73891DC5" w14:textId="20D88B51" w:rsidR="0044552A" w:rsidRDefault="0044552A"/>
    <w:p w14:paraId="2E656FAE" w14:textId="32DC05AE" w:rsidR="006A6BCD" w:rsidRDefault="006A6BCD"/>
    <w:p w14:paraId="3DD2BB6E" w14:textId="77777777" w:rsidR="004F6F09" w:rsidRDefault="004F6F09"/>
    <w:p w14:paraId="702B9677" w14:textId="53384366" w:rsidR="004F6F09" w:rsidRDefault="004F6F09"/>
    <w:p w14:paraId="307E76BF" w14:textId="77777777" w:rsidR="004F6F09" w:rsidRDefault="004F6F09"/>
    <w:p w14:paraId="5CC7D4A2" w14:textId="793526DC" w:rsidR="006A6BCD" w:rsidRDefault="006A6BCD"/>
    <w:p w14:paraId="0720C83A" w14:textId="0FAE07C1" w:rsidR="006A6BCD" w:rsidRDefault="006A6BCD"/>
    <w:p w14:paraId="027DA616" w14:textId="77777777" w:rsidR="006A6BCD" w:rsidRDefault="006A6BCD"/>
    <w:sectPr w:rsidR="006A6B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72D5" w14:textId="77777777" w:rsidR="004F078E" w:rsidRDefault="004F078E" w:rsidP="0044552A">
      <w:pPr>
        <w:spacing w:after="0" w:line="240" w:lineRule="auto"/>
      </w:pPr>
      <w:r>
        <w:separator/>
      </w:r>
    </w:p>
  </w:endnote>
  <w:endnote w:type="continuationSeparator" w:id="0">
    <w:p w14:paraId="3721F51A" w14:textId="77777777" w:rsidR="004F078E" w:rsidRDefault="004F078E" w:rsidP="0044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EF6F" w14:textId="77777777" w:rsidR="004F078E" w:rsidRDefault="004F078E" w:rsidP="0044552A">
      <w:pPr>
        <w:spacing w:after="0" w:line="240" w:lineRule="auto"/>
      </w:pPr>
      <w:r>
        <w:separator/>
      </w:r>
    </w:p>
  </w:footnote>
  <w:footnote w:type="continuationSeparator" w:id="0">
    <w:p w14:paraId="53864C84" w14:textId="77777777" w:rsidR="004F078E" w:rsidRDefault="004F078E" w:rsidP="0044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551A" w14:textId="6A441231" w:rsidR="0044552A" w:rsidRPr="004F6F09" w:rsidRDefault="0044552A" w:rsidP="0044552A">
    <w:pPr>
      <w:pStyle w:val="Zhlav"/>
      <w:rPr>
        <w:rFonts w:ascii="Times New Roman" w:hAnsi="Times New Roman" w:cs="Times New Roman"/>
        <w:b/>
        <w:sz w:val="28"/>
        <w:szCs w:val="28"/>
      </w:rPr>
    </w:pPr>
    <w:r w:rsidRPr="004F6F09">
      <w:rPr>
        <w:rFonts w:ascii="Times New Roman" w:hAnsi="Times New Roman" w:cs="Times New Roman"/>
        <w:b/>
        <w:sz w:val="28"/>
        <w:szCs w:val="28"/>
      </w:rPr>
      <w:t>IMA</w:t>
    </w:r>
    <w:proofErr w:type="gramStart"/>
    <w:r w:rsidRPr="004F6F09">
      <w:rPr>
        <w:rFonts w:ascii="Times New Roman" w:hAnsi="Times New Roman" w:cs="Times New Roman"/>
        <w:b/>
        <w:sz w:val="28"/>
        <w:szCs w:val="28"/>
      </w:rPr>
      <w:t>02  Základy</w:t>
    </w:r>
    <w:proofErr w:type="gramEnd"/>
    <w:r w:rsidRPr="004F6F09">
      <w:rPr>
        <w:rFonts w:ascii="Times New Roman" w:hAnsi="Times New Roman" w:cs="Times New Roman"/>
        <w:b/>
        <w:sz w:val="28"/>
        <w:szCs w:val="28"/>
      </w:rPr>
      <w:t xml:space="preserve"> algebry a aritmetiky – jaro 202</w:t>
    </w:r>
    <w:r w:rsidR="0084038D">
      <w:rPr>
        <w:rFonts w:ascii="Times New Roman" w:hAnsi="Times New Roman" w:cs="Times New Roman"/>
        <w:b/>
        <w:sz w:val="28"/>
        <w:szCs w:val="28"/>
      </w:rPr>
      <w:t>4</w:t>
    </w:r>
  </w:p>
  <w:p w14:paraId="587EAF1E" w14:textId="77777777" w:rsidR="0044552A" w:rsidRPr="004F6F09" w:rsidRDefault="0044552A" w:rsidP="0044552A">
    <w:pPr>
      <w:pStyle w:val="Zhlav"/>
      <w:rPr>
        <w:rFonts w:ascii="Times New Roman" w:hAnsi="Times New Roman" w:cs="Times New Roman"/>
        <w:i/>
      </w:rPr>
    </w:pPr>
    <w:r w:rsidRPr="004F6F09">
      <w:rPr>
        <w:rFonts w:ascii="Times New Roman" w:hAnsi="Times New Roman" w:cs="Times New Roman"/>
        <w:i/>
      </w:rPr>
      <w:t>Mgr. Jitka Panáčová, Ph.D., doc. RNDr. Jaroslav Beránek, CSc.</w:t>
    </w:r>
  </w:p>
  <w:p w14:paraId="77832616" w14:textId="650A0A24" w:rsidR="0044552A" w:rsidRPr="004F6F09" w:rsidRDefault="0044552A">
    <w:pPr>
      <w:pStyle w:val="Zhlav"/>
      <w:rPr>
        <w:rFonts w:ascii="Times New Roman" w:hAnsi="Times New Roman" w:cs="Times New Roman"/>
      </w:rPr>
    </w:pPr>
  </w:p>
  <w:p w14:paraId="025C7E84" w14:textId="77777777" w:rsidR="0044552A" w:rsidRPr="004F6F09" w:rsidRDefault="0044552A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2A"/>
    <w:rsid w:val="00330C49"/>
    <w:rsid w:val="0044552A"/>
    <w:rsid w:val="004F078E"/>
    <w:rsid w:val="004F6F09"/>
    <w:rsid w:val="00504BE1"/>
    <w:rsid w:val="006A6BCD"/>
    <w:rsid w:val="0084038D"/>
    <w:rsid w:val="00B808A5"/>
    <w:rsid w:val="00C51E41"/>
    <w:rsid w:val="00E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C64"/>
  <w15:chartTrackingRefBased/>
  <w15:docId w15:val="{9484917F-F89D-47A8-AC18-77D7BC59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52A"/>
  </w:style>
  <w:style w:type="paragraph" w:styleId="Zpat">
    <w:name w:val="footer"/>
    <w:basedOn w:val="Normln"/>
    <w:link w:val="ZpatChar"/>
    <w:uiPriority w:val="99"/>
    <w:unhideWhenUsed/>
    <w:rsid w:val="0044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2024-02-22T11:56:00Z</dcterms:created>
  <dcterms:modified xsi:type="dcterms:W3CDTF">2024-02-22T11:56:00Z</dcterms:modified>
</cp:coreProperties>
</file>