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FC" w:rsidRDefault="001739FC" w:rsidP="001739FC">
      <w:pPr>
        <w:spacing w:after="0" w:line="240" w:lineRule="auto"/>
        <w:rPr>
          <w:lang w:val="ru-RU"/>
        </w:rPr>
      </w:pPr>
    </w:p>
    <w:p w:rsidR="001739FC" w:rsidRPr="00975F0A" w:rsidRDefault="001739FC" w:rsidP="001739FC">
      <w:pPr>
        <w:spacing w:after="0" w:line="240" w:lineRule="auto"/>
        <w:rPr>
          <w:highlight w:val="yellow"/>
          <w:lang w:val="ru-RU"/>
        </w:rPr>
      </w:pPr>
    </w:p>
    <w:p w:rsidR="001739FC" w:rsidRPr="003337F3" w:rsidRDefault="001739FC" w:rsidP="001739FC">
      <w:pPr>
        <w:spacing w:after="0" w:line="240" w:lineRule="auto"/>
        <w:rPr>
          <w:u w:val="single"/>
          <w:lang w:val="ru-RU"/>
        </w:rPr>
      </w:pPr>
      <w:r w:rsidRPr="003337F3">
        <w:rPr>
          <w:u w:val="single"/>
          <w:lang w:val="ru-RU"/>
        </w:rPr>
        <w:t>Домашнее задание:</w:t>
      </w:r>
    </w:p>
    <w:p w:rsidR="001739FC" w:rsidRDefault="001739FC" w:rsidP="001739FC">
      <w:pPr>
        <w:spacing w:after="0" w:line="240" w:lineRule="auto"/>
        <w:rPr>
          <w:rFonts w:cs="Calibri"/>
          <w:lang w:val="ru-RU"/>
        </w:rPr>
      </w:pPr>
      <w:r w:rsidRPr="003337F3">
        <w:rPr>
          <w:lang w:val="ru-RU"/>
        </w:rPr>
        <w:t xml:space="preserve">Прочитайте/ перечитайте комедию </w:t>
      </w:r>
      <w:r w:rsidRPr="003337F3">
        <w:rPr>
          <w:rFonts w:cs="Calibri"/>
          <w:b/>
          <w:lang w:val="ru-RU"/>
        </w:rPr>
        <w:t>«Горе от ума»</w:t>
      </w:r>
      <w:r w:rsidRPr="003337F3">
        <w:rPr>
          <w:rFonts w:cs="Calibri"/>
          <w:lang w:val="ru-RU"/>
        </w:rPr>
        <w:t>, попробуйте ответить на следующие</w:t>
      </w:r>
      <w:r>
        <w:rPr>
          <w:rFonts w:cs="Calibri"/>
          <w:lang w:val="ru-RU"/>
        </w:rPr>
        <w:t xml:space="preserve"> вопросы:</w:t>
      </w:r>
    </w:p>
    <w:p w:rsidR="001739FC" w:rsidRDefault="001739FC" w:rsidP="001739FC">
      <w:pPr>
        <w:numPr>
          <w:ilvl w:val="0"/>
          <w:numId w:val="1"/>
        </w:num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обратите внимание на список действующих лиц</w:t>
      </w:r>
    </w:p>
    <w:p w:rsidR="001739FC" w:rsidRPr="00A5660F" w:rsidRDefault="001739FC" w:rsidP="001739FC">
      <w:pPr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cs="Calibri"/>
          <w:lang w:val="ru-RU"/>
        </w:rPr>
        <w:t>обратите внимание на язык пьесы, на форму</w:t>
      </w:r>
    </w:p>
    <w:p w:rsidR="001739FC" w:rsidRPr="00FF7226" w:rsidRDefault="001739FC" w:rsidP="001739FC">
      <w:pPr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cs="Calibri"/>
          <w:lang w:val="ru-RU"/>
        </w:rPr>
        <w:t>Напишите подробную характеристику Софьи, Молчалина, Фамусов, Чацкого</w:t>
      </w:r>
    </w:p>
    <w:p w:rsidR="001739FC" w:rsidRPr="00FF7226" w:rsidRDefault="001739FC" w:rsidP="001739FC">
      <w:pPr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cs="Calibri"/>
          <w:lang w:val="ru-RU"/>
        </w:rPr>
        <w:t>В третьем действии описана сцена бала. Что случается там с Чацким, как он себя ведёт?</w:t>
      </w:r>
    </w:p>
    <w:p w:rsidR="001739FC" w:rsidRPr="00FF7226" w:rsidRDefault="001739FC" w:rsidP="001739FC">
      <w:pPr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cs="Calibri"/>
          <w:lang w:val="ru-RU"/>
        </w:rPr>
        <w:t>Какова жанровая специфика комедии – каковы её традиционные и новаторские черты? Использовал ли Грибоедов классицистскую теорию трёх единств?</w:t>
      </w:r>
    </w:p>
    <w:p w:rsidR="001739FC" w:rsidRPr="003B6A75" w:rsidRDefault="001739FC" w:rsidP="001739FC">
      <w:pPr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cs="Calibri"/>
          <w:lang w:val="ru-RU"/>
        </w:rPr>
        <w:t>Задумайтесь над названием – почему Грибоедов так назвал свою комедию?</w:t>
      </w:r>
    </w:p>
    <w:p w:rsidR="001739FC" w:rsidRPr="003B6A75" w:rsidRDefault="001739FC" w:rsidP="001739FC">
      <w:pPr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cs="Calibri"/>
          <w:lang w:val="ru-RU"/>
        </w:rPr>
        <w:t>Можно ли сказать, что главным конфликтом в пьесе является конфликт общественный – столкновение «века нынешнего» и «века минувшего»? Если да, то кто является идеологом «века нынешнего», а кто – «века минувшего»?</w:t>
      </w:r>
    </w:p>
    <w:p w:rsidR="001739FC" w:rsidRPr="004C027F" w:rsidRDefault="001739FC" w:rsidP="001739FC">
      <w:pPr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cs="Calibri"/>
          <w:lang w:val="ru-RU"/>
        </w:rPr>
        <w:t>Декабрист И. Якушин отмечал в своих «Записках»: «В продолжение двух лет мы имели перед глазами великие события, решившие судьбы народов, и некоторым образом участвовали в них; теперь было невыносимо смотреть на пустую петербургскую жизнь и слушать болтовню стариков, выхваляющих всё старое и порицающих всякое движение вперёд. Мы ушли от них на сто лет вперёд».</w:t>
      </w:r>
    </w:p>
    <w:p w:rsidR="001739FC" w:rsidRDefault="001739FC" w:rsidP="001739FC">
      <w:pPr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cs="Calibri"/>
          <w:lang w:val="ru-RU"/>
        </w:rPr>
        <w:t>«Горе от ума» считается первой русской реалистической комедией. Но сохранились черты классицизма и элементы романтизма – попытайтесь их назвать. В чём выражен реализм?</w:t>
      </w:r>
    </w:p>
    <w:p w:rsidR="001739FC" w:rsidRDefault="001739FC" w:rsidP="001739FC">
      <w:pPr>
        <w:spacing w:after="0" w:line="240" w:lineRule="auto"/>
        <w:rPr>
          <w:lang w:val="ru-RU"/>
        </w:rPr>
      </w:pPr>
    </w:p>
    <w:p w:rsidR="001739FC" w:rsidRDefault="001739FC" w:rsidP="001739FC">
      <w:pPr>
        <w:spacing w:after="0" w:line="240" w:lineRule="auto"/>
        <w:rPr>
          <w:lang w:val="ru-RU"/>
        </w:rPr>
      </w:pPr>
    </w:p>
    <w:p w:rsidR="001739FC" w:rsidRPr="00FA2B83" w:rsidRDefault="001739FC" w:rsidP="001739FC">
      <w:pPr>
        <w:spacing w:after="0" w:line="240" w:lineRule="auto"/>
        <w:rPr>
          <w:lang w:val="ru-RU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1739FC" w:rsidTr="000868C6">
        <w:tc>
          <w:tcPr>
            <w:tcW w:w="4606" w:type="dxa"/>
            <w:shd w:val="clear" w:color="auto" w:fill="A6A6A6"/>
          </w:tcPr>
          <w:p w:rsidR="001739FC" w:rsidRPr="00FA2B83" w:rsidRDefault="001739FC" w:rsidP="000868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Традиции</w:t>
            </w:r>
          </w:p>
        </w:tc>
        <w:tc>
          <w:tcPr>
            <w:tcW w:w="4606" w:type="dxa"/>
            <w:shd w:val="clear" w:color="auto" w:fill="A6A6A6"/>
          </w:tcPr>
          <w:p w:rsidR="001739FC" w:rsidRPr="00FA2B83" w:rsidRDefault="001739FC" w:rsidP="000868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Новаторство</w:t>
            </w:r>
          </w:p>
        </w:tc>
      </w:tr>
      <w:tr w:rsidR="001739FC" w:rsidTr="000868C6">
        <w:tc>
          <w:tcPr>
            <w:tcW w:w="4606" w:type="dxa"/>
          </w:tcPr>
          <w:p w:rsidR="001739FC" w:rsidRPr="00D9444F" w:rsidRDefault="001739FC" w:rsidP="000868C6">
            <w:pPr>
              <w:rPr>
                <w:lang w:val="ru-RU"/>
              </w:rPr>
            </w:pPr>
            <w:r>
              <w:rPr>
                <w:lang w:val="ru-RU"/>
              </w:rPr>
              <w:t>Соблюдение правила единства места, действия и времени.</w:t>
            </w:r>
          </w:p>
        </w:tc>
        <w:tc>
          <w:tcPr>
            <w:tcW w:w="4606" w:type="dxa"/>
          </w:tcPr>
          <w:p w:rsidR="001739FC" w:rsidRPr="00D9444F" w:rsidRDefault="001739FC" w:rsidP="000868C6">
            <w:pPr>
              <w:rPr>
                <w:lang w:val="ru-RU"/>
              </w:rPr>
            </w:pPr>
            <w:r>
              <w:rPr>
                <w:lang w:val="ru-RU"/>
              </w:rPr>
              <w:t>Нарушение правила единства действия.</w:t>
            </w:r>
          </w:p>
        </w:tc>
      </w:tr>
      <w:tr w:rsidR="001739FC" w:rsidTr="000868C6">
        <w:tc>
          <w:tcPr>
            <w:tcW w:w="4606" w:type="dxa"/>
          </w:tcPr>
          <w:p w:rsidR="001739FC" w:rsidRDefault="001739FC" w:rsidP="000868C6">
            <w:pPr>
              <w:rPr>
                <w:lang w:val="ru-RU"/>
              </w:rPr>
            </w:pPr>
            <w:r>
              <w:rPr>
                <w:lang w:val="ru-RU"/>
              </w:rPr>
              <w:t>Традиционные черты в системе героев:</w:t>
            </w:r>
          </w:p>
          <w:p w:rsidR="001739FC" w:rsidRPr="009D259D" w:rsidRDefault="001739FC" w:rsidP="000868C6">
            <w:r>
              <w:rPr>
                <w:lang w:val="ru-RU"/>
              </w:rPr>
              <w:t>а</w:t>
            </w:r>
            <w:r>
              <w:t>)</w:t>
            </w:r>
            <w:r>
              <w:rPr>
                <w:lang w:val="ru-RU"/>
              </w:rPr>
              <w:t xml:space="preserve"> любовынй треугольник</w:t>
            </w:r>
            <w:r>
              <w:t xml:space="preserve"> </w:t>
            </w:r>
            <w:r>
              <w:rPr>
                <w:lang w:val="ru-RU"/>
              </w:rPr>
              <w:t>(Софья – Чацкий – Молчалин</w:t>
            </w:r>
            <w:r>
              <w:t>)</w:t>
            </w:r>
          </w:p>
          <w:p w:rsidR="001739FC" w:rsidRPr="009D259D" w:rsidRDefault="001739FC" w:rsidP="000868C6">
            <w:r>
              <w:rPr>
                <w:lang w:val="ru-RU"/>
              </w:rPr>
              <w:t>б</w:t>
            </w:r>
            <w:r>
              <w:t>)</w:t>
            </w:r>
            <w:r>
              <w:rPr>
                <w:lang w:val="ru-RU"/>
              </w:rPr>
              <w:t xml:space="preserve"> персонажи = персонивикации пороков (Скалозуб и др.</w:t>
            </w:r>
            <w:r>
              <w:t>)</w:t>
            </w:r>
          </w:p>
        </w:tc>
        <w:tc>
          <w:tcPr>
            <w:tcW w:w="4606" w:type="dxa"/>
          </w:tcPr>
          <w:p w:rsidR="001739FC" w:rsidRPr="00D9444F" w:rsidRDefault="001739FC" w:rsidP="000868C6">
            <w:pPr>
              <w:rPr>
                <w:lang w:val="ru-RU"/>
              </w:rPr>
            </w:pPr>
            <w:r>
              <w:rPr>
                <w:lang w:val="ru-RU"/>
              </w:rPr>
              <w:t>Конфликт не один, а два - и осмысляется не аллегорически, а реалистично.</w:t>
            </w:r>
          </w:p>
        </w:tc>
      </w:tr>
      <w:tr w:rsidR="001739FC" w:rsidTr="000868C6">
        <w:tc>
          <w:tcPr>
            <w:tcW w:w="4606" w:type="dxa"/>
          </w:tcPr>
          <w:p w:rsidR="001739FC" w:rsidRPr="009D259D" w:rsidRDefault="001739FC" w:rsidP="000868C6">
            <w:pPr>
              <w:rPr>
                <w:lang w:val="ru-RU"/>
              </w:rPr>
            </w:pPr>
            <w:r>
              <w:rPr>
                <w:lang w:val="ru-RU"/>
              </w:rPr>
              <w:t>Говорящие фамилии</w:t>
            </w:r>
          </w:p>
        </w:tc>
        <w:tc>
          <w:tcPr>
            <w:tcW w:w="4606" w:type="dxa"/>
          </w:tcPr>
          <w:p w:rsidR="001739FC" w:rsidRPr="00D9444F" w:rsidRDefault="001739FC" w:rsidP="000868C6">
            <w:pPr>
              <w:rPr>
                <w:lang w:val="ru-RU"/>
              </w:rPr>
            </w:pPr>
            <w:r>
              <w:rPr>
                <w:lang w:val="ru-RU"/>
              </w:rPr>
              <w:t xml:space="preserve">Отказ от </w:t>
            </w:r>
            <w:r>
              <w:t>V</w:t>
            </w:r>
            <w:r>
              <w:rPr>
                <w:lang w:val="ru-RU"/>
              </w:rPr>
              <w:t xml:space="preserve"> действия, как знака благополучной развязки.</w:t>
            </w:r>
          </w:p>
        </w:tc>
      </w:tr>
      <w:tr w:rsidR="001739FC" w:rsidTr="000868C6">
        <w:tc>
          <w:tcPr>
            <w:tcW w:w="4606" w:type="dxa"/>
          </w:tcPr>
          <w:p w:rsidR="001739FC" w:rsidRDefault="001739FC" w:rsidP="000868C6"/>
        </w:tc>
        <w:tc>
          <w:tcPr>
            <w:tcW w:w="4606" w:type="dxa"/>
          </w:tcPr>
          <w:p w:rsidR="001739FC" w:rsidRPr="00D9444F" w:rsidRDefault="001739FC" w:rsidP="000868C6">
            <w:r>
              <w:rPr>
                <w:lang w:val="ru-RU"/>
              </w:rPr>
              <w:t>Новаторство в вопросах языка и организации стиха (использование свободного ямба, с помощью которого создаётся образ живой разговорной речи</w:t>
            </w:r>
            <w:r>
              <w:t>)</w:t>
            </w:r>
          </w:p>
        </w:tc>
      </w:tr>
    </w:tbl>
    <w:p w:rsidR="001739FC" w:rsidRDefault="001739FC" w:rsidP="001739FC">
      <w:pPr>
        <w:spacing w:after="0" w:line="240" w:lineRule="auto"/>
      </w:pPr>
      <w:bookmarkStart w:id="0" w:name="_GoBack"/>
      <w:bookmarkEnd w:id="0"/>
    </w:p>
    <w:sectPr w:rsidR="001739FC" w:rsidSect="001739F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36EB"/>
    <w:multiLevelType w:val="hybridMultilevel"/>
    <w:tmpl w:val="14BAA2E0"/>
    <w:lvl w:ilvl="0" w:tplc="AED23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FC"/>
    <w:rsid w:val="000322FE"/>
    <w:rsid w:val="001739FC"/>
    <w:rsid w:val="0033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9FC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3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9FC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39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cp:lastPrinted>2012-10-18T11:05:00Z</cp:lastPrinted>
  <dcterms:created xsi:type="dcterms:W3CDTF">2012-10-18T11:05:00Z</dcterms:created>
  <dcterms:modified xsi:type="dcterms:W3CDTF">2012-10-18T11:54:00Z</dcterms:modified>
</cp:coreProperties>
</file>