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1D2" w:rsidRDefault="001731D2" w:rsidP="00323C71">
      <w:pPr>
        <w:jc w:val="center"/>
        <w:rPr>
          <w:sz w:val="24"/>
          <w:szCs w:val="24"/>
        </w:rPr>
      </w:pPr>
    </w:p>
    <w:p w:rsidR="001731D2" w:rsidRPr="001731D2" w:rsidRDefault="00323C71" w:rsidP="00323C71">
      <w:pPr>
        <w:jc w:val="center"/>
        <w:rPr>
          <w:sz w:val="20"/>
          <w:szCs w:val="20"/>
        </w:rPr>
      </w:pPr>
      <w:r>
        <w:rPr>
          <w:sz w:val="20"/>
          <w:szCs w:val="20"/>
        </w:rPr>
        <w:t>S</w:t>
      </w:r>
      <w:r w:rsidR="001731D2" w:rsidRPr="001731D2">
        <w:rPr>
          <w:sz w:val="20"/>
          <w:szCs w:val="20"/>
        </w:rPr>
        <w:t xml:space="preserve">eminář je součástí projektu NEFLT </w:t>
      </w:r>
      <w:r w:rsidR="00747211">
        <w:rPr>
          <w:sz w:val="20"/>
          <w:szCs w:val="20"/>
        </w:rPr>
        <w:t xml:space="preserve">(Network </w:t>
      </w:r>
      <w:proofErr w:type="spellStart"/>
      <w:r w:rsidR="00747211">
        <w:rPr>
          <w:sz w:val="20"/>
          <w:szCs w:val="20"/>
        </w:rPr>
        <w:t>of</w:t>
      </w:r>
      <w:proofErr w:type="spellEnd"/>
      <w:r w:rsidR="00747211">
        <w:rPr>
          <w:sz w:val="20"/>
          <w:szCs w:val="20"/>
        </w:rPr>
        <w:t xml:space="preserve"> </w:t>
      </w:r>
      <w:proofErr w:type="spellStart"/>
      <w:r w:rsidR="00747211">
        <w:rPr>
          <w:sz w:val="20"/>
          <w:szCs w:val="20"/>
        </w:rPr>
        <w:t>Educators</w:t>
      </w:r>
      <w:proofErr w:type="spellEnd"/>
      <w:r w:rsidR="00747211">
        <w:rPr>
          <w:sz w:val="20"/>
          <w:szCs w:val="20"/>
        </w:rPr>
        <w:t xml:space="preserve"> </w:t>
      </w:r>
      <w:proofErr w:type="spellStart"/>
      <w:r w:rsidR="00747211">
        <w:rPr>
          <w:sz w:val="20"/>
          <w:szCs w:val="20"/>
        </w:rPr>
        <w:t>of</w:t>
      </w:r>
      <w:proofErr w:type="spellEnd"/>
      <w:r w:rsidR="00747211">
        <w:rPr>
          <w:sz w:val="20"/>
          <w:szCs w:val="20"/>
        </w:rPr>
        <w:t xml:space="preserve"> </w:t>
      </w:r>
      <w:proofErr w:type="spellStart"/>
      <w:r w:rsidR="00747211">
        <w:rPr>
          <w:sz w:val="20"/>
          <w:szCs w:val="20"/>
        </w:rPr>
        <w:t>Foreign</w:t>
      </w:r>
      <w:proofErr w:type="spellEnd"/>
      <w:r w:rsidR="00747211">
        <w:rPr>
          <w:sz w:val="20"/>
          <w:szCs w:val="20"/>
        </w:rPr>
        <w:t xml:space="preserve"> </w:t>
      </w:r>
      <w:proofErr w:type="spellStart"/>
      <w:r w:rsidR="00747211">
        <w:rPr>
          <w:sz w:val="20"/>
          <w:szCs w:val="20"/>
        </w:rPr>
        <w:t>Language</w:t>
      </w:r>
      <w:proofErr w:type="spellEnd"/>
      <w:r w:rsidR="00747211">
        <w:rPr>
          <w:sz w:val="20"/>
          <w:szCs w:val="20"/>
        </w:rPr>
        <w:t xml:space="preserve"> </w:t>
      </w:r>
      <w:proofErr w:type="spellStart"/>
      <w:r w:rsidR="00747211">
        <w:rPr>
          <w:sz w:val="20"/>
          <w:szCs w:val="20"/>
        </w:rPr>
        <w:t>Teachers</w:t>
      </w:r>
      <w:proofErr w:type="spellEnd"/>
      <w:r w:rsidR="00747211">
        <w:rPr>
          <w:sz w:val="20"/>
          <w:szCs w:val="20"/>
        </w:rPr>
        <w:t>).</w:t>
      </w:r>
    </w:p>
    <w:p w:rsidR="00323C71" w:rsidRPr="004B07D7" w:rsidRDefault="004B07D7" w:rsidP="001731D2">
      <w:pPr>
        <w:jc w:val="center"/>
      </w:pPr>
      <w:r w:rsidRPr="004B07D7">
        <w:t>Číslo projektu: CZ.1.07/2.4.00/31.0074</w:t>
      </w:r>
    </w:p>
    <w:p w:rsidR="00251B1A" w:rsidRPr="00323C71" w:rsidRDefault="00323C71" w:rsidP="001731D2">
      <w:pPr>
        <w:jc w:val="center"/>
        <w:rPr>
          <w:b/>
          <w:sz w:val="32"/>
          <w:szCs w:val="32"/>
        </w:rPr>
      </w:pPr>
      <w:r w:rsidRPr="00323C71">
        <w:rPr>
          <w:b/>
          <w:sz w:val="32"/>
          <w:szCs w:val="32"/>
        </w:rPr>
        <w:t>Přihláška na seminář</w:t>
      </w:r>
    </w:p>
    <w:p w:rsidR="004228DC" w:rsidRPr="00B96CA3" w:rsidRDefault="004228DC" w:rsidP="004228DC">
      <w:pPr>
        <w:jc w:val="center"/>
        <w:rPr>
          <w:b/>
          <w:i/>
          <w:color w:val="FF0000"/>
          <w:sz w:val="24"/>
          <w:szCs w:val="24"/>
        </w:rPr>
      </w:pPr>
      <w:proofErr w:type="spellStart"/>
      <w:r w:rsidRPr="00B96CA3">
        <w:rPr>
          <w:b/>
          <w:i/>
          <w:color w:val="FF0000"/>
          <w:sz w:val="32"/>
          <w:szCs w:val="32"/>
        </w:rPr>
        <w:t>Teenagers</w:t>
      </w:r>
      <w:proofErr w:type="spellEnd"/>
      <w:r w:rsidRPr="00B96CA3">
        <w:rPr>
          <w:b/>
          <w:i/>
          <w:color w:val="FF0000"/>
          <w:sz w:val="32"/>
          <w:szCs w:val="32"/>
        </w:rPr>
        <w:t xml:space="preserve"> v jazykovém vyučování</w:t>
      </w:r>
    </w:p>
    <w:p w:rsidR="00323C71" w:rsidRDefault="004228DC" w:rsidP="001731D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30.11.</w:t>
      </w:r>
      <w:r w:rsidR="00323C71">
        <w:rPr>
          <w:sz w:val="28"/>
          <w:szCs w:val="28"/>
        </w:rPr>
        <w:t>2013</w:t>
      </w:r>
      <w:proofErr w:type="gramEnd"/>
      <w:r w:rsidR="00323C71">
        <w:rPr>
          <w:sz w:val="28"/>
          <w:szCs w:val="28"/>
        </w:rPr>
        <w:t>, 9:00 – 14:00</w:t>
      </w:r>
    </w:p>
    <w:p w:rsidR="004E355B" w:rsidRDefault="004E355B" w:rsidP="004E355B">
      <w:pPr>
        <w:jc w:val="center"/>
        <w:rPr>
          <w:sz w:val="28"/>
          <w:szCs w:val="28"/>
        </w:rPr>
      </w:pPr>
      <w:r>
        <w:rPr>
          <w:sz w:val="28"/>
          <w:szCs w:val="28"/>
        </w:rPr>
        <w:t>Pedagogická fakulta, Poříčí 9</w:t>
      </w:r>
      <w:r w:rsidRPr="004E355B">
        <w:rPr>
          <w:sz w:val="28"/>
          <w:szCs w:val="28"/>
        </w:rPr>
        <w:t>, Brno</w:t>
      </w:r>
    </w:p>
    <w:p w:rsidR="00EA13C4" w:rsidRDefault="00EA13C4" w:rsidP="004E355B">
      <w:pPr>
        <w:jc w:val="center"/>
        <w:rPr>
          <w:b/>
          <w:sz w:val="28"/>
          <w:szCs w:val="28"/>
        </w:rPr>
      </w:pPr>
      <w:r w:rsidRPr="00EA13C4">
        <w:rPr>
          <w:b/>
          <w:sz w:val="28"/>
          <w:szCs w:val="28"/>
        </w:rPr>
        <w:t xml:space="preserve">Termín pro odeslání přihlášky: do </w:t>
      </w:r>
      <w:proofErr w:type="gramStart"/>
      <w:r w:rsidRPr="00EA13C4">
        <w:rPr>
          <w:b/>
          <w:sz w:val="28"/>
          <w:szCs w:val="28"/>
        </w:rPr>
        <w:t>24.11.2013</w:t>
      </w:r>
      <w:proofErr w:type="gramEnd"/>
    </w:p>
    <w:p w:rsidR="000112F5" w:rsidRDefault="000112F5" w:rsidP="004E35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adresu: </w:t>
      </w:r>
    </w:p>
    <w:p w:rsidR="000112F5" w:rsidRPr="00EA13C4" w:rsidRDefault="000112F5" w:rsidP="004E35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janikova@ped.muni.cz</w:t>
      </w:r>
    </w:p>
    <w:p w:rsidR="00323C71" w:rsidRDefault="00323C71" w:rsidP="00323C71">
      <w:pPr>
        <w:rPr>
          <w:sz w:val="28"/>
          <w:szCs w:val="28"/>
        </w:rPr>
      </w:pPr>
    </w:p>
    <w:p w:rsidR="009A0E51" w:rsidRDefault="009A0E51" w:rsidP="00323C71">
      <w:pPr>
        <w:rPr>
          <w:sz w:val="28"/>
          <w:szCs w:val="28"/>
        </w:rPr>
      </w:pPr>
      <w:bookmarkStart w:id="0" w:name="_GoBack"/>
      <w:bookmarkEnd w:id="0"/>
    </w:p>
    <w:p w:rsidR="00323C71" w:rsidRDefault="00323C71" w:rsidP="00323C71">
      <w:pPr>
        <w:rPr>
          <w:sz w:val="28"/>
          <w:szCs w:val="28"/>
        </w:rPr>
      </w:pPr>
      <w:r>
        <w:rPr>
          <w:sz w:val="28"/>
          <w:szCs w:val="28"/>
        </w:rPr>
        <w:t>Jméno, příjmení a titul:</w:t>
      </w:r>
    </w:p>
    <w:p w:rsidR="000112F5" w:rsidRDefault="000112F5" w:rsidP="00323C71">
      <w:pPr>
        <w:rPr>
          <w:sz w:val="28"/>
          <w:szCs w:val="28"/>
        </w:rPr>
      </w:pPr>
      <w:r>
        <w:rPr>
          <w:sz w:val="28"/>
          <w:szCs w:val="28"/>
        </w:rPr>
        <w:t>Datum narození:</w:t>
      </w:r>
    </w:p>
    <w:p w:rsidR="00323C71" w:rsidRDefault="00323C71" w:rsidP="00323C71">
      <w:pPr>
        <w:rPr>
          <w:sz w:val="28"/>
          <w:szCs w:val="28"/>
        </w:rPr>
      </w:pPr>
      <w:r>
        <w:rPr>
          <w:sz w:val="28"/>
          <w:szCs w:val="28"/>
        </w:rPr>
        <w:t>E-mail:</w:t>
      </w:r>
    </w:p>
    <w:p w:rsidR="00323C71" w:rsidRDefault="00323C71" w:rsidP="00323C71">
      <w:pPr>
        <w:rPr>
          <w:sz w:val="28"/>
          <w:szCs w:val="28"/>
        </w:rPr>
      </w:pPr>
      <w:r>
        <w:rPr>
          <w:sz w:val="28"/>
          <w:szCs w:val="28"/>
        </w:rPr>
        <w:t>Telefonní číslo:</w:t>
      </w:r>
    </w:p>
    <w:p w:rsidR="000112F5" w:rsidRDefault="000112F5" w:rsidP="00323C71">
      <w:pPr>
        <w:rPr>
          <w:sz w:val="28"/>
          <w:szCs w:val="28"/>
        </w:rPr>
      </w:pPr>
      <w:r>
        <w:rPr>
          <w:sz w:val="28"/>
          <w:szCs w:val="28"/>
        </w:rPr>
        <w:t xml:space="preserve">Vzdělávací instituce: </w:t>
      </w:r>
    </w:p>
    <w:p w:rsidR="00323C71" w:rsidRPr="00323C71" w:rsidRDefault="00323C71" w:rsidP="00323C71">
      <w:pPr>
        <w:rPr>
          <w:sz w:val="28"/>
          <w:szCs w:val="28"/>
        </w:rPr>
      </w:pPr>
      <w:r>
        <w:rPr>
          <w:sz w:val="28"/>
          <w:szCs w:val="28"/>
        </w:rPr>
        <w:t>Adresa školy:</w:t>
      </w:r>
    </w:p>
    <w:sectPr w:rsidR="00323C71" w:rsidRPr="00323C71" w:rsidSect="00D61A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40" w:right="1417" w:bottom="1417" w:left="1417" w:header="708" w:footer="1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B5C" w:rsidRDefault="007A4B5C" w:rsidP="001E0B6C">
      <w:pPr>
        <w:spacing w:after="0" w:line="240" w:lineRule="auto"/>
      </w:pPr>
      <w:r>
        <w:separator/>
      </w:r>
    </w:p>
  </w:endnote>
  <w:endnote w:type="continuationSeparator" w:id="0">
    <w:p w:rsidR="007A4B5C" w:rsidRDefault="007A4B5C" w:rsidP="001E0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785" w:rsidRDefault="00CC478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CD4" w:rsidRDefault="004E355B" w:rsidP="004E2CD4">
    <w:pPr>
      <w:pStyle w:val="Bezmezer"/>
      <w:rPr>
        <w:rFonts w:ascii="Arial" w:hAnsi="Arial" w:cs="Arial"/>
        <w:color w:val="000000"/>
        <w:sz w:val="20"/>
        <w:szCs w:val="20"/>
      </w:rPr>
    </w:pPr>
    <w:r>
      <w:rPr>
        <w:noProof/>
        <w:lang w:eastAsia="cs-CZ"/>
      </w:rPr>
      <w:drawing>
        <wp:inline distT="0" distB="0" distL="0" distR="0">
          <wp:extent cx="1238250" cy="762000"/>
          <wp:effectExtent l="0" t="0" r="0" b="0"/>
          <wp:docPr id="2" name="obrázek 1" descr="Popis: C:\Users\user\Desktop\logo_neflt_velk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C:\Users\user\Desktop\logo_neflt_velk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2CD4">
      <w:rPr>
        <w:noProof/>
        <w:lang w:eastAsia="cs-CZ"/>
      </w:rPr>
      <w:tab/>
    </w:r>
    <w:r w:rsidR="004E2CD4" w:rsidRPr="004E2CD4">
      <w:rPr>
        <w:rFonts w:ascii="Arial" w:hAnsi="Arial" w:cs="Arial"/>
        <w:sz w:val="20"/>
        <w:szCs w:val="20"/>
      </w:rPr>
      <w:t xml:space="preserve">Projekt </w:t>
    </w:r>
    <w:r w:rsidR="004E2CD4" w:rsidRPr="004E2CD4">
      <w:rPr>
        <w:rFonts w:ascii="Arial" w:hAnsi="Arial" w:cs="Arial"/>
        <w:color w:val="000000"/>
        <w:sz w:val="20"/>
        <w:szCs w:val="20"/>
      </w:rPr>
      <w:t>Síť vzdělavat</w:t>
    </w:r>
    <w:r w:rsidR="004E2CD4">
      <w:rPr>
        <w:rFonts w:ascii="Arial" w:hAnsi="Arial" w:cs="Arial"/>
        <w:color w:val="000000"/>
        <w:sz w:val="20"/>
        <w:szCs w:val="20"/>
      </w:rPr>
      <w:t>elů učitelů cizích jazyků NEFLT</w:t>
    </w:r>
    <w:r>
      <w:rPr>
        <w:noProof/>
        <w:lang w:eastAsia="cs-CZ"/>
      </w:rPr>
      <w:drawing>
        <wp:inline distT="0" distB="0" distL="0" distR="0">
          <wp:extent cx="1038225" cy="876300"/>
          <wp:effectExtent l="0" t="0" r="9525" b="0"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2CD4" w:rsidRPr="004E2CD4" w:rsidRDefault="004E2CD4" w:rsidP="004E2CD4">
    <w:pPr>
      <w:pStyle w:val="Bezmezer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re</w:t>
    </w:r>
    <w:r w:rsidRPr="004E2CD4">
      <w:rPr>
        <w:rFonts w:ascii="Arial" w:hAnsi="Arial" w:cs="Arial"/>
        <w:color w:val="000000"/>
        <w:sz w:val="20"/>
        <w:szCs w:val="20"/>
      </w:rPr>
      <w:t>gistrační číslo CZ.1.07/2.4.00/31.0074</w:t>
    </w:r>
  </w:p>
  <w:p w:rsidR="004E2CD4" w:rsidRPr="004E2CD4" w:rsidRDefault="004E2CD4" w:rsidP="004E2CD4">
    <w:pPr>
      <w:pStyle w:val="Bezmezer"/>
      <w:jc w:val="center"/>
      <w:rPr>
        <w:rFonts w:ascii="Arial" w:hAnsi="Arial" w:cs="Arial"/>
        <w:sz w:val="20"/>
        <w:szCs w:val="20"/>
      </w:rPr>
    </w:pPr>
    <w:r w:rsidRPr="004E2CD4">
      <w:rPr>
        <w:rFonts w:ascii="Arial" w:hAnsi="Arial" w:cs="Arial"/>
        <w:sz w:val="20"/>
        <w:szCs w:val="20"/>
      </w:rPr>
      <w:t>je součástí IPRM Ústí nad Labem Centrum.</w:t>
    </w:r>
  </w:p>
  <w:p w:rsidR="004E2CD4" w:rsidRDefault="004E2CD4" w:rsidP="004E2CD4">
    <w:pPr>
      <w:rPr>
        <w:noProof/>
        <w:lang w:eastAsia="cs-CZ"/>
      </w:rPr>
    </w:pPr>
  </w:p>
  <w:p w:rsidR="001E0B6C" w:rsidRPr="004E2CD4" w:rsidRDefault="001E0B6C" w:rsidP="004E2CD4">
    <w:pPr>
      <w:rPr>
        <w:rFonts w:ascii="Arial" w:hAnsi="Arial" w:cs="Arial"/>
        <w:sz w:val="20"/>
        <w:szCs w:val="20"/>
      </w:rPr>
    </w:pPr>
    <w:r w:rsidRPr="004E2CD4">
      <w:rPr>
        <w:rFonts w:ascii="Arial" w:hAnsi="Arial" w:cs="Arial"/>
        <w:sz w:val="20"/>
        <w:szCs w:val="20"/>
      </w:rPr>
      <w:t>Tento projekt je spolufinancován Evropským sociálním fondem a státním rozpočtem České republiky.</w:t>
    </w:r>
  </w:p>
  <w:p w:rsidR="001E0B6C" w:rsidRDefault="001E0B6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785" w:rsidRDefault="00CC478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B5C" w:rsidRDefault="007A4B5C" w:rsidP="001E0B6C">
      <w:pPr>
        <w:spacing w:after="0" w:line="240" w:lineRule="auto"/>
      </w:pPr>
      <w:r>
        <w:separator/>
      </w:r>
    </w:p>
  </w:footnote>
  <w:footnote w:type="continuationSeparator" w:id="0">
    <w:p w:rsidR="007A4B5C" w:rsidRDefault="007A4B5C" w:rsidP="001E0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785" w:rsidRDefault="00CC478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B6C" w:rsidRDefault="004E355B">
    <w:pPr>
      <w:pStyle w:val="Zhlav"/>
    </w:pPr>
    <w:r>
      <w:rPr>
        <w:noProof/>
        <w:lang w:eastAsia="cs-CZ"/>
      </w:rPr>
      <w:drawing>
        <wp:inline distT="0" distB="0" distL="0" distR="0">
          <wp:extent cx="5972175" cy="116205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785" w:rsidRDefault="00CC47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7335"/>
    <w:multiLevelType w:val="hybridMultilevel"/>
    <w:tmpl w:val="1416DB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D690B"/>
    <w:multiLevelType w:val="hybridMultilevel"/>
    <w:tmpl w:val="11321C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47256"/>
    <w:multiLevelType w:val="hybridMultilevel"/>
    <w:tmpl w:val="2624ADFC"/>
    <w:lvl w:ilvl="0" w:tplc="0405000F">
      <w:start w:val="1"/>
      <w:numFmt w:val="decimal"/>
      <w:lvlText w:val="%1."/>
      <w:lvlJc w:val="left"/>
      <w:pPr>
        <w:ind w:left="9432" w:hanging="360"/>
      </w:pPr>
    </w:lvl>
    <w:lvl w:ilvl="1" w:tplc="04050019" w:tentative="1">
      <w:start w:val="1"/>
      <w:numFmt w:val="lowerLetter"/>
      <w:lvlText w:val="%2."/>
      <w:lvlJc w:val="left"/>
      <w:pPr>
        <w:ind w:left="10152" w:hanging="360"/>
      </w:pPr>
    </w:lvl>
    <w:lvl w:ilvl="2" w:tplc="0405001B" w:tentative="1">
      <w:start w:val="1"/>
      <w:numFmt w:val="lowerRoman"/>
      <w:lvlText w:val="%3."/>
      <w:lvlJc w:val="right"/>
      <w:pPr>
        <w:ind w:left="10872" w:hanging="180"/>
      </w:pPr>
    </w:lvl>
    <w:lvl w:ilvl="3" w:tplc="0405000F" w:tentative="1">
      <w:start w:val="1"/>
      <w:numFmt w:val="decimal"/>
      <w:lvlText w:val="%4."/>
      <w:lvlJc w:val="left"/>
      <w:pPr>
        <w:ind w:left="11592" w:hanging="360"/>
      </w:pPr>
    </w:lvl>
    <w:lvl w:ilvl="4" w:tplc="04050019" w:tentative="1">
      <w:start w:val="1"/>
      <w:numFmt w:val="lowerLetter"/>
      <w:lvlText w:val="%5."/>
      <w:lvlJc w:val="left"/>
      <w:pPr>
        <w:ind w:left="12312" w:hanging="360"/>
      </w:pPr>
    </w:lvl>
    <w:lvl w:ilvl="5" w:tplc="0405001B" w:tentative="1">
      <w:start w:val="1"/>
      <w:numFmt w:val="lowerRoman"/>
      <w:lvlText w:val="%6."/>
      <w:lvlJc w:val="right"/>
      <w:pPr>
        <w:ind w:left="13032" w:hanging="180"/>
      </w:pPr>
    </w:lvl>
    <w:lvl w:ilvl="6" w:tplc="0405000F" w:tentative="1">
      <w:start w:val="1"/>
      <w:numFmt w:val="decimal"/>
      <w:lvlText w:val="%7."/>
      <w:lvlJc w:val="left"/>
      <w:pPr>
        <w:ind w:left="13752" w:hanging="360"/>
      </w:pPr>
    </w:lvl>
    <w:lvl w:ilvl="7" w:tplc="04050019" w:tentative="1">
      <w:start w:val="1"/>
      <w:numFmt w:val="lowerLetter"/>
      <w:lvlText w:val="%8."/>
      <w:lvlJc w:val="left"/>
      <w:pPr>
        <w:ind w:left="14472" w:hanging="360"/>
      </w:pPr>
    </w:lvl>
    <w:lvl w:ilvl="8" w:tplc="0405001B" w:tentative="1">
      <w:start w:val="1"/>
      <w:numFmt w:val="lowerRoman"/>
      <w:lvlText w:val="%9."/>
      <w:lvlJc w:val="right"/>
      <w:pPr>
        <w:ind w:left="1519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5B"/>
    <w:rsid w:val="0000717B"/>
    <w:rsid w:val="000112F5"/>
    <w:rsid w:val="000564AE"/>
    <w:rsid w:val="000830DD"/>
    <w:rsid w:val="00090DA9"/>
    <w:rsid w:val="00104211"/>
    <w:rsid w:val="001171C0"/>
    <w:rsid w:val="00120F85"/>
    <w:rsid w:val="00170B18"/>
    <w:rsid w:val="001731D2"/>
    <w:rsid w:val="001C70DE"/>
    <w:rsid w:val="001E0B6C"/>
    <w:rsid w:val="00251B1A"/>
    <w:rsid w:val="0027700C"/>
    <w:rsid w:val="002F68A4"/>
    <w:rsid w:val="00310566"/>
    <w:rsid w:val="00323C71"/>
    <w:rsid w:val="00357984"/>
    <w:rsid w:val="003D5CF4"/>
    <w:rsid w:val="00420B89"/>
    <w:rsid w:val="004228DC"/>
    <w:rsid w:val="00441B90"/>
    <w:rsid w:val="004732EB"/>
    <w:rsid w:val="004B07D7"/>
    <w:rsid w:val="004B2409"/>
    <w:rsid w:val="004E2CD4"/>
    <w:rsid w:val="004E355B"/>
    <w:rsid w:val="00611DB9"/>
    <w:rsid w:val="00613F77"/>
    <w:rsid w:val="0063360E"/>
    <w:rsid w:val="00685B4E"/>
    <w:rsid w:val="00747211"/>
    <w:rsid w:val="00753528"/>
    <w:rsid w:val="00753F04"/>
    <w:rsid w:val="007A4B5C"/>
    <w:rsid w:val="00810EF5"/>
    <w:rsid w:val="00841CE9"/>
    <w:rsid w:val="00920AC3"/>
    <w:rsid w:val="0093396D"/>
    <w:rsid w:val="0094567D"/>
    <w:rsid w:val="00980D1C"/>
    <w:rsid w:val="0098765B"/>
    <w:rsid w:val="009A0E51"/>
    <w:rsid w:val="00A725D0"/>
    <w:rsid w:val="00A919DA"/>
    <w:rsid w:val="00AD528C"/>
    <w:rsid w:val="00B76E2C"/>
    <w:rsid w:val="00C41A9F"/>
    <w:rsid w:val="00CC247F"/>
    <w:rsid w:val="00CC4785"/>
    <w:rsid w:val="00D01709"/>
    <w:rsid w:val="00D236F6"/>
    <w:rsid w:val="00D61A1E"/>
    <w:rsid w:val="00E5355D"/>
    <w:rsid w:val="00E630D6"/>
    <w:rsid w:val="00E76DBA"/>
    <w:rsid w:val="00E966D4"/>
    <w:rsid w:val="00EA13C4"/>
    <w:rsid w:val="00ED71ED"/>
    <w:rsid w:val="00FB4006"/>
    <w:rsid w:val="00FB5205"/>
    <w:rsid w:val="00FD120F"/>
    <w:rsid w:val="00FE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171C0"/>
    <w:pPr>
      <w:keepNext/>
      <w:spacing w:before="240" w:after="60"/>
      <w:jc w:val="both"/>
      <w:outlineLvl w:val="0"/>
    </w:pPr>
    <w:rPr>
      <w:rFonts w:ascii="Times New Roman" w:eastAsia="Times New Roman" w:hAnsi="Times New Roman"/>
      <w:b/>
      <w:bCs/>
      <w:color w:val="000000"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171C0"/>
    <w:pPr>
      <w:keepNext/>
      <w:spacing w:before="240" w:after="60"/>
      <w:outlineLvl w:val="1"/>
    </w:pPr>
    <w:rPr>
      <w:rFonts w:ascii="Times New Roman" w:eastAsia="Times New Roman" w:hAnsi="Times New Roman"/>
      <w:b/>
      <w:bCs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171C0"/>
    <w:rPr>
      <w:rFonts w:ascii="Times New Roman" w:eastAsia="Times New Roman" w:hAnsi="Times New Roman" w:cs="Times New Roman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1171C0"/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1E0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0B6C"/>
  </w:style>
  <w:style w:type="paragraph" w:styleId="Zpat">
    <w:name w:val="footer"/>
    <w:basedOn w:val="Normln"/>
    <w:link w:val="ZpatChar"/>
    <w:uiPriority w:val="99"/>
    <w:unhideWhenUsed/>
    <w:rsid w:val="001E0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0B6C"/>
  </w:style>
  <w:style w:type="paragraph" w:styleId="Textbubliny">
    <w:name w:val="Balloon Text"/>
    <w:basedOn w:val="Normln"/>
    <w:link w:val="TextbublinyChar"/>
    <w:uiPriority w:val="99"/>
    <w:semiHidden/>
    <w:unhideWhenUsed/>
    <w:rsid w:val="001E0B6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1E0B6C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4E2CD4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E630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171C0"/>
    <w:pPr>
      <w:keepNext/>
      <w:spacing w:before="240" w:after="60"/>
      <w:jc w:val="both"/>
      <w:outlineLvl w:val="0"/>
    </w:pPr>
    <w:rPr>
      <w:rFonts w:ascii="Times New Roman" w:eastAsia="Times New Roman" w:hAnsi="Times New Roman"/>
      <w:b/>
      <w:bCs/>
      <w:color w:val="000000"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171C0"/>
    <w:pPr>
      <w:keepNext/>
      <w:spacing w:before="240" w:after="60"/>
      <w:outlineLvl w:val="1"/>
    </w:pPr>
    <w:rPr>
      <w:rFonts w:ascii="Times New Roman" w:eastAsia="Times New Roman" w:hAnsi="Times New Roman"/>
      <w:b/>
      <w:bCs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171C0"/>
    <w:rPr>
      <w:rFonts w:ascii="Times New Roman" w:eastAsia="Times New Roman" w:hAnsi="Times New Roman" w:cs="Times New Roman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1171C0"/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1E0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0B6C"/>
  </w:style>
  <w:style w:type="paragraph" w:styleId="Zpat">
    <w:name w:val="footer"/>
    <w:basedOn w:val="Normln"/>
    <w:link w:val="ZpatChar"/>
    <w:uiPriority w:val="99"/>
    <w:unhideWhenUsed/>
    <w:rsid w:val="001E0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0B6C"/>
  </w:style>
  <w:style w:type="paragraph" w:styleId="Textbubliny">
    <w:name w:val="Balloon Text"/>
    <w:basedOn w:val="Normln"/>
    <w:link w:val="TextbublinyChar"/>
    <w:uiPriority w:val="99"/>
    <w:semiHidden/>
    <w:unhideWhenUsed/>
    <w:rsid w:val="001E0B6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1E0B6C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4E2CD4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E63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1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ktor\Desktop\Janikova\My%20Documents\Semin&#225;&#345;_Teenagers\P&#345;ihl&#225;&#353;ka%20na%20Teenagers%20(1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Přihláška na Teenagers (1)</Template>
  <TotalTime>5</TotalTime>
  <Pages>1</Pages>
  <Words>61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Vycerro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4</cp:revision>
  <dcterms:created xsi:type="dcterms:W3CDTF">2013-11-04T21:12:00Z</dcterms:created>
  <dcterms:modified xsi:type="dcterms:W3CDTF">2013-11-08T06:03:00Z</dcterms:modified>
</cp:coreProperties>
</file>