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9E" w:rsidRPr="00193001" w:rsidRDefault="00AC009E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Dobrý den,</w:t>
      </w:r>
    </w:p>
    <w:p w:rsidR="00AC009E" w:rsidRDefault="00AC009E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tento list přináší </w:t>
      </w:r>
      <w:r w:rsidR="00193001" w:rsidRPr="00193001">
        <w:rPr>
          <w:sz w:val="20"/>
          <w:lang w:val="cs-CZ"/>
        </w:rPr>
        <w:t xml:space="preserve">obsahové i formální požadavky na </w:t>
      </w:r>
      <w:r w:rsidRPr="00193001">
        <w:rPr>
          <w:sz w:val="20"/>
          <w:lang w:val="cs-CZ"/>
        </w:rPr>
        <w:t>seminární pr</w:t>
      </w:r>
      <w:r w:rsidR="00193001" w:rsidRPr="00193001">
        <w:rPr>
          <w:sz w:val="20"/>
          <w:lang w:val="cs-CZ"/>
        </w:rPr>
        <w:t>á</w:t>
      </w:r>
      <w:r w:rsidRPr="00193001">
        <w:rPr>
          <w:sz w:val="20"/>
          <w:lang w:val="cs-CZ"/>
        </w:rPr>
        <w:t>c</w:t>
      </w:r>
      <w:r w:rsidR="00193001" w:rsidRPr="00193001">
        <w:rPr>
          <w:sz w:val="20"/>
          <w:lang w:val="cs-CZ"/>
        </w:rPr>
        <w:t>e</w:t>
      </w:r>
      <w:r w:rsidRPr="00193001">
        <w:rPr>
          <w:sz w:val="20"/>
          <w:lang w:val="cs-CZ"/>
        </w:rPr>
        <w:t xml:space="preserve"> z</w:t>
      </w:r>
      <w:r w:rsidR="001B20D5">
        <w:rPr>
          <w:sz w:val="20"/>
          <w:lang w:val="cs-CZ"/>
        </w:rPr>
        <w:t> úvodu do</w:t>
      </w:r>
      <w:r w:rsidRPr="00193001">
        <w:rPr>
          <w:sz w:val="20"/>
          <w:lang w:val="cs-CZ"/>
        </w:rPr>
        <w:t xml:space="preserve"> psychologie. </w:t>
      </w:r>
    </w:p>
    <w:p w:rsidR="00BE557A" w:rsidRDefault="00BE557A" w:rsidP="000346B5">
      <w:pPr>
        <w:pStyle w:val="Bezmezer"/>
        <w:rPr>
          <w:sz w:val="20"/>
          <w:lang w:val="cs-CZ"/>
        </w:rPr>
      </w:pPr>
    </w:p>
    <w:p w:rsidR="00FA0684" w:rsidRPr="00FA0684" w:rsidRDefault="00BE557A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 xml:space="preserve">Napište text vycházející </w:t>
      </w:r>
      <w:r w:rsidR="00FA0684">
        <w:rPr>
          <w:sz w:val="20"/>
          <w:lang w:val="cs-CZ"/>
        </w:rPr>
        <w:t xml:space="preserve">z některého z následujících článků a vlastní (či zprostředkované) zkušenosti. Jádrem textu by mělo být porovnání vlastních zkušeností (případně dobře zprostředkovaných zkušeností někoho blízkého) s tezemi textu. Vaše esej bude teze v článku vyvracet či zpochybňovat (na základě zkušenosti, eventuelně potvrzené antitezí jiného odborníka), nebo potvrzovat a </w:t>
      </w:r>
      <w:r w:rsidR="00FA0684">
        <w:rPr>
          <w:b/>
          <w:sz w:val="20"/>
          <w:lang w:val="cs-CZ"/>
        </w:rPr>
        <w:t xml:space="preserve">rozšiřovat </w:t>
      </w:r>
      <w:r w:rsidR="00FA0684">
        <w:rPr>
          <w:sz w:val="20"/>
          <w:lang w:val="cs-CZ"/>
        </w:rPr>
        <w:t xml:space="preserve">(tj. text nebude jenom potvrzením „Taky jsem to tak zažil.“, ale prostřednictvím komentáře ke zkušenosti tezi rozvine, rozšíří apod. „Taky jsem to tak zažil, a vyplývá z toho ještě…“). </w:t>
      </w:r>
    </w:p>
    <w:p w:rsidR="001B20D5" w:rsidRPr="00193001" w:rsidRDefault="001B20D5" w:rsidP="000346B5">
      <w:pPr>
        <w:pStyle w:val="Bezmezer"/>
        <w:rPr>
          <w:sz w:val="20"/>
          <w:lang w:val="cs-CZ"/>
        </w:rPr>
      </w:pPr>
    </w:p>
    <w:p w:rsidR="00AC009E" w:rsidRPr="001B20D5" w:rsidRDefault="00B529EB" w:rsidP="000346B5">
      <w:pPr>
        <w:pStyle w:val="Bezmezer"/>
        <w:rPr>
          <w:lang w:val="cs-CZ"/>
        </w:rPr>
      </w:pPr>
      <w:hyperlink r:id="rId4" w:history="1">
        <w:r w:rsidRPr="00B529EB">
          <w:rPr>
            <w:rStyle w:val="Hypertextovodkaz"/>
            <w:lang w:val="cs-CZ"/>
          </w:rPr>
          <w:t>http://psychologie.cz/hlava-neni-pocitac/</w:t>
        </w:r>
      </w:hyperlink>
    </w:p>
    <w:p w:rsidR="00B529EB" w:rsidRDefault="00B529EB" w:rsidP="000346B5">
      <w:pPr>
        <w:pStyle w:val="Bezmezer"/>
      </w:pPr>
      <w:hyperlink r:id="rId5" w:history="1">
        <w:r>
          <w:rPr>
            <w:rStyle w:val="Hypertextovodkaz"/>
          </w:rPr>
          <w:t>http://psychologie.cz/jak-prechytracit-evoluci/</w:t>
        </w:r>
      </w:hyperlink>
    </w:p>
    <w:p w:rsidR="00B529EB" w:rsidRDefault="00B529EB" w:rsidP="000346B5">
      <w:pPr>
        <w:pStyle w:val="Bezmezer"/>
      </w:pPr>
      <w:hyperlink r:id="rId6" w:history="1">
        <w:r>
          <w:rPr>
            <w:rStyle w:val="Hypertextovodkaz"/>
          </w:rPr>
          <w:t>http://psychologie.cz/barevne-nesmysly/</w:t>
        </w:r>
      </w:hyperlink>
    </w:p>
    <w:p w:rsidR="00B529EB" w:rsidRDefault="00B529EB" w:rsidP="000346B5">
      <w:pPr>
        <w:pStyle w:val="Bezmezer"/>
      </w:pPr>
      <w:hyperlink r:id="rId7" w:history="1">
        <w:r>
          <w:rPr>
            <w:rStyle w:val="Hypertextovodkaz"/>
          </w:rPr>
          <w:t>http://psychologie.cz/predpoved-emoci/</w:t>
        </w:r>
      </w:hyperlink>
    </w:p>
    <w:p w:rsidR="00B529EB" w:rsidRDefault="00B529EB" w:rsidP="000346B5">
      <w:pPr>
        <w:pStyle w:val="Bezmezer"/>
      </w:pPr>
      <w:hyperlink r:id="rId8" w:history="1">
        <w:r>
          <w:rPr>
            <w:rStyle w:val="Hypertextovodkaz"/>
          </w:rPr>
          <w:t>http://psychologie.cz/verim-cemu-chci/</w:t>
        </w:r>
      </w:hyperlink>
    </w:p>
    <w:p w:rsidR="00B529EB" w:rsidRDefault="00B529EB" w:rsidP="000346B5">
      <w:pPr>
        <w:pStyle w:val="Bezmezer"/>
      </w:pPr>
      <w:hyperlink r:id="rId9" w:history="1">
        <w:r>
          <w:rPr>
            <w:rStyle w:val="Hypertextovodkaz"/>
          </w:rPr>
          <w:t>http://psychologie.cz/skodi-usim-skodi-dusi/</w:t>
        </w:r>
      </w:hyperlink>
    </w:p>
    <w:p w:rsidR="00B529EB" w:rsidRPr="00193001" w:rsidRDefault="00B529EB" w:rsidP="000346B5">
      <w:pPr>
        <w:pStyle w:val="Bezmezer"/>
        <w:rPr>
          <w:sz w:val="20"/>
          <w:lang w:val="cs-CZ"/>
        </w:rPr>
      </w:pPr>
      <w:hyperlink r:id="rId10" w:history="1">
        <w:r>
          <w:rPr>
            <w:rStyle w:val="Hypertextovodkaz"/>
          </w:rPr>
          <w:t>http://psychologie.cz/proc-tohle-delam/</w:t>
        </w:r>
      </w:hyperlink>
    </w:p>
    <w:p w:rsidR="00B529EB" w:rsidRDefault="00B529EB" w:rsidP="000346B5">
      <w:pPr>
        <w:pStyle w:val="Bezmezer"/>
        <w:rPr>
          <w:sz w:val="20"/>
          <w:lang w:val="cs-CZ"/>
        </w:rPr>
      </w:pPr>
    </w:p>
    <w:p w:rsidR="00B529EB" w:rsidRDefault="00B529EB" w:rsidP="000346B5">
      <w:pPr>
        <w:pStyle w:val="Bezmezer"/>
        <w:rPr>
          <w:sz w:val="20"/>
          <w:lang w:val="cs-CZ"/>
        </w:rPr>
      </w:pPr>
    </w:p>
    <w:p w:rsidR="000346B5" w:rsidRPr="00193001" w:rsidRDefault="0061225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1</w:t>
      </w:r>
      <w:r w:rsidR="000346B5" w:rsidRPr="00193001">
        <w:rPr>
          <w:sz w:val="20"/>
          <w:lang w:val="cs-CZ"/>
        </w:rPr>
        <w:t xml:space="preserve">. </w:t>
      </w:r>
      <w:r w:rsidR="008C1796" w:rsidRPr="00193001">
        <w:rPr>
          <w:sz w:val="20"/>
          <w:lang w:val="cs-CZ"/>
        </w:rPr>
        <w:t>Práci odevzdejte</w:t>
      </w:r>
      <w:r w:rsidR="000346B5" w:rsidRPr="00193001">
        <w:rPr>
          <w:sz w:val="20"/>
          <w:lang w:val="cs-CZ"/>
        </w:rPr>
        <w:t xml:space="preserve"> v papírové podobě </w:t>
      </w:r>
      <w:r w:rsidR="008C1796" w:rsidRPr="00193001">
        <w:rPr>
          <w:sz w:val="20"/>
          <w:lang w:val="cs-CZ"/>
        </w:rPr>
        <w:t xml:space="preserve">(tištěnou či čitelně psanou rukou) </w:t>
      </w:r>
      <w:r w:rsidR="000346B5" w:rsidRPr="00193001">
        <w:rPr>
          <w:sz w:val="20"/>
          <w:u w:val="single"/>
          <w:lang w:val="cs-CZ"/>
        </w:rPr>
        <w:t>nejpozději</w:t>
      </w:r>
      <w:r w:rsidR="000346B5" w:rsidRPr="00193001">
        <w:rPr>
          <w:sz w:val="20"/>
          <w:lang w:val="cs-CZ"/>
        </w:rPr>
        <w:t xml:space="preserve"> </w:t>
      </w:r>
      <w:r w:rsidR="00380542" w:rsidRPr="00193001">
        <w:rPr>
          <w:sz w:val="20"/>
          <w:lang w:val="cs-CZ"/>
        </w:rPr>
        <w:t>na prvním prosincovém semináři své skupiny, tj. 3. prosince skupin</w:t>
      </w:r>
      <w:r w:rsidR="00FA0684">
        <w:rPr>
          <w:sz w:val="20"/>
          <w:lang w:val="cs-CZ"/>
        </w:rPr>
        <w:t>a</w:t>
      </w:r>
      <w:r w:rsidR="00380542" w:rsidRPr="00193001">
        <w:rPr>
          <w:sz w:val="20"/>
          <w:lang w:val="cs-CZ"/>
        </w:rPr>
        <w:t xml:space="preserve"> lichých týdnů, 10. prosince skupin</w:t>
      </w:r>
      <w:r w:rsidR="00FA0684">
        <w:rPr>
          <w:sz w:val="20"/>
          <w:lang w:val="cs-CZ"/>
        </w:rPr>
        <w:t>a</w:t>
      </w:r>
      <w:r w:rsidR="00380542" w:rsidRPr="00193001">
        <w:rPr>
          <w:sz w:val="20"/>
          <w:lang w:val="cs-CZ"/>
        </w:rPr>
        <w:t xml:space="preserve"> sudých týdnů. Dřívější odevzdání velmi uvítám.</w:t>
      </w:r>
    </w:p>
    <w:p w:rsidR="000346B5" w:rsidRPr="00193001" w:rsidRDefault="000346B5" w:rsidP="000346B5">
      <w:pPr>
        <w:pStyle w:val="Bezmezer"/>
        <w:rPr>
          <w:sz w:val="20"/>
          <w:lang w:val="cs-CZ"/>
        </w:rPr>
      </w:pPr>
    </w:p>
    <w:p w:rsidR="000346B5" w:rsidRPr="00193001" w:rsidRDefault="000346B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3. </w:t>
      </w:r>
      <w:r w:rsidR="00522B79">
        <w:rPr>
          <w:sz w:val="20"/>
          <w:lang w:val="cs-CZ"/>
        </w:rPr>
        <w:t>Jazyk i zpracování tématu musí mít odborný charakter.</w:t>
      </w:r>
      <w:r w:rsidRPr="00193001">
        <w:rPr>
          <w:sz w:val="20"/>
          <w:lang w:val="cs-CZ"/>
        </w:rPr>
        <w:t xml:space="preserve"> </w:t>
      </w:r>
    </w:p>
    <w:p w:rsidR="000346B5" w:rsidRPr="00193001" w:rsidRDefault="000346B5" w:rsidP="000346B5">
      <w:pPr>
        <w:pStyle w:val="Bezmezer"/>
        <w:rPr>
          <w:sz w:val="20"/>
          <w:lang w:val="cs-CZ"/>
        </w:rPr>
      </w:pPr>
    </w:p>
    <w:p w:rsidR="000D726C" w:rsidRPr="00193001" w:rsidRDefault="000346B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4. Rozsah práce by neměl příliš přesahovat 1 normostranu A4 a nejméně </w:t>
      </w:r>
      <w:r w:rsidRPr="00193001">
        <w:rPr>
          <w:b/>
          <w:sz w:val="20"/>
          <w:lang w:val="cs-CZ"/>
        </w:rPr>
        <w:t xml:space="preserve">dvě třetiny textu by měly být </w:t>
      </w:r>
      <w:r w:rsidR="00380542" w:rsidRPr="00193001">
        <w:rPr>
          <w:b/>
          <w:sz w:val="20"/>
          <w:lang w:val="cs-CZ"/>
        </w:rPr>
        <w:t xml:space="preserve">tvořeny autorským textem. </w:t>
      </w:r>
      <w:r w:rsidRPr="00193001">
        <w:rPr>
          <w:sz w:val="20"/>
          <w:lang w:val="cs-CZ"/>
        </w:rPr>
        <w:t>Autorská práce nesmí spočívat pouze v kompilaci cizích textů.</w:t>
      </w:r>
      <w:r w:rsidR="000D726C">
        <w:rPr>
          <w:sz w:val="20"/>
          <w:lang w:val="cs-CZ"/>
        </w:rPr>
        <w:t xml:space="preserve"> Vzhledem k malému rozsahu </w:t>
      </w:r>
      <w:r w:rsidR="00522B79">
        <w:rPr>
          <w:sz w:val="20"/>
          <w:lang w:val="cs-CZ"/>
        </w:rPr>
        <w:t>práce</w:t>
      </w:r>
      <w:r w:rsidR="000D726C">
        <w:rPr>
          <w:sz w:val="20"/>
          <w:lang w:val="cs-CZ"/>
        </w:rPr>
        <w:t xml:space="preserve"> </w:t>
      </w:r>
      <w:proofErr w:type="spellStart"/>
      <w:r w:rsidR="000D726C">
        <w:rPr>
          <w:sz w:val="20"/>
          <w:lang w:val="cs-CZ"/>
        </w:rPr>
        <w:t>vynechte</w:t>
      </w:r>
      <w:proofErr w:type="spellEnd"/>
      <w:r w:rsidR="000D726C">
        <w:rPr>
          <w:sz w:val="20"/>
          <w:lang w:val="cs-CZ"/>
        </w:rPr>
        <w:t xml:space="preserve"> „obecné“ úvody, definujete jen pojmy, bez jejichž přesné definice se vytratí smysl textu apod.</w:t>
      </w:r>
    </w:p>
    <w:p w:rsidR="000346B5" w:rsidRPr="00193001" w:rsidRDefault="000346B5" w:rsidP="000346B5">
      <w:pPr>
        <w:pStyle w:val="Bezmezer"/>
        <w:rPr>
          <w:sz w:val="20"/>
          <w:lang w:val="cs-CZ"/>
        </w:rPr>
      </w:pPr>
    </w:p>
    <w:p w:rsidR="000346B5" w:rsidRPr="00193001" w:rsidRDefault="000346B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5. </w:t>
      </w:r>
      <w:r w:rsidR="00522B79">
        <w:rPr>
          <w:sz w:val="20"/>
          <w:lang w:val="cs-CZ"/>
        </w:rPr>
        <w:t>Z textu musí být zřejmé, potvrzujete-li jej, či vyvracíte.</w:t>
      </w:r>
    </w:p>
    <w:p w:rsidR="00380542" w:rsidRPr="00193001" w:rsidRDefault="00380542" w:rsidP="000346B5">
      <w:pPr>
        <w:pStyle w:val="Bezmezer"/>
        <w:rPr>
          <w:sz w:val="20"/>
          <w:lang w:val="cs-CZ"/>
        </w:rPr>
      </w:pPr>
    </w:p>
    <w:p w:rsidR="000346B5" w:rsidRPr="00193001" w:rsidRDefault="000346B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Pouze práce, které budou splňovat výše uvedené formální zadání, mohou být </w:t>
      </w:r>
      <w:r w:rsidR="00193001" w:rsidRPr="00193001">
        <w:rPr>
          <w:sz w:val="20"/>
          <w:lang w:val="cs-CZ"/>
        </w:rPr>
        <w:t xml:space="preserve">akceptovány. Pokud práce nedodrží základní parametry zadání (formulované v bodě 1 – 5), nebude přijata. Práce, které splní základní požadavky, ale nenaplní dílčí očekávání, budou vráceny k pře/dopracování. </w:t>
      </w:r>
      <w:r w:rsidRPr="00193001">
        <w:rPr>
          <w:sz w:val="20"/>
          <w:lang w:val="cs-CZ"/>
        </w:rPr>
        <w:t xml:space="preserve">Odevzdání </w:t>
      </w:r>
      <w:r w:rsidR="00193001" w:rsidRPr="00193001">
        <w:rPr>
          <w:sz w:val="20"/>
          <w:lang w:val="cs-CZ"/>
        </w:rPr>
        <w:t>této práce</w:t>
      </w:r>
      <w:r w:rsidRPr="00193001">
        <w:rPr>
          <w:sz w:val="20"/>
          <w:lang w:val="cs-CZ"/>
        </w:rPr>
        <w:t xml:space="preserve"> je podmínkou získání zápočtu.</w:t>
      </w:r>
    </w:p>
    <w:p w:rsidR="00193001" w:rsidRPr="00193001" w:rsidRDefault="00193001" w:rsidP="000346B5">
      <w:pPr>
        <w:pStyle w:val="Bezmezer"/>
        <w:rPr>
          <w:sz w:val="20"/>
          <w:lang w:val="cs-CZ"/>
        </w:rPr>
      </w:pPr>
    </w:p>
    <w:p w:rsidR="00193001" w:rsidRDefault="00193001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Případné dotazy vám ráda zodpovím. Než je ale položíte, podívejte se ještě jednou, nenajdete-li odpověď v předchozím textu.</w:t>
      </w:r>
    </w:p>
    <w:p w:rsidR="00193001" w:rsidRDefault="00193001" w:rsidP="000346B5">
      <w:pPr>
        <w:pStyle w:val="Bezmezer"/>
        <w:rPr>
          <w:sz w:val="20"/>
          <w:lang w:val="cs-CZ"/>
        </w:rPr>
      </w:pPr>
    </w:p>
    <w:p w:rsidR="00193001" w:rsidRDefault="00193001" w:rsidP="00193001">
      <w:pPr>
        <w:pStyle w:val="Bezmezer"/>
        <w:jc w:val="right"/>
        <w:rPr>
          <w:sz w:val="20"/>
          <w:lang w:val="cs-CZ"/>
        </w:rPr>
      </w:pPr>
      <w:r>
        <w:rPr>
          <w:sz w:val="20"/>
          <w:lang w:val="cs-CZ"/>
        </w:rPr>
        <w:t>Těším se na Vaše texty a myšlenky v nich!</w:t>
      </w:r>
    </w:p>
    <w:p w:rsidR="00193001" w:rsidRPr="00193001" w:rsidRDefault="00193001" w:rsidP="00193001">
      <w:pPr>
        <w:pStyle w:val="Bezmezer"/>
        <w:jc w:val="right"/>
        <w:rPr>
          <w:sz w:val="20"/>
          <w:lang w:val="cs-CZ"/>
        </w:rPr>
      </w:pPr>
      <w:r>
        <w:rPr>
          <w:sz w:val="20"/>
          <w:lang w:val="cs-CZ"/>
        </w:rPr>
        <w:t>Zuzana Kročáková</w:t>
      </w:r>
    </w:p>
    <w:sectPr w:rsidR="00193001" w:rsidRPr="00193001" w:rsidSect="00535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compat/>
  <w:rsids>
    <w:rsidRoot w:val="00535D43"/>
    <w:rsid w:val="000346B5"/>
    <w:rsid w:val="000D726C"/>
    <w:rsid w:val="00193001"/>
    <w:rsid w:val="001B20D5"/>
    <w:rsid w:val="00380542"/>
    <w:rsid w:val="00416C1C"/>
    <w:rsid w:val="004B083E"/>
    <w:rsid w:val="00522B79"/>
    <w:rsid w:val="00535D43"/>
    <w:rsid w:val="00612255"/>
    <w:rsid w:val="007703D0"/>
    <w:rsid w:val="008C1796"/>
    <w:rsid w:val="00AC009E"/>
    <w:rsid w:val="00B41F29"/>
    <w:rsid w:val="00B529EB"/>
    <w:rsid w:val="00BE557A"/>
    <w:rsid w:val="00C035B7"/>
    <w:rsid w:val="00EF4ABF"/>
    <w:rsid w:val="00F365EA"/>
    <w:rsid w:val="00F96363"/>
    <w:rsid w:val="00FA0684"/>
    <w:rsid w:val="00FA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6B5"/>
    <w:pPr>
      <w:spacing w:after="0" w:line="240" w:lineRule="auto"/>
    </w:pPr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612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6B5"/>
    <w:pPr>
      <w:spacing w:after="0" w:line="240" w:lineRule="auto"/>
    </w:pPr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612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ie.cz/verim-cemu-chci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psychologie.cz/predpoved-emoc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chologie.cz/barevne-nesmysl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ychologie.cz/jak-prechytracit-evoluci/" TargetMode="External"/><Relationship Id="rId10" Type="http://schemas.openxmlformats.org/officeDocument/2006/relationships/hyperlink" Target="http://psychologie.cz/proc-tohle-delam/" TargetMode="External"/><Relationship Id="rId4" Type="http://schemas.openxmlformats.org/officeDocument/2006/relationships/hyperlink" Target="http://psychologie.cz/hlava-neni-pocitac/" TargetMode="External"/><Relationship Id="rId9" Type="http://schemas.openxmlformats.org/officeDocument/2006/relationships/hyperlink" Target="http://psychologie.cz/skodi-usim-skodi-dus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Uzivatel</cp:lastModifiedBy>
  <cp:revision>3</cp:revision>
  <dcterms:created xsi:type="dcterms:W3CDTF">2013-11-03T10:26:00Z</dcterms:created>
  <dcterms:modified xsi:type="dcterms:W3CDTF">2013-11-03T11:32:00Z</dcterms:modified>
</cp:coreProperties>
</file>