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7" w:rsidRDefault="00BC47E7" w:rsidP="00BC47E7">
      <w:pPr>
        <w:rPr>
          <w:b/>
          <w:iCs/>
          <w:caps/>
        </w:rPr>
      </w:pPr>
    </w:p>
    <w:p w:rsidR="00345820" w:rsidRDefault="00345820" w:rsidP="00345820">
      <w:pPr>
        <w:pStyle w:val="Nadpis1"/>
      </w:pPr>
      <w:r>
        <w:t xml:space="preserve">Katedra matematiky </w:t>
      </w:r>
      <w:proofErr w:type="spellStart"/>
      <w:r>
        <w:t>PdF</w:t>
      </w:r>
      <w:proofErr w:type="spellEnd"/>
      <w:r>
        <w:t xml:space="preserve"> MU v </w:t>
      </w:r>
      <w:proofErr w:type="gramStart"/>
      <w:r>
        <w:t>Brně                                Obor</w:t>
      </w:r>
      <w:proofErr w:type="gramEnd"/>
      <w:r>
        <w:t xml:space="preserve"> učitelství pro 1. stupeň ZŠ</w:t>
      </w: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rPr>
          <w:b/>
          <w:bCs/>
        </w:rPr>
      </w:pPr>
      <w:r>
        <w:rPr>
          <w:b/>
          <w:bCs/>
        </w:rPr>
        <w:t xml:space="preserve">ZS1BK_PGE1 Geometrie I – Přehled témat probíraných v konzultacích </w:t>
      </w:r>
    </w:p>
    <w:p w:rsidR="00345820" w:rsidRDefault="00345820" w:rsidP="00345820">
      <w:pPr>
        <w:rPr>
          <w:b/>
          <w:bCs/>
        </w:rPr>
      </w:pPr>
      <w:r>
        <w:rPr>
          <w:b/>
          <w:bCs/>
        </w:rPr>
        <w:t xml:space="preserve">                                                - Požadavky ke kolokviu</w:t>
      </w: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rPr>
          <w:b/>
          <w:bCs/>
        </w:rPr>
      </w:pPr>
      <w:r>
        <w:rPr>
          <w:b/>
          <w:bCs/>
        </w:rPr>
        <w:t>Konzultace</w:t>
      </w: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rPr>
          <w:b/>
          <w:bCs/>
        </w:rPr>
      </w:pPr>
    </w:p>
    <w:p w:rsidR="00345820" w:rsidRPr="000278B5" w:rsidRDefault="00345820" w:rsidP="00345820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konzultace  (</w:t>
      </w:r>
      <w:proofErr w:type="gramStart"/>
      <w:r>
        <w:rPr>
          <w:b/>
          <w:i/>
        </w:rPr>
        <w:t>4.10.2013</w:t>
      </w:r>
      <w:proofErr w:type="gramEnd"/>
      <w:r>
        <w:rPr>
          <w:b/>
          <w:i/>
        </w:rPr>
        <w:t xml:space="preserve">, 14.15 – 17.25, </w:t>
      </w:r>
      <w:proofErr w:type="spellStart"/>
      <w:r>
        <w:rPr>
          <w:b/>
          <w:i/>
        </w:rPr>
        <w:t>posl</w:t>
      </w:r>
      <w:proofErr w:type="spellEnd"/>
      <w:r>
        <w:rPr>
          <w:b/>
          <w:i/>
        </w:rPr>
        <w:t>. 35)</w:t>
      </w:r>
    </w:p>
    <w:p w:rsidR="00345820" w:rsidRDefault="00345820" w:rsidP="00345820">
      <w:pPr>
        <w:ind w:left="720"/>
      </w:pPr>
    </w:p>
    <w:p w:rsidR="00345820" w:rsidRPr="003708BD" w:rsidRDefault="00345820" w:rsidP="00345820">
      <w:pPr>
        <w:ind w:left="720"/>
        <w:rPr>
          <w:bCs/>
        </w:rPr>
      </w:pPr>
      <w:r w:rsidRPr="003708BD">
        <w:t xml:space="preserve">Základní pojmy eukleidovské geometrie, axiomy, axiomatické pojmy. </w:t>
      </w:r>
      <w:proofErr w:type="spellStart"/>
      <w:proofErr w:type="gramStart"/>
      <w:r w:rsidRPr="003708BD">
        <w:t>Hilbertův</w:t>
      </w:r>
      <w:proofErr w:type="spellEnd"/>
      <w:r w:rsidRPr="003708BD">
        <w:t xml:space="preserve">   axiomatický</w:t>
      </w:r>
      <w:proofErr w:type="gramEnd"/>
      <w:r w:rsidRPr="003708BD">
        <w:t xml:space="preserve">  systém. </w:t>
      </w:r>
    </w:p>
    <w:p w:rsidR="00345820" w:rsidRPr="003708BD" w:rsidRDefault="00345820" w:rsidP="00345820">
      <w:pPr>
        <w:ind w:left="720"/>
      </w:pPr>
      <w:r w:rsidRPr="003708BD">
        <w:t xml:space="preserve">Pojem geometrického </w:t>
      </w:r>
      <w:proofErr w:type="gramStart"/>
      <w:r w:rsidRPr="003708BD">
        <w:t>útvaru,  geometrické</w:t>
      </w:r>
      <w:proofErr w:type="gramEnd"/>
      <w:r w:rsidRPr="003708BD">
        <w:t xml:space="preserve"> relace. Axiomy incidence a uspořádání.</w:t>
      </w:r>
      <w:r w:rsidRPr="003708BD">
        <w:rPr>
          <w:bCs/>
        </w:rPr>
        <w:t xml:space="preserve">  </w:t>
      </w:r>
    </w:p>
    <w:p w:rsidR="00345820" w:rsidRPr="003708BD" w:rsidRDefault="00345820" w:rsidP="00345820">
      <w:pPr>
        <w:ind w:left="720"/>
      </w:pPr>
      <w:r w:rsidRPr="003708BD">
        <w:t>Úsečka, polopřímka, polopřímky navzájem opačné, polorovina, poloroviny navzájem opačné, poloprostor, poloprostory navzájem opačné (definice užitím geometrické relace „bod leží mezi jinými dvěma“, včetně jejich symbolických zápisů). Rovnoběžnost přímek, axiom rovnoběžnosti.</w:t>
      </w:r>
    </w:p>
    <w:p w:rsidR="00345820" w:rsidRPr="003708BD" w:rsidRDefault="00345820" w:rsidP="00345820">
      <w:pPr>
        <w:ind w:left="708"/>
      </w:pPr>
      <w:r w:rsidRPr="003708BD">
        <w:t xml:space="preserve">Konvexní a nekonvexní množiny bodů. Věta o průniku dvou konvexních množin bodů a její důkaz. </w:t>
      </w:r>
    </w:p>
    <w:p w:rsidR="00345820" w:rsidRPr="003708BD" w:rsidRDefault="00345820" w:rsidP="00345820">
      <w:pPr>
        <w:ind w:left="708"/>
      </w:pPr>
      <w:r w:rsidRPr="003708BD">
        <w:t>Konvexní a nekonvexní úhel. Dvojice úhlů – úhly styčné, vedlejší, vrcholové, souhlasné, střídavé.</w:t>
      </w:r>
    </w:p>
    <w:p w:rsidR="00345820" w:rsidRPr="003708BD" w:rsidRDefault="00345820" w:rsidP="00345820">
      <w:pPr>
        <w:ind w:left="720"/>
      </w:pPr>
      <w:r w:rsidRPr="003708BD">
        <w:t xml:space="preserve">Lomená čára. Jednoduchá lomená čára, jednoduchá uzavřená lomená čára. Mnohoúhelníky, konvexní mnohoúhelníky (zejména trojúhelník a čtyřúhelník). </w:t>
      </w:r>
      <w:proofErr w:type="gramStart"/>
      <w:r w:rsidRPr="003708BD">
        <w:t>Mnohostěny,konvexní</w:t>
      </w:r>
      <w:proofErr w:type="gramEnd"/>
      <w:r w:rsidRPr="003708BD">
        <w:t xml:space="preserve"> mnohostěny,čtyřstěn.</w:t>
      </w:r>
    </w:p>
    <w:p w:rsidR="00345820" w:rsidRDefault="00345820" w:rsidP="00345820">
      <w:pPr>
        <w:ind w:left="708" w:firstLine="12"/>
        <w:rPr>
          <w:i/>
          <w:iCs/>
        </w:rPr>
      </w:pPr>
      <w:r>
        <w:rPr>
          <w:i/>
          <w:iCs/>
        </w:rPr>
        <w:t>Základní studijní literatura č. 1 nebo 2, str. 9 – 20,</w:t>
      </w:r>
      <w:r w:rsidRPr="00C869FD">
        <w:rPr>
          <w:i/>
        </w:rPr>
        <w:t xml:space="preserve"> </w:t>
      </w:r>
      <w:r>
        <w:rPr>
          <w:i/>
        </w:rPr>
        <w:t>Doplňky k z</w:t>
      </w:r>
      <w:r w:rsidRPr="000278B5">
        <w:rPr>
          <w:i/>
        </w:rPr>
        <w:t xml:space="preserve">ákladní studijní </w:t>
      </w:r>
      <w:r>
        <w:rPr>
          <w:i/>
        </w:rPr>
        <w:t>literatuře č. 2, 3.</w:t>
      </w:r>
    </w:p>
    <w:p w:rsidR="00345820" w:rsidRPr="003708BD" w:rsidRDefault="00345820" w:rsidP="00345820">
      <w:pPr>
        <w:ind w:left="708" w:firstLine="12"/>
        <w:rPr>
          <w:i/>
          <w:iCs/>
        </w:rPr>
      </w:pPr>
      <w:r w:rsidRPr="003708BD">
        <w:rPr>
          <w:i/>
          <w:iCs/>
        </w:rPr>
        <w:t xml:space="preserve">Úlohy doporučené k řešení: č. 1 – 18 (zadání viz </w:t>
      </w:r>
      <w:r>
        <w:rPr>
          <w:i/>
        </w:rPr>
        <w:t>Doplňky k z</w:t>
      </w:r>
      <w:r w:rsidRPr="000278B5">
        <w:rPr>
          <w:i/>
        </w:rPr>
        <w:t>ákladní studijní literatu</w:t>
      </w:r>
      <w:r>
        <w:rPr>
          <w:i/>
        </w:rPr>
        <w:t>ře</w:t>
      </w:r>
      <w:r w:rsidRPr="003708BD"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č.1 </w:t>
      </w:r>
      <w:r w:rsidRPr="003708BD">
        <w:rPr>
          <w:i/>
          <w:iCs/>
        </w:rPr>
        <w:t>-</w:t>
      </w:r>
      <w:r>
        <w:rPr>
          <w:i/>
          <w:iCs/>
        </w:rPr>
        <w:t xml:space="preserve"> </w:t>
      </w:r>
      <w:r w:rsidRPr="003708BD">
        <w:rPr>
          <w:i/>
          <w:iCs/>
        </w:rPr>
        <w:t>Vybrané</w:t>
      </w:r>
      <w:proofErr w:type="gramEnd"/>
      <w:r w:rsidRPr="003708BD">
        <w:rPr>
          <w:i/>
          <w:iCs/>
        </w:rPr>
        <w:t xml:space="preserve"> úlohy z elem</w:t>
      </w:r>
      <w:r>
        <w:rPr>
          <w:i/>
          <w:iCs/>
        </w:rPr>
        <w:t>entární</w:t>
      </w:r>
      <w:r w:rsidRPr="003708BD">
        <w:rPr>
          <w:i/>
          <w:iCs/>
        </w:rPr>
        <w:t xml:space="preserve"> geometrie)</w:t>
      </w:r>
    </w:p>
    <w:p w:rsidR="00345820" w:rsidRDefault="00345820" w:rsidP="00345820">
      <w:pPr>
        <w:ind w:left="720"/>
        <w:rPr>
          <w:bCs/>
        </w:rPr>
      </w:pPr>
    </w:p>
    <w:p w:rsidR="00345820" w:rsidRPr="003708BD" w:rsidRDefault="00345820" w:rsidP="00345820">
      <w:pPr>
        <w:ind w:left="720"/>
        <w:rPr>
          <w:bCs/>
        </w:rPr>
      </w:pPr>
    </w:p>
    <w:p w:rsidR="00345820" w:rsidRPr="000278B5" w:rsidRDefault="00345820" w:rsidP="00345820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k</w:t>
      </w:r>
      <w:r w:rsidRPr="000278B5">
        <w:rPr>
          <w:b/>
          <w:i/>
        </w:rPr>
        <w:t>onzultace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11.10.2013</w:t>
      </w:r>
      <w:proofErr w:type="gramEnd"/>
      <w:r>
        <w:rPr>
          <w:b/>
          <w:i/>
        </w:rPr>
        <w:t xml:space="preserve">, 10.15 – 12.50, </w:t>
      </w:r>
      <w:proofErr w:type="spellStart"/>
      <w:r>
        <w:rPr>
          <w:b/>
          <w:i/>
        </w:rPr>
        <w:t>posl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35 )</w:t>
      </w:r>
      <w:proofErr w:type="gramEnd"/>
      <w:r>
        <w:rPr>
          <w:b/>
          <w:i/>
        </w:rPr>
        <w:t xml:space="preserve"> </w:t>
      </w:r>
    </w:p>
    <w:p w:rsidR="00345820" w:rsidRDefault="00345820" w:rsidP="00345820">
      <w:pPr>
        <w:ind w:left="708"/>
      </w:pPr>
    </w:p>
    <w:p w:rsidR="00345820" w:rsidRPr="003708BD" w:rsidRDefault="00345820" w:rsidP="00345820">
      <w:pPr>
        <w:ind w:left="708"/>
      </w:pPr>
      <w:r w:rsidRPr="003708BD">
        <w:t>Shodnost, axiomy shodnosti. Shodnost úseček a úhlů, navazující pojmy – porovnávání úseček a úhlů, grafický součet a rozdíl úseček a úhlů, shodnost trojúhelníků. Pojmy vyplývající ze shodnosti úseček a úhlů (osa úsečky, osa úhlu, pravý úhel, kolmost dvou přímek, přímky a roviny, dvou rovin).</w:t>
      </w:r>
    </w:p>
    <w:p w:rsidR="00345820" w:rsidRPr="003708BD" w:rsidRDefault="00345820" w:rsidP="00345820">
      <w:pPr>
        <w:pStyle w:val="Zkladntextodsazen"/>
      </w:pPr>
      <w:r w:rsidRPr="003708BD">
        <w:t xml:space="preserve">Upřesnění některých pojmů vztahujících se ke geometrickým útvarům: okolí </w:t>
      </w:r>
      <w:proofErr w:type="gramStart"/>
      <w:r w:rsidRPr="003708BD">
        <w:t>bodu      v množině</w:t>
      </w:r>
      <w:proofErr w:type="gramEnd"/>
      <w:r w:rsidRPr="003708BD">
        <w:t xml:space="preserve">,  vnitřní, vnější a hraniční bod, vnitřek, vnějšek a hranice geometrického útvaru v dané množině. Útvar uzavřený, omezený, překrývající se a nepřekrývající se </w:t>
      </w:r>
      <w:proofErr w:type="gramStart"/>
      <w:r w:rsidRPr="003708BD">
        <w:t>útvary  v dané</w:t>
      </w:r>
      <w:proofErr w:type="gramEnd"/>
      <w:r w:rsidRPr="003708BD">
        <w:t xml:space="preserve"> množině.</w:t>
      </w:r>
    </w:p>
    <w:p w:rsidR="00345820" w:rsidRPr="003708BD" w:rsidRDefault="00345820" w:rsidP="00345820">
      <w:pPr>
        <w:pStyle w:val="Zkladntextodsazen"/>
      </w:pPr>
      <w:r w:rsidRPr="003708BD">
        <w:t>Trojúhelník, základní vlastnosti, vztahy mezi stranami a úhly v trojúhelníku. Věta o součtu vnitřních úhlů v trojúhelníku a její důkaz, věta o vnějším úhlu trojúhelníku – s důkazem, trojúhelníková nerovnost a její důkaz, věta o stranách a protějších úhlech v trojúhelníku a její důkaz, příčky trojúhelníku – těžnice, střední příčky, výšky, osy stran a osy vnitřních a vnějších úhlů trojúhelníku (věty o základních vlastnostech těchto příček s důkazy).</w:t>
      </w:r>
    </w:p>
    <w:p w:rsidR="00345820" w:rsidRDefault="00345820" w:rsidP="00345820">
      <w:pPr>
        <w:ind w:left="708" w:firstLine="12"/>
        <w:jc w:val="both"/>
        <w:rPr>
          <w:i/>
          <w:iCs/>
        </w:rPr>
      </w:pPr>
      <w:r>
        <w:rPr>
          <w:i/>
          <w:iCs/>
        </w:rPr>
        <w:t xml:space="preserve">Základní studijní literatura </w:t>
      </w:r>
      <w:proofErr w:type="gramStart"/>
      <w:r>
        <w:rPr>
          <w:i/>
          <w:iCs/>
        </w:rPr>
        <w:t>č.1 nebo</w:t>
      </w:r>
      <w:proofErr w:type="gramEnd"/>
      <w:r>
        <w:rPr>
          <w:i/>
          <w:iCs/>
        </w:rPr>
        <w:t xml:space="preserve"> 2, str. 26 – 36, 44 – 47, č.3, str. 13 – 25.  </w:t>
      </w:r>
      <w:r>
        <w:rPr>
          <w:i/>
        </w:rPr>
        <w:t>Doplňky k z</w:t>
      </w:r>
      <w:r w:rsidRPr="000278B5">
        <w:rPr>
          <w:i/>
        </w:rPr>
        <w:t xml:space="preserve">ákladní studijní </w:t>
      </w:r>
      <w:r>
        <w:rPr>
          <w:i/>
        </w:rPr>
        <w:t>literatuře č. 4.</w:t>
      </w:r>
    </w:p>
    <w:p w:rsidR="00345820" w:rsidRDefault="00345820" w:rsidP="00345820">
      <w:pPr>
        <w:ind w:left="708" w:firstLine="12"/>
        <w:jc w:val="both"/>
        <w:rPr>
          <w:i/>
          <w:iCs/>
        </w:rPr>
      </w:pPr>
      <w:r w:rsidRPr="003708BD">
        <w:rPr>
          <w:i/>
          <w:iCs/>
        </w:rPr>
        <w:lastRenderedPageBreak/>
        <w:t>Úlohy doporučené k </w:t>
      </w:r>
      <w:proofErr w:type="gramStart"/>
      <w:r w:rsidRPr="003708BD">
        <w:rPr>
          <w:i/>
          <w:iCs/>
        </w:rPr>
        <w:t>řešení:  č.</w:t>
      </w:r>
      <w:proofErr w:type="gramEnd"/>
      <w:r>
        <w:rPr>
          <w:i/>
          <w:iCs/>
        </w:rPr>
        <w:t xml:space="preserve"> </w:t>
      </w:r>
      <w:r w:rsidRPr="003708BD">
        <w:rPr>
          <w:i/>
          <w:iCs/>
        </w:rPr>
        <w:t xml:space="preserve">19 - 38 (zadání viz </w:t>
      </w:r>
      <w:r>
        <w:rPr>
          <w:i/>
        </w:rPr>
        <w:t>Doplňky k z</w:t>
      </w:r>
      <w:r w:rsidRPr="000278B5">
        <w:rPr>
          <w:i/>
        </w:rPr>
        <w:t>ákladní studijní literatu</w:t>
      </w:r>
      <w:r>
        <w:rPr>
          <w:i/>
        </w:rPr>
        <w:t>ře</w:t>
      </w:r>
      <w:r w:rsidRPr="003708BD">
        <w:rPr>
          <w:i/>
          <w:iCs/>
        </w:rPr>
        <w:t xml:space="preserve"> </w:t>
      </w:r>
      <w:r>
        <w:rPr>
          <w:i/>
        </w:rPr>
        <w:t xml:space="preserve">č.1 </w:t>
      </w:r>
      <w:r w:rsidRPr="003708BD">
        <w:rPr>
          <w:i/>
          <w:iCs/>
        </w:rPr>
        <w:t>-</w:t>
      </w:r>
      <w:r>
        <w:rPr>
          <w:i/>
          <w:iCs/>
        </w:rPr>
        <w:t xml:space="preserve"> </w:t>
      </w:r>
      <w:r w:rsidRPr="003708BD">
        <w:rPr>
          <w:i/>
          <w:iCs/>
        </w:rPr>
        <w:t>Vybrané   úlohy z </w:t>
      </w:r>
      <w:proofErr w:type="spellStart"/>
      <w:r w:rsidRPr="003708BD">
        <w:rPr>
          <w:i/>
          <w:iCs/>
        </w:rPr>
        <w:t>elem</w:t>
      </w:r>
      <w:proofErr w:type="spellEnd"/>
      <w:r w:rsidRPr="003708BD">
        <w:rPr>
          <w:i/>
          <w:iCs/>
        </w:rPr>
        <w:t>. geometrie)</w:t>
      </w:r>
    </w:p>
    <w:p w:rsidR="00345820" w:rsidRPr="00E80633" w:rsidRDefault="00345820" w:rsidP="00345820">
      <w:pPr>
        <w:ind w:left="708" w:firstLine="12"/>
        <w:jc w:val="both"/>
        <w:rPr>
          <w:b/>
          <w:i/>
          <w:iCs/>
        </w:rPr>
      </w:pPr>
      <w:r w:rsidRPr="00E80633">
        <w:rPr>
          <w:b/>
          <w:i/>
          <w:iCs/>
        </w:rPr>
        <w:t xml:space="preserve">( Matematika 5 – </w:t>
      </w:r>
      <w:proofErr w:type="gramStart"/>
      <w:r w:rsidRPr="00E80633">
        <w:rPr>
          <w:b/>
          <w:i/>
          <w:iCs/>
        </w:rPr>
        <w:t>18.10</w:t>
      </w:r>
      <w:proofErr w:type="gramEnd"/>
      <w:r w:rsidRPr="00E80633">
        <w:rPr>
          <w:b/>
          <w:i/>
          <w:iCs/>
        </w:rPr>
        <w:t xml:space="preserve">. , 7.30 – 11.00, </w:t>
      </w:r>
      <w:proofErr w:type="spellStart"/>
      <w:r w:rsidRPr="00E80633">
        <w:rPr>
          <w:b/>
          <w:i/>
          <w:iCs/>
        </w:rPr>
        <w:t>posl</w:t>
      </w:r>
      <w:proofErr w:type="spellEnd"/>
      <w:r w:rsidRPr="00E80633">
        <w:rPr>
          <w:b/>
          <w:i/>
          <w:iCs/>
        </w:rPr>
        <w:t>. 32)</w:t>
      </w:r>
    </w:p>
    <w:p w:rsidR="00345820" w:rsidRPr="003708BD" w:rsidRDefault="00345820" w:rsidP="00345820">
      <w:pPr>
        <w:ind w:left="708" w:firstLine="12"/>
        <w:jc w:val="both"/>
        <w:rPr>
          <w:bCs/>
        </w:rPr>
      </w:pPr>
    </w:p>
    <w:p w:rsidR="00345820" w:rsidRDefault="00345820" w:rsidP="00345820">
      <w:pPr>
        <w:ind w:left="720"/>
      </w:pPr>
    </w:p>
    <w:p w:rsidR="00345820" w:rsidRPr="000278B5" w:rsidRDefault="00345820" w:rsidP="00345820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konzultace (</w:t>
      </w:r>
      <w:proofErr w:type="gramStart"/>
      <w:r>
        <w:rPr>
          <w:b/>
          <w:i/>
        </w:rPr>
        <w:t>25.10.2013</w:t>
      </w:r>
      <w:proofErr w:type="gramEnd"/>
      <w:r>
        <w:rPr>
          <w:b/>
          <w:i/>
        </w:rPr>
        <w:t xml:space="preserve">, 14.15 – 17.25, </w:t>
      </w:r>
      <w:proofErr w:type="spellStart"/>
      <w:r>
        <w:rPr>
          <w:b/>
          <w:i/>
        </w:rPr>
        <w:t>posl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35 )</w:t>
      </w:r>
      <w:proofErr w:type="gramEnd"/>
    </w:p>
    <w:p w:rsidR="00345820" w:rsidRDefault="00345820" w:rsidP="00345820">
      <w:pPr>
        <w:ind w:left="720"/>
      </w:pPr>
    </w:p>
    <w:p w:rsidR="00345820" w:rsidRPr="003708BD" w:rsidRDefault="00345820" w:rsidP="00345820">
      <w:pPr>
        <w:ind w:left="720"/>
        <w:rPr>
          <w:bCs/>
        </w:rPr>
      </w:pPr>
      <w:r w:rsidRPr="003708BD">
        <w:t xml:space="preserve">Čtyřúhelníky, čtyřúhelník konvexní a nekonvexní, třídění čtyřúhelníků. Rovnoběžník, základní vlastnosti – věty s důkazy. </w:t>
      </w:r>
    </w:p>
    <w:p w:rsidR="00345820" w:rsidRPr="003708BD" w:rsidRDefault="00345820" w:rsidP="00345820">
      <w:pPr>
        <w:ind w:left="708"/>
      </w:pPr>
      <w:r w:rsidRPr="003708BD">
        <w:t>Základní množiny všech bodů s danou vlastností v rovině a v prostoru. Osa úsečky, osa úhlu, Thaletova kružnice jako množiny všech bodů v rovině s danou vlastností (s důkazy). Konstrukční planimetrické úlohy.</w:t>
      </w:r>
    </w:p>
    <w:p w:rsidR="00345820" w:rsidRPr="003708BD" w:rsidRDefault="00345820" w:rsidP="00345820">
      <w:pPr>
        <w:pStyle w:val="Zkladntextodsazen"/>
        <w:rPr>
          <w:bCs/>
        </w:rPr>
      </w:pPr>
      <w:r w:rsidRPr="003708BD">
        <w:t>Kružnice, kruh – základní vlastnosti. Vzájemná poloha přímky a kružnice, vzájemná poloha dvou kružnic. Kulová plocha, koule.</w:t>
      </w:r>
    </w:p>
    <w:p w:rsidR="00345820" w:rsidRDefault="00345820" w:rsidP="00345820">
      <w:pPr>
        <w:pStyle w:val="Zkladntextodsazen"/>
        <w:rPr>
          <w:i/>
          <w:iCs/>
        </w:rPr>
      </w:pPr>
      <w:r>
        <w:rPr>
          <w:i/>
          <w:iCs/>
        </w:rPr>
        <w:t xml:space="preserve">Základní studijní literatura č. 1 nebo 2, str. 42 – 43, 52 – 53, č. 3, str. 34 – 41, 48 – 62.  </w:t>
      </w:r>
      <w:r>
        <w:rPr>
          <w:i/>
        </w:rPr>
        <w:t>Doplňky k z</w:t>
      </w:r>
      <w:r w:rsidRPr="000278B5">
        <w:rPr>
          <w:i/>
        </w:rPr>
        <w:t xml:space="preserve">ákladní studijní </w:t>
      </w:r>
      <w:r>
        <w:rPr>
          <w:i/>
        </w:rPr>
        <w:t>literatuře č. 5, 6,7.</w:t>
      </w:r>
    </w:p>
    <w:p w:rsidR="00345820" w:rsidRPr="003708BD" w:rsidRDefault="00345820" w:rsidP="00345820">
      <w:pPr>
        <w:pStyle w:val="Zkladntextodsazen"/>
        <w:rPr>
          <w:i/>
          <w:iCs/>
        </w:rPr>
      </w:pPr>
      <w:r w:rsidRPr="003708BD">
        <w:rPr>
          <w:i/>
          <w:iCs/>
        </w:rPr>
        <w:t xml:space="preserve">Úlohy doporučené k řešení: č.39 - 53 (zadání viz </w:t>
      </w:r>
      <w:r>
        <w:rPr>
          <w:i/>
        </w:rPr>
        <w:t>Doplňky k z</w:t>
      </w:r>
      <w:r w:rsidRPr="000278B5">
        <w:rPr>
          <w:i/>
        </w:rPr>
        <w:t>ákladní studijní literatu</w:t>
      </w:r>
      <w:r>
        <w:rPr>
          <w:i/>
        </w:rPr>
        <w:t>ře</w:t>
      </w:r>
      <w:r w:rsidRPr="003708BD">
        <w:rPr>
          <w:i/>
          <w:iCs/>
        </w:rPr>
        <w:t xml:space="preserve"> </w:t>
      </w:r>
      <w:proofErr w:type="gramStart"/>
      <w:r>
        <w:rPr>
          <w:i/>
          <w:iCs/>
        </w:rPr>
        <w:t>č.1</w:t>
      </w:r>
      <w:r w:rsidRPr="003708BD">
        <w:rPr>
          <w:i/>
          <w:iCs/>
        </w:rPr>
        <w:t>-Vybrané</w:t>
      </w:r>
      <w:proofErr w:type="gramEnd"/>
      <w:r w:rsidRPr="003708BD">
        <w:rPr>
          <w:i/>
          <w:iCs/>
        </w:rPr>
        <w:t xml:space="preserve"> úlohy z </w:t>
      </w:r>
      <w:proofErr w:type="spellStart"/>
      <w:r w:rsidRPr="003708BD">
        <w:rPr>
          <w:i/>
          <w:iCs/>
        </w:rPr>
        <w:t>elem</w:t>
      </w:r>
      <w:proofErr w:type="spellEnd"/>
      <w:r w:rsidRPr="003708BD">
        <w:rPr>
          <w:i/>
          <w:iCs/>
        </w:rPr>
        <w:t>. geometrie)</w:t>
      </w:r>
    </w:p>
    <w:p w:rsidR="00345820" w:rsidRPr="003708BD" w:rsidRDefault="00345820" w:rsidP="00345820">
      <w:pPr>
        <w:pStyle w:val="Zkladntextodsazen"/>
        <w:rPr>
          <w:bCs/>
        </w:rPr>
      </w:pPr>
    </w:p>
    <w:p w:rsidR="00345820" w:rsidRDefault="00345820" w:rsidP="00345820">
      <w:pPr>
        <w:pStyle w:val="Zkladntextodsazen"/>
        <w:ind w:left="720"/>
        <w:rPr>
          <w:bCs/>
        </w:rPr>
      </w:pPr>
    </w:p>
    <w:p w:rsidR="00345820" w:rsidRPr="000278B5" w:rsidRDefault="00345820" w:rsidP="00345820">
      <w:pPr>
        <w:pStyle w:val="Odstavecseseznamem"/>
        <w:numPr>
          <w:ilvl w:val="0"/>
          <w:numId w:val="3"/>
        </w:numPr>
        <w:rPr>
          <w:b/>
          <w:i/>
        </w:rPr>
      </w:pPr>
      <w:r w:rsidRPr="000278B5">
        <w:rPr>
          <w:b/>
          <w:i/>
        </w:rPr>
        <w:t>konzultace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1.11.2013</w:t>
      </w:r>
      <w:proofErr w:type="gramEnd"/>
      <w:r>
        <w:rPr>
          <w:b/>
          <w:i/>
        </w:rPr>
        <w:t xml:space="preserve">, 13.55 – 16.30, </w:t>
      </w:r>
      <w:proofErr w:type="spellStart"/>
      <w:r>
        <w:rPr>
          <w:b/>
          <w:i/>
        </w:rPr>
        <w:t>posl</w:t>
      </w:r>
      <w:proofErr w:type="spellEnd"/>
      <w:r>
        <w:rPr>
          <w:b/>
          <w:i/>
        </w:rPr>
        <w:t>. 35)</w:t>
      </w:r>
    </w:p>
    <w:p w:rsidR="00345820" w:rsidRPr="000278B5" w:rsidRDefault="00345820" w:rsidP="00345820">
      <w:pPr>
        <w:pStyle w:val="Odstavecseseznamem"/>
        <w:ind w:left="1080"/>
        <w:rPr>
          <w:b/>
          <w:i/>
        </w:rPr>
      </w:pPr>
    </w:p>
    <w:p w:rsidR="00345820" w:rsidRPr="003708BD" w:rsidRDefault="00345820" w:rsidP="00345820">
      <w:pPr>
        <w:pStyle w:val="Zkladntextodsazen"/>
        <w:ind w:left="720"/>
        <w:rPr>
          <w:bCs/>
        </w:rPr>
      </w:pPr>
      <w:r w:rsidRPr="003708BD">
        <w:t xml:space="preserve">Základy teorie míry. Délka úsečky a její vlastnosti, vzdálenost dvou bodů, </w:t>
      </w:r>
      <w:proofErr w:type="gramStart"/>
      <w:r w:rsidRPr="003708BD">
        <w:t>vzdálenost                   dvou</w:t>
      </w:r>
      <w:proofErr w:type="gramEnd"/>
      <w:r w:rsidRPr="003708BD">
        <w:t xml:space="preserve"> uzavřených geometrických útvarů. Velikost úhlu a její vlastnosti.</w:t>
      </w:r>
    </w:p>
    <w:p w:rsidR="00345820" w:rsidRPr="003708BD" w:rsidRDefault="00345820" w:rsidP="00345820">
      <w:pPr>
        <w:pStyle w:val="Zkladntextodsazen"/>
        <w:ind w:left="720"/>
        <w:rPr>
          <w:bCs/>
        </w:rPr>
      </w:pPr>
      <w:r w:rsidRPr="003708BD">
        <w:t xml:space="preserve">Velikost </w:t>
      </w:r>
      <w:proofErr w:type="gramStart"/>
      <w:r w:rsidRPr="003708BD">
        <w:t>rovinných  geometrických</w:t>
      </w:r>
      <w:proofErr w:type="gramEnd"/>
      <w:r w:rsidRPr="003708BD">
        <w:t xml:space="preserve"> útvarů – princip </w:t>
      </w:r>
      <w:proofErr w:type="spellStart"/>
      <w:r w:rsidRPr="003708BD">
        <w:t>Jordanovy</w:t>
      </w:r>
      <w:proofErr w:type="spellEnd"/>
      <w:r w:rsidRPr="003708BD">
        <w:t xml:space="preserve"> teorie míry v rovině (čtvercová síť, obal a jádro geometrického útvaru v dané síti, zjemňování sítí, vztahy mezi obaly a jádry daného útvaru a jejich velikostmi v různých sítích).</w:t>
      </w:r>
    </w:p>
    <w:p w:rsidR="00345820" w:rsidRPr="003708BD" w:rsidRDefault="00345820" w:rsidP="00345820">
      <w:pPr>
        <w:ind w:left="720"/>
      </w:pPr>
      <w:r w:rsidRPr="003708BD">
        <w:t>Velikost útvarů v prostoru.</w:t>
      </w:r>
    </w:p>
    <w:p w:rsidR="00345820" w:rsidRDefault="00345820" w:rsidP="00345820">
      <w:pPr>
        <w:ind w:left="720"/>
        <w:rPr>
          <w:i/>
          <w:iCs/>
        </w:rPr>
      </w:pPr>
      <w:r>
        <w:rPr>
          <w:i/>
          <w:iCs/>
        </w:rPr>
        <w:t>Základní studijní literatura č. 37 – 41, 81 – 87.</w:t>
      </w:r>
    </w:p>
    <w:p w:rsidR="00345820" w:rsidRDefault="00345820" w:rsidP="00345820">
      <w:pPr>
        <w:ind w:left="720"/>
        <w:rPr>
          <w:i/>
          <w:iCs/>
        </w:rPr>
      </w:pPr>
      <w:r w:rsidRPr="003708BD">
        <w:rPr>
          <w:i/>
          <w:iCs/>
        </w:rPr>
        <w:t xml:space="preserve">Úlohy doporučené k řešení:  č.54- 64 (zadání viz </w:t>
      </w:r>
      <w:r>
        <w:rPr>
          <w:i/>
        </w:rPr>
        <w:t>Doplňky k z</w:t>
      </w:r>
      <w:r w:rsidRPr="000278B5">
        <w:rPr>
          <w:i/>
        </w:rPr>
        <w:t>ákladní studijní literatu</w:t>
      </w:r>
      <w:r>
        <w:rPr>
          <w:i/>
        </w:rPr>
        <w:t>ře</w:t>
      </w:r>
      <w:r w:rsidRPr="003708BD">
        <w:rPr>
          <w:i/>
          <w:iCs/>
        </w:rPr>
        <w:t xml:space="preserve"> </w:t>
      </w:r>
      <w:proofErr w:type="gramStart"/>
      <w:r>
        <w:rPr>
          <w:i/>
          <w:iCs/>
        </w:rPr>
        <w:t>č.1</w:t>
      </w:r>
      <w:r w:rsidRPr="003708BD">
        <w:rPr>
          <w:i/>
          <w:iCs/>
        </w:rPr>
        <w:t>-Vybrané</w:t>
      </w:r>
      <w:proofErr w:type="gramEnd"/>
      <w:r w:rsidRPr="003708BD">
        <w:rPr>
          <w:i/>
          <w:iCs/>
        </w:rPr>
        <w:t xml:space="preserve"> úlohy z </w:t>
      </w:r>
      <w:proofErr w:type="spellStart"/>
      <w:r w:rsidRPr="003708BD">
        <w:rPr>
          <w:i/>
          <w:iCs/>
        </w:rPr>
        <w:t>elem</w:t>
      </w:r>
      <w:proofErr w:type="spellEnd"/>
      <w:r w:rsidRPr="003708BD">
        <w:rPr>
          <w:i/>
          <w:iCs/>
        </w:rPr>
        <w:t>. geometrie)</w:t>
      </w:r>
    </w:p>
    <w:p w:rsidR="00345820" w:rsidRDefault="00345820" w:rsidP="00345820">
      <w:pPr>
        <w:ind w:left="720"/>
        <w:rPr>
          <w:i/>
          <w:iCs/>
        </w:rPr>
      </w:pPr>
    </w:p>
    <w:p w:rsidR="00345820" w:rsidRPr="00590518" w:rsidRDefault="00345820" w:rsidP="00345820">
      <w:pPr>
        <w:ind w:left="720"/>
        <w:rPr>
          <w:b/>
        </w:rPr>
      </w:pPr>
      <w:proofErr w:type="gramStart"/>
      <w:r w:rsidRPr="00E80633">
        <w:rPr>
          <w:b/>
          <w:i/>
          <w:iCs/>
        </w:rPr>
        <w:t>( Matematika</w:t>
      </w:r>
      <w:proofErr w:type="gramEnd"/>
      <w:r>
        <w:rPr>
          <w:b/>
          <w:i/>
          <w:iCs/>
        </w:rPr>
        <w:t xml:space="preserve"> 5 - </w:t>
      </w:r>
      <w:r w:rsidRPr="00E80633">
        <w:rPr>
          <w:b/>
          <w:i/>
          <w:iCs/>
        </w:rPr>
        <w:t xml:space="preserve"> </w:t>
      </w:r>
      <w:r>
        <w:rPr>
          <w:b/>
          <w:i/>
          <w:iCs/>
        </w:rPr>
        <w:t>22.11.</w:t>
      </w:r>
      <w:r w:rsidRPr="00E80633">
        <w:rPr>
          <w:b/>
          <w:i/>
          <w:iCs/>
        </w:rPr>
        <w:t xml:space="preserve">, 7.30 – 11.00, </w:t>
      </w:r>
      <w:proofErr w:type="spellStart"/>
      <w:r w:rsidRPr="00E80633">
        <w:rPr>
          <w:b/>
          <w:i/>
          <w:iCs/>
        </w:rPr>
        <w:t>posl</w:t>
      </w:r>
      <w:proofErr w:type="spellEnd"/>
      <w:r w:rsidRPr="00E80633">
        <w:rPr>
          <w:b/>
          <w:i/>
          <w:iCs/>
        </w:rPr>
        <w:t>. 32)</w:t>
      </w:r>
    </w:p>
    <w:p w:rsidR="00345820" w:rsidRPr="003708BD" w:rsidRDefault="00345820" w:rsidP="00345820">
      <w:pPr>
        <w:ind w:left="708" w:firstLine="12"/>
        <w:jc w:val="both"/>
        <w:rPr>
          <w:bCs/>
        </w:rPr>
      </w:pPr>
    </w:p>
    <w:p w:rsidR="00345820" w:rsidRPr="003708BD" w:rsidRDefault="00345820" w:rsidP="00345820"/>
    <w:p w:rsidR="00345820" w:rsidRDefault="00345820" w:rsidP="00345820">
      <w:pPr>
        <w:pStyle w:val="Nadpis2"/>
        <w:ind w:left="0"/>
      </w:pPr>
    </w:p>
    <w:p w:rsidR="00345820" w:rsidRDefault="00345820" w:rsidP="00345820">
      <w:pPr>
        <w:pStyle w:val="Nadpis2"/>
        <w:ind w:left="0"/>
      </w:pPr>
      <w:r>
        <w:t>Poznámky</w:t>
      </w:r>
    </w:p>
    <w:p w:rsidR="00345820" w:rsidRDefault="00345820" w:rsidP="00345820">
      <w:pPr>
        <w:ind w:left="720"/>
      </w:pPr>
    </w:p>
    <w:p w:rsidR="00345820" w:rsidRDefault="00345820" w:rsidP="00345820">
      <w:pPr>
        <w:ind w:left="720"/>
      </w:pPr>
    </w:p>
    <w:p w:rsidR="00345820" w:rsidRDefault="00345820" w:rsidP="00345820">
      <w:pPr>
        <w:pStyle w:val="Odstavecseseznamem"/>
        <w:numPr>
          <w:ilvl w:val="0"/>
          <w:numId w:val="5"/>
        </w:numPr>
      </w:pPr>
      <w:r>
        <w:t xml:space="preserve">Výuka je realizována formou konzultací (časová dotace neumožňuje podrobný výklad všech témat). V konzultacích bude věnována pozornost převážně obtížnějším </w:t>
      </w:r>
      <w:proofErr w:type="gramStart"/>
      <w:r>
        <w:t>partiím  a řešení</w:t>
      </w:r>
      <w:proofErr w:type="gramEnd"/>
      <w:r>
        <w:t xml:space="preserve"> vybraných úloh. Je velmi žádoucí, aby se studenti na každou konzultaci připravili nastudováním příslušných témat a řešením doporučených úloh.</w:t>
      </w: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pStyle w:val="Odstavecseseznamem"/>
        <w:numPr>
          <w:ilvl w:val="0"/>
          <w:numId w:val="5"/>
        </w:numPr>
      </w:pPr>
      <w:r>
        <w:t xml:space="preserve">Vhodným doplněním studia témat, která jsou předmětem kolokvia, je absolvování volitelného předmětu </w:t>
      </w:r>
      <w:r w:rsidRPr="00C85DD8">
        <w:rPr>
          <w:b/>
          <w:bCs/>
        </w:rPr>
        <w:t>Matematika 5 (</w:t>
      </w:r>
      <w:r w:rsidRPr="00C85DD8">
        <w:rPr>
          <w:bCs/>
        </w:rPr>
        <w:t>celkem 8h)</w:t>
      </w:r>
      <w:r w:rsidRPr="00630410">
        <w:t>.</w:t>
      </w:r>
      <w:r>
        <w:t xml:space="preserve"> V rámci jeho výuky budou řešeny úlohy k tématům konzultací a dle přání studentů bude doplňován a prohlubován výklad těchto témat.</w:t>
      </w:r>
    </w:p>
    <w:p w:rsidR="00345820" w:rsidRDefault="00345820" w:rsidP="00345820"/>
    <w:p w:rsidR="00345820" w:rsidRDefault="00345820" w:rsidP="00345820">
      <w:pPr>
        <w:rPr>
          <w:b/>
          <w:bCs/>
        </w:rPr>
      </w:pPr>
    </w:p>
    <w:p w:rsidR="00345820" w:rsidRPr="00C85DD8" w:rsidRDefault="00345820" w:rsidP="00345820">
      <w:pPr>
        <w:pStyle w:val="Odstavecseseznamem"/>
        <w:numPr>
          <w:ilvl w:val="0"/>
          <w:numId w:val="5"/>
        </w:numPr>
        <w:rPr>
          <w:b/>
          <w:bCs/>
        </w:rPr>
      </w:pPr>
      <w:r w:rsidRPr="00C85DD8">
        <w:rPr>
          <w:b/>
          <w:bCs/>
        </w:rPr>
        <w:lastRenderedPageBreak/>
        <w:t>Předmět je ukončen kolokviem. Pro jeho získání je třeba:</w:t>
      </w:r>
    </w:p>
    <w:p w:rsidR="00345820" w:rsidRDefault="00345820" w:rsidP="00345820">
      <w:pPr>
        <w:rPr>
          <w:b/>
          <w:bCs/>
        </w:rPr>
      </w:pPr>
    </w:p>
    <w:p w:rsidR="00345820" w:rsidRPr="000D3964" w:rsidRDefault="00345820" w:rsidP="00345820">
      <w:pPr>
        <w:pStyle w:val="Odstavecseseznamem"/>
        <w:numPr>
          <w:ilvl w:val="0"/>
          <w:numId w:val="2"/>
        </w:numPr>
        <w:rPr>
          <w:bCs/>
          <w:i/>
        </w:rPr>
      </w:pPr>
      <w:r>
        <w:rPr>
          <w:b/>
          <w:bCs/>
          <w:i/>
        </w:rPr>
        <w:t>Vypracovat a odevzdat seminární práci.</w:t>
      </w:r>
    </w:p>
    <w:p w:rsidR="00345820" w:rsidRDefault="00345820" w:rsidP="00345820">
      <w:pPr>
        <w:pStyle w:val="Odstavecseseznamem"/>
        <w:rPr>
          <w:bCs/>
          <w:i/>
        </w:rPr>
      </w:pPr>
      <w:proofErr w:type="gramStart"/>
      <w:r>
        <w:rPr>
          <w:b/>
          <w:bCs/>
          <w:i/>
        </w:rPr>
        <w:t>1.část</w:t>
      </w:r>
      <w:proofErr w:type="gramEnd"/>
      <w:r>
        <w:rPr>
          <w:b/>
          <w:bCs/>
          <w:i/>
        </w:rPr>
        <w:t xml:space="preserve"> – </w:t>
      </w:r>
      <w:r w:rsidRPr="000D3964">
        <w:rPr>
          <w:bCs/>
          <w:i/>
        </w:rPr>
        <w:t>řešení úloh k tématům</w:t>
      </w:r>
      <w:r>
        <w:rPr>
          <w:b/>
          <w:bCs/>
          <w:i/>
        </w:rPr>
        <w:t xml:space="preserve"> </w:t>
      </w:r>
      <w:r w:rsidRPr="003B1BAA">
        <w:rPr>
          <w:bCs/>
          <w:i/>
        </w:rPr>
        <w:t xml:space="preserve"> 1.</w:t>
      </w:r>
      <w:r>
        <w:rPr>
          <w:bCs/>
          <w:i/>
        </w:rPr>
        <w:t>a 2.</w:t>
      </w:r>
      <w:r w:rsidRPr="003B1BAA">
        <w:rPr>
          <w:bCs/>
          <w:i/>
        </w:rPr>
        <w:t xml:space="preserve"> </w:t>
      </w:r>
      <w:r>
        <w:rPr>
          <w:bCs/>
          <w:i/>
        </w:rPr>
        <w:t>k</w:t>
      </w:r>
      <w:r w:rsidRPr="003B1BAA">
        <w:rPr>
          <w:bCs/>
          <w:i/>
        </w:rPr>
        <w:t>onzulta</w:t>
      </w:r>
      <w:r>
        <w:rPr>
          <w:bCs/>
          <w:i/>
        </w:rPr>
        <w:t xml:space="preserve">ce </w:t>
      </w:r>
      <w:r w:rsidRPr="003B1BAA">
        <w:rPr>
          <w:bCs/>
          <w:i/>
        </w:rPr>
        <w:t xml:space="preserve"> </w:t>
      </w:r>
      <w:r>
        <w:rPr>
          <w:bCs/>
          <w:i/>
        </w:rPr>
        <w:t>(do 1</w:t>
      </w:r>
      <w:r w:rsidRPr="003B1BAA">
        <w:rPr>
          <w:bCs/>
          <w:i/>
        </w:rPr>
        <w:t>.1</w:t>
      </w:r>
      <w:r>
        <w:rPr>
          <w:bCs/>
          <w:i/>
        </w:rPr>
        <w:t>1</w:t>
      </w:r>
      <w:r w:rsidRPr="003B1BAA">
        <w:rPr>
          <w:bCs/>
          <w:i/>
        </w:rPr>
        <w:t>.201</w:t>
      </w:r>
      <w:r>
        <w:rPr>
          <w:bCs/>
          <w:i/>
        </w:rPr>
        <w:t>3)</w:t>
      </w:r>
      <w:r w:rsidRPr="003B1BAA">
        <w:rPr>
          <w:bCs/>
          <w:i/>
        </w:rPr>
        <w:t>,</w:t>
      </w:r>
    </w:p>
    <w:p w:rsidR="00345820" w:rsidRDefault="00345820" w:rsidP="00345820">
      <w:pPr>
        <w:pStyle w:val="Odstavecseseznamem"/>
        <w:rPr>
          <w:bCs/>
          <w:i/>
        </w:rPr>
      </w:pPr>
      <w:proofErr w:type="gramStart"/>
      <w:r>
        <w:rPr>
          <w:b/>
          <w:bCs/>
          <w:i/>
        </w:rPr>
        <w:t>2.část</w:t>
      </w:r>
      <w:proofErr w:type="gramEnd"/>
      <w:r>
        <w:rPr>
          <w:b/>
          <w:bCs/>
          <w:i/>
        </w:rPr>
        <w:t xml:space="preserve"> </w:t>
      </w:r>
      <w:r>
        <w:rPr>
          <w:bCs/>
          <w:i/>
        </w:rPr>
        <w:t>– řešení úloh k tématům</w:t>
      </w:r>
      <w:r w:rsidRPr="003B1BAA">
        <w:rPr>
          <w:bCs/>
          <w:i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3B1BAA">
          <w:rPr>
            <w:bCs/>
            <w:i/>
          </w:rPr>
          <w:t>3.</w:t>
        </w:r>
        <w:r>
          <w:rPr>
            <w:bCs/>
            <w:i/>
          </w:rPr>
          <w:t xml:space="preserve"> a</w:t>
        </w:r>
      </w:smartTag>
      <w:r>
        <w:rPr>
          <w:bCs/>
          <w:i/>
        </w:rPr>
        <w:t xml:space="preserve"> </w:t>
      </w:r>
      <w:r w:rsidRPr="003B1BAA">
        <w:rPr>
          <w:bCs/>
          <w:i/>
        </w:rPr>
        <w:t>4</w:t>
      </w:r>
      <w:r>
        <w:rPr>
          <w:bCs/>
          <w:i/>
        </w:rPr>
        <w:t xml:space="preserve">. konzultace </w:t>
      </w:r>
      <w:r w:rsidRPr="003B1BAA">
        <w:rPr>
          <w:bCs/>
          <w:i/>
        </w:rPr>
        <w:t xml:space="preserve"> </w:t>
      </w:r>
      <w:r>
        <w:rPr>
          <w:bCs/>
          <w:i/>
        </w:rPr>
        <w:t>(do 6.12.2013)</w:t>
      </w:r>
      <w:r w:rsidRPr="003B1BAA">
        <w:rPr>
          <w:bCs/>
          <w:i/>
        </w:rPr>
        <w:t xml:space="preserve">. </w:t>
      </w:r>
    </w:p>
    <w:p w:rsidR="00345820" w:rsidRPr="003B1BAA" w:rsidRDefault="00345820" w:rsidP="00345820">
      <w:pPr>
        <w:pStyle w:val="Odstavecseseznamem"/>
        <w:rPr>
          <w:bCs/>
          <w:i/>
        </w:rPr>
      </w:pPr>
      <w:r w:rsidRPr="003B1BAA">
        <w:rPr>
          <w:b/>
          <w:bCs/>
          <w:i/>
        </w:rPr>
        <w:t xml:space="preserve">Zadání úkolů </w:t>
      </w:r>
      <w:r>
        <w:rPr>
          <w:b/>
          <w:bCs/>
          <w:i/>
        </w:rPr>
        <w:t xml:space="preserve">seminární práce </w:t>
      </w:r>
      <w:r w:rsidRPr="003B1BAA">
        <w:rPr>
          <w:b/>
          <w:bCs/>
          <w:i/>
        </w:rPr>
        <w:t xml:space="preserve">– </w:t>
      </w:r>
      <w:r>
        <w:rPr>
          <w:b/>
          <w:bCs/>
          <w:i/>
        </w:rPr>
        <w:t xml:space="preserve">viz </w:t>
      </w:r>
      <w:r w:rsidRPr="003B1BAA">
        <w:rPr>
          <w:b/>
          <w:bCs/>
          <w:i/>
        </w:rPr>
        <w:t xml:space="preserve">studijní materiály předmětu </w:t>
      </w:r>
      <w:proofErr w:type="gramStart"/>
      <w:r w:rsidRPr="003B1BAA">
        <w:rPr>
          <w:b/>
          <w:bCs/>
          <w:i/>
        </w:rPr>
        <w:t>Geometrie 1-ISMU</w:t>
      </w:r>
      <w:proofErr w:type="gramEnd"/>
      <w:r w:rsidRPr="003B1BAA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3B1BAA">
        <w:rPr>
          <w:bCs/>
          <w:i/>
        </w:rPr>
        <w:t xml:space="preserve">Každý úkol je třeba vypracovat na samostatný list formátu </w:t>
      </w:r>
      <w:r>
        <w:rPr>
          <w:bCs/>
          <w:i/>
        </w:rPr>
        <w:t>A4 – včetně požadovaných náčrtů a konstrukcí</w:t>
      </w:r>
      <w:r w:rsidRPr="003B1BAA">
        <w:rPr>
          <w:bCs/>
          <w:i/>
        </w:rPr>
        <w:t>. Vypracované úkoly lze odevzdat osobně ve výuce předmětu G1 nebo M5,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6.12. v pracovně</w:t>
      </w:r>
      <w:proofErr w:type="gramEnd"/>
      <w:r>
        <w:rPr>
          <w:bCs/>
          <w:i/>
        </w:rPr>
        <w:t xml:space="preserve"> vyučující v době od 13 do 13.30, případně</w:t>
      </w:r>
      <w:r w:rsidRPr="003B1BAA">
        <w:rPr>
          <w:bCs/>
          <w:i/>
        </w:rPr>
        <w:t xml:space="preserve"> vložit do schránky pro poštu katedry mate</w:t>
      </w:r>
      <w:r>
        <w:rPr>
          <w:bCs/>
          <w:i/>
        </w:rPr>
        <w:t>matiky v přízemí budovy Poříčí 7 (v obálce s označením adresáta</w:t>
      </w:r>
      <w:r w:rsidRPr="003B1BAA">
        <w:rPr>
          <w:bCs/>
          <w:i/>
        </w:rPr>
        <w:t>)</w:t>
      </w:r>
      <w:r>
        <w:rPr>
          <w:bCs/>
          <w:i/>
        </w:rPr>
        <w:t>.</w:t>
      </w:r>
      <w:r w:rsidRPr="003B1BAA">
        <w:rPr>
          <w:bCs/>
        </w:rPr>
        <w:t xml:space="preserve"> </w:t>
      </w:r>
      <w:r>
        <w:rPr>
          <w:bCs/>
        </w:rPr>
        <w:t xml:space="preserve">Řešení úloh bude hodnoceno bodováním. Pro kolokvium je třeba získat alespoň 60% z maximálního počtu bodů. </w:t>
      </w: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pStyle w:val="Odstavecseseznamem"/>
        <w:numPr>
          <w:ilvl w:val="0"/>
          <w:numId w:val="2"/>
        </w:numPr>
      </w:pPr>
      <w:r>
        <w:rPr>
          <w:b/>
          <w:i/>
        </w:rPr>
        <w:t>V</w:t>
      </w:r>
      <w:r w:rsidRPr="0098406C">
        <w:rPr>
          <w:b/>
          <w:i/>
        </w:rPr>
        <w:t>e zkouškovém období úspěšně splnit</w:t>
      </w:r>
      <w:r>
        <w:rPr>
          <w:b/>
          <w:i/>
        </w:rPr>
        <w:t xml:space="preserve"> </w:t>
      </w:r>
      <w:r w:rsidRPr="0098406C">
        <w:rPr>
          <w:b/>
          <w:i/>
        </w:rPr>
        <w:t xml:space="preserve"> písemnou</w:t>
      </w:r>
      <w:r>
        <w:rPr>
          <w:b/>
          <w:i/>
        </w:rPr>
        <w:t xml:space="preserve"> práci a</w:t>
      </w:r>
      <w:r w:rsidRPr="0098406C">
        <w:rPr>
          <w:b/>
          <w:i/>
        </w:rPr>
        <w:t xml:space="preserve"> ústní rozpravu</w:t>
      </w:r>
      <w:r>
        <w:rPr>
          <w:b/>
          <w:i/>
        </w:rPr>
        <w:t xml:space="preserve"> k jejím tématům i k zadaným seminárním </w:t>
      </w:r>
      <w:proofErr w:type="gramStart"/>
      <w:r>
        <w:rPr>
          <w:b/>
          <w:i/>
        </w:rPr>
        <w:t xml:space="preserve">pracím </w:t>
      </w:r>
      <w:r w:rsidRPr="0098406C">
        <w:rPr>
          <w:b/>
          <w:i/>
        </w:rPr>
        <w:t>.</w:t>
      </w:r>
      <w:r>
        <w:t xml:space="preserve"> </w:t>
      </w:r>
      <w:r w:rsidRPr="0098406C">
        <w:rPr>
          <w:i/>
        </w:rPr>
        <w:t>(Termíny</w:t>
      </w:r>
      <w:proofErr w:type="gramEnd"/>
      <w:r w:rsidRPr="0098406C">
        <w:rPr>
          <w:i/>
        </w:rPr>
        <w:t xml:space="preserve"> pro kolokvium b</w:t>
      </w:r>
      <w:r>
        <w:rPr>
          <w:i/>
        </w:rPr>
        <w:t>udou vypsány během prosince 2013</w:t>
      </w:r>
      <w:r w:rsidRPr="0098406C">
        <w:rPr>
          <w:i/>
        </w:rPr>
        <w:t>)</w:t>
      </w:r>
      <w:r>
        <w:t xml:space="preserve">. Je třeba prokázat důkladnou znalost a pochopení základních geometrických pojmů a jejich vzájemných souvislostí (zejména těch, které souvisejí s učivem ZŠ) a schopnost jejich aplikace při řešení úloh. </w:t>
      </w: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rPr>
          <w:b/>
          <w:bCs/>
        </w:rPr>
      </w:pPr>
    </w:p>
    <w:p w:rsidR="00345820" w:rsidRDefault="00345820" w:rsidP="00345820">
      <w:r>
        <w:rPr>
          <w:b/>
          <w:bCs/>
        </w:rPr>
        <w:t>Literatura:</w:t>
      </w:r>
    </w:p>
    <w:p w:rsidR="00345820" w:rsidRPr="000278B5" w:rsidRDefault="00345820" w:rsidP="00345820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Texty k základům elementární geometrie pro studium </w:t>
      </w:r>
      <w:proofErr w:type="gramStart"/>
      <w:r>
        <w:t>učitelství 1.stupně</w:t>
      </w:r>
      <w:proofErr w:type="gramEnd"/>
      <w:r>
        <w:t xml:space="preserve"> ZŠ. 2. opravené vydání, Brno: Vydavatelství Masarykovy univerzity, 1994. 107 s. </w:t>
      </w:r>
      <w:r w:rsidRPr="000278B5">
        <w:rPr>
          <w:i/>
        </w:rPr>
        <w:t>(Základní studijní literatura)</w:t>
      </w:r>
    </w:p>
    <w:p w:rsidR="00345820" w:rsidRPr="000278B5" w:rsidRDefault="00345820" w:rsidP="00345820">
      <w:pPr>
        <w:ind w:left="786"/>
        <w:rPr>
          <w:i/>
        </w:rPr>
      </w:pPr>
    </w:p>
    <w:p w:rsidR="00345820" w:rsidRPr="000278B5" w:rsidRDefault="00345820" w:rsidP="00345820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Elementární geometrie. </w:t>
      </w:r>
      <w:r w:rsidRPr="000278B5">
        <w:rPr>
          <w:i/>
          <w:iCs/>
        </w:rPr>
        <w:t xml:space="preserve">(Upravený </w:t>
      </w:r>
      <w:proofErr w:type="gramStart"/>
      <w:r w:rsidRPr="000278B5">
        <w:rPr>
          <w:i/>
          <w:iCs/>
        </w:rPr>
        <w:t xml:space="preserve">text  </w:t>
      </w:r>
      <w:r>
        <w:t xml:space="preserve">1, </w:t>
      </w:r>
      <w:r w:rsidRPr="000278B5">
        <w:rPr>
          <w:i/>
          <w:iCs/>
        </w:rPr>
        <w:t>lze</w:t>
      </w:r>
      <w:proofErr w:type="gramEnd"/>
      <w:r w:rsidRPr="000278B5">
        <w:rPr>
          <w:i/>
          <w:iCs/>
        </w:rPr>
        <w:t xml:space="preserve"> zakoupit v rozmnožovně </w:t>
      </w:r>
      <w:proofErr w:type="spellStart"/>
      <w:r w:rsidRPr="000278B5">
        <w:rPr>
          <w:i/>
          <w:iCs/>
        </w:rPr>
        <w:t>PdF</w:t>
      </w:r>
      <w:proofErr w:type="spellEnd"/>
      <w:r w:rsidRPr="000278B5">
        <w:rPr>
          <w:i/>
          <w:iCs/>
        </w:rPr>
        <w:t xml:space="preserve">, stačí ke studiu místo textu </w:t>
      </w:r>
      <w:r w:rsidRPr="000278B5">
        <w:rPr>
          <w:iCs/>
        </w:rPr>
        <w:t>1</w:t>
      </w:r>
      <w:r w:rsidRPr="000278B5">
        <w:rPr>
          <w:i/>
          <w:iCs/>
        </w:rPr>
        <w:t>.)</w:t>
      </w:r>
    </w:p>
    <w:p w:rsidR="00345820" w:rsidRPr="000278B5" w:rsidRDefault="00345820" w:rsidP="00345820">
      <w:pPr>
        <w:ind w:left="786"/>
        <w:rPr>
          <w:i/>
        </w:rPr>
      </w:pPr>
      <w:r w:rsidRPr="000278B5">
        <w:rPr>
          <w:i/>
        </w:rPr>
        <w:t xml:space="preserve"> (Základní studijní literatura)</w:t>
      </w:r>
    </w:p>
    <w:p w:rsidR="00345820" w:rsidRDefault="00345820" w:rsidP="00345820">
      <w:pPr>
        <w:ind w:left="720"/>
      </w:pPr>
    </w:p>
    <w:p w:rsidR="00345820" w:rsidRPr="000278B5" w:rsidRDefault="00345820" w:rsidP="00345820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,K.-</w:t>
      </w:r>
      <w:proofErr w:type="spellStart"/>
      <w:r>
        <w:t>Vaňurová</w:t>
      </w:r>
      <w:proofErr w:type="spellEnd"/>
      <w:r>
        <w:t xml:space="preserve">,M.: Sbírka úloh z elementární geometrie. Brno: Masarykova univerzita. 1992, 2. vydání 2004, 86 s. </w:t>
      </w:r>
    </w:p>
    <w:p w:rsidR="00345820" w:rsidRPr="000278B5" w:rsidRDefault="00345820" w:rsidP="00345820">
      <w:pPr>
        <w:ind w:left="786"/>
        <w:rPr>
          <w:i/>
        </w:rPr>
      </w:pPr>
      <w:r w:rsidRPr="000278B5">
        <w:rPr>
          <w:i/>
        </w:rPr>
        <w:t>(Základní studijní literatura)</w:t>
      </w:r>
    </w:p>
    <w:p w:rsidR="00345820" w:rsidRDefault="00345820" w:rsidP="00345820">
      <w:pPr>
        <w:ind w:left="720"/>
      </w:pPr>
    </w:p>
    <w:p w:rsidR="00345820" w:rsidRPr="007B445B" w:rsidRDefault="00345820" w:rsidP="00345820">
      <w:pPr>
        <w:numPr>
          <w:ilvl w:val="0"/>
          <w:numId w:val="1"/>
        </w:numPr>
        <w:rPr>
          <w:i/>
        </w:rPr>
      </w:pPr>
      <w:r>
        <w:t>Francová,</w:t>
      </w:r>
      <w:proofErr w:type="gramStart"/>
      <w:r>
        <w:t>M.-Matoušková</w:t>
      </w:r>
      <w:proofErr w:type="gramEnd"/>
      <w:r>
        <w:t>,K.: Kapitoly ze základů stereometrie pro studium učitelství 1. stupně ZŠ. Brno: Vydavatelství Masarykovy univerzity, 1994. 2. vydání 2004, 60 s.  (</w:t>
      </w:r>
      <w:r w:rsidRPr="007B445B">
        <w:rPr>
          <w:i/>
        </w:rPr>
        <w:t>Převážně určeno pro studium geometrie v 6. semestru.)</w:t>
      </w:r>
    </w:p>
    <w:p w:rsidR="00345820" w:rsidRPr="007B445B" w:rsidRDefault="00345820" w:rsidP="00345820">
      <w:pPr>
        <w:ind w:left="720"/>
        <w:rPr>
          <w:i/>
        </w:rPr>
      </w:pPr>
    </w:p>
    <w:p w:rsidR="00345820" w:rsidRDefault="00345820" w:rsidP="00345820">
      <w:pPr>
        <w:numPr>
          <w:ilvl w:val="0"/>
          <w:numId w:val="1"/>
        </w:numPr>
      </w:pPr>
      <w:r>
        <w:t>Kouřim,J.-Šedivý,</w:t>
      </w:r>
      <w:proofErr w:type="gramStart"/>
      <w:r>
        <w:t>O.-Kuřina</w:t>
      </w:r>
      <w:proofErr w:type="gramEnd"/>
      <w:r>
        <w:t xml:space="preserve">,F.: Základy elementární geometrie: pro učitelství 1. stupně ZŠ. 1. </w:t>
      </w:r>
      <w:proofErr w:type="spellStart"/>
      <w:r>
        <w:t>vyd</w:t>
      </w:r>
      <w:proofErr w:type="spellEnd"/>
      <w:r>
        <w:t>. Praha: SPN, 1985. 156 s.</w:t>
      </w:r>
    </w:p>
    <w:p w:rsidR="00345820" w:rsidRDefault="00345820" w:rsidP="00345820"/>
    <w:p w:rsidR="00345820" w:rsidRDefault="00345820" w:rsidP="00345820">
      <w:pPr>
        <w:rPr>
          <w:b/>
          <w:bCs/>
        </w:rPr>
      </w:pPr>
    </w:p>
    <w:p w:rsidR="00345820" w:rsidRDefault="00345820" w:rsidP="00345820">
      <w:pPr>
        <w:rPr>
          <w:b/>
          <w:bCs/>
        </w:rPr>
      </w:pPr>
      <w:r>
        <w:rPr>
          <w:b/>
          <w:bCs/>
        </w:rPr>
        <w:t>Doplňky k základní studijní literatuře</w:t>
      </w:r>
    </w:p>
    <w:p w:rsidR="00345820" w:rsidRDefault="00345820" w:rsidP="00345820">
      <w:r>
        <w:rPr>
          <w:b/>
          <w:bCs/>
        </w:rPr>
        <w:t xml:space="preserve"> </w:t>
      </w:r>
      <w:r>
        <w:t xml:space="preserve">  </w:t>
      </w:r>
    </w:p>
    <w:p w:rsidR="00345820" w:rsidRPr="000570D0" w:rsidRDefault="00345820" w:rsidP="00345820">
      <w:pPr>
        <w:numPr>
          <w:ilvl w:val="0"/>
          <w:numId w:val="4"/>
        </w:numPr>
        <w:rPr>
          <w:i/>
        </w:rPr>
      </w:pPr>
      <w:r>
        <w:t xml:space="preserve">Vybrané úlohy z elementární geometrie (64 úloh </w:t>
      </w:r>
      <w:proofErr w:type="gramStart"/>
      <w:r>
        <w:t>doporučených  k řešení</w:t>
      </w:r>
      <w:proofErr w:type="gramEnd"/>
      <w:r>
        <w:t xml:space="preserve"> k jednotlivým konzultacím)</w:t>
      </w:r>
    </w:p>
    <w:p w:rsidR="00345820" w:rsidRPr="000570D0" w:rsidRDefault="00345820" w:rsidP="00345820">
      <w:pPr>
        <w:numPr>
          <w:ilvl w:val="0"/>
          <w:numId w:val="4"/>
        </w:numPr>
        <w:rPr>
          <w:i/>
        </w:rPr>
      </w:pPr>
      <w:r>
        <w:t xml:space="preserve">Axiomatická výstavba geometrie, </w:t>
      </w:r>
      <w:proofErr w:type="spellStart"/>
      <w:r>
        <w:t>axiomym</w:t>
      </w:r>
      <w:proofErr w:type="spellEnd"/>
      <w:r>
        <w:t xml:space="preserve"> axiomatické pojmy.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t>Úsečka, polopřímka, polorovina, poloprostor.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t xml:space="preserve">Dvojice úhlů. 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t xml:space="preserve">Mnohoúhelník, lomená čára. 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lastRenderedPageBreak/>
        <w:t xml:space="preserve">Okolí bodu v množině a pojmy z něho odvozené. 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t xml:space="preserve">Rovnoběžníky a jejich vlastnosti. 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t xml:space="preserve">Množiny všech bodů s danou vlastností. </w:t>
      </w:r>
    </w:p>
    <w:p w:rsidR="00345820" w:rsidRPr="00447922" w:rsidRDefault="00345820" w:rsidP="00345820">
      <w:pPr>
        <w:numPr>
          <w:ilvl w:val="0"/>
          <w:numId w:val="4"/>
        </w:numPr>
        <w:rPr>
          <w:i/>
        </w:rPr>
      </w:pPr>
      <w:r>
        <w:t xml:space="preserve">Thaletova kružnice. </w:t>
      </w:r>
    </w:p>
    <w:p w:rsidR="00345820" w:rsidRDefault="00345820" w:rsidP="00345820">
      <w:pPr>
        <w:ind w:left="786"/>
      </w:pPr>
    </w:p>
    <w:p w:rsidR="00345820" w:rsidRPr="00771D4B" w:rsidRDefault="00345820" w:rsidP="00345820">
      <w:pPr>
        <w:rPr>
          <w:bCs/>
          <w:i/>
        </w:rPr>
      </w:pPr>
      <w:r w:rsidRPr="00771D4B">
        <w:rPr>
          <w:bCs/>
          <w:i/>
        </w:rPr>
        <w:t>Doplňky k základní studijní literatuře</w:t>
      </w:r>
      <w:r>
        <w:rPr>
          <w:bCs/>
          <w:i/>
        </w:rPr>
        <w:t xml:space="preserve"> </w:t>
      </w:r>
      <w:r w:rsidRPr="008D2886">
        <w:rPr>
          <w:i/>
          <w:iCs/>
        </w:rPr>
        <w:t>naleznete v ISMU jako studijní materiály předmětu Geometrie 1 – podzim 201</w:t>
      </w:r>
      <w:r>
        <w:rPr>
          <w:i/>
          <w:iCs/>
        </w:rPr>
        <w:t>2</w:t>
      </w:r>
      <w:r w:rsidRPr="008D2886">
        <w:rPr>
          <w:i/>
          <w:iCs/>
        </w:rPr>
        <w:t xml:space="preserve">. </w:t>
      </w:r>
    </w:p>
    <w:p w:rsidR="00345820" w:rsidRPr="000278B5" w:rsidRDefault="00345820" w:rsidP="00345820">
      <w:pPr>
        <w:ind w:left="786"/>
        <w:rPr>
          <w:i/>
        </w:rPr>
      </w:pPr>
    </w:p>
    <w:p w:rsidR="00345820" w:rsidRPr="006B02BD" w:rsidRDefault="00345820" w:rsidP="00345820">
      <w:pPr>
        <w:ind w:left="786"/>
      </w:pPr>
    </w:p>
    <w:p w:rsidR="00345820" w:rsidRDefault="00345820" w:rsidP="00345820"/>
    <w:p w:rsidR="000F6AA9" w:rsidRDefault="000F6AA9"/>
    <w:sectPr w:rsidR="000F6AA9" w:rsidSect="000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F7F"/>
    <w:multiLevelType w:val="hybridMultilevel"/>
    <w:tmpl w:val="054227D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56140"/>
    <w:multiLevelType w:val="hybridMultilevel"/>
    <w:tmpl w:val="D5B41AE4"/>
    <w:lvl w:ilvl="0" w:tplc="1B784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2F3907"/>
    <w:multiLevelType w:val="hybridMultilevel"/>
    <w:tmpl w:val="054227D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9B18A8"/>
    <w:multiLevelType w:val="hybridMultilevel"/>
    <w:tmpl w:val="3B8278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C366D"/>
    <w:multiLevelType w:val="hybridMultilevel"/>
    <w:tmpl w:val="657E2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7E7"/>
    <w:rsid w:val="000977B5"/>
    <w:rsid w:val="000F6AA9"/>
    <w:rsid w:val="00345820"/>
    <w:rsid w:val="005D3132"/>
    <w:rsid w:val="009F609E"/>
    <w:rsid w:val="00BC47E7"/>
    <w:rsid w:val="00CD0003"/>
    <w:rsid w:val="00D02DE0"/>
    <w:rsid w:val="00FC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582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45820"/>
    <w:pPr>
      <w:keepNext/>
      <w:ind w:left="7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E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458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458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45820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45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Francovi</cp:lastModifiedBy>
  <cp:revision>2</cp:revision>
  <dcterms:created xsi:type="dcterms:W3CDTF">2013-10-17T17:50:00Z</dcterms:created>
  <dcterms:modified xsi:type="dcterms:W3CDTF">2013-10-17T17:50:00Z</dcterms:modified>
</cp:coreProperties>
</file>