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D6" w:rsidRDefault="006133D6" w:rsidP="006133D6">
      <w:pPr>
        <w:spacing w:after="0"/>
        <w:rPr>
          <w:rFonts w:ascii="Times New Roman" w:hAnsi="Times New Roman"/>
          <w:sz w:val="28"/>
          <w:szCs w:val="28"/>
        </w:rPr>
      </w:pPr>
      <w:r w:rsidRPr="00CF3672">
        <w:rPr>
          <w:rFonts w:ascii="Times New Roman" w:hAnsi="Times New Roman"/>
          <w:b/>
          <w:sz w:val="32"/>
          <w:szCs w:val="32"/>
          <w:highlight w:val="green"/>
          <w:u w:val="single"/>
        </w:rPr>
        <w:t xml:space="preserve">Literatura 20. století </w:t>
      </w:r>
      <w:r w:rsidR="007E4A1D">
        <w:rPr>
          <w:rFonts w:ascii="Times New Roman" w:hAnsi="Times New Roman"/>
          <w:b/>
          <w:sz w:val="32"/>
          <w:szCs w:val="32"/>
          <w:highlight w:val="green"/>
          <w:u w:val="single"/>
        </w:rPr>
        <w:t>–</w:t>
      </w:r>
      <w:r w:rsidRPr="00CF3672">
        <w:rPr>
          <w:rFonts w:ascii="Times New Roman" w:hAnsi="Times New Roman"/>
          <w:b/>
          <w:sz w:val="32"/>
          <w:szCs w:val="32"/>
          <w:highlight w:val="green"/>
          <w:u w:val="single"/>
        </w:rPr>
        <w:t xml:space="preserve"> seminář</w:t>
      </w:r>
      <w:r w:rsidR="007E4A1D">
        <w:rPr>
          <w:rFonts w:ascii="Times New Roman" w:hAnsi="Times New Roman"/>
          <w:b/>
          <w:sz w:val="32"/>
          <w:szCs w:val="32"/>
          <w:highlight w:val="green"/>
          <w:u w:val="single"/>
        </w:rPr>
        <w:t xml:space="preserve"> </w:t>
      </w:r>
      <w:r w:rsidR="007E4A1D" w:rsidRPr="007E4A1D">
        <w:rPr>
          <w:rFonts w:ascii="Times New Roman" w:hAnsi="Times New Roman"/>
          <w:b/>
          <w:sz w:val="32"/>
          <w:szCs w:val="32"/>
          <w:highlight w:val="green"/>
        </w:rPr>
        <w:t xml:space="preserve">- </w:t>
      </w:r>
      <w:r w:rsidRPr="007E4A1D">
        <w:rPr>
          <w:rFonts w:ascii="Times New Roman" w:hAnsi="Times New Roman"/>
          <w:sz w:val="28"/>
          <w:szCs w:val="28"/>
          <w:highlight w:val="green"/>
        </w:rPr>
        <w:t>(F</w:t>
      </w:r>
      <w:r>
        <w:rPr>
          <w:rFonts w:ascii="Times New Roman" w:hAnsi="Times New Roman"/>
          <w:sz w:val="28"/>
          <w:szCs w:val="28"/>
          <w:highlight w:val="green"/>
        </w:rPr>
        <w:t>JBP_LI3S, příp.  FJB_LI3S,</w:t>
      </w:r>
      <w:r w:rsidRPr="00CF3672">
        <w:rPr>
          <w:rFonts w:ascii="Times New Roman" w:hAnsi="Times New Roman"/>
          <w:sz w:val="28"/>
          <w:szCs w:val="28"/>
          <w:highlight w:val="green"/>
        </w:rPr>
        <w:t xml:space="preserve"> seminář)</w:t>
      </w:r>
    </w:p>
    <w:p w:rsidR="006133D6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3D6" w:rsidRDefault="006133D6" w:rsidP="006133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BB0B26">
        <w:rPr>
          <w:rFonts w:ascii="Times New Roman" w:hAnsi="Times New Roman"/>
          <w:b/>
          <w:i/>
          <w:sz w:val="28"/>
          <w:szCs w:val="28"/>
          <w:u w:val="single"/>
        </w:rPr>
        <w:t>Seminář – náplň:</w:t>
      </w:r>
      <w:r w:rsidRPr="00CF367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133D6" w:rsidRDefault="006133D6" w:rsidP="006133D6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seminář vhodně doplňuje témata přednášek, kde není dostatek prostoru pracovat s ukázkami z významných děl jednotlivých autorů, pomáhá studentům zorientovat se v práci s textem a se sekundární literaturou, když připravují svou seminární práci</w:t>
      </w:r>
    </w:p>
    <w:p w:rsidR="006133D6" w:rsidRDefault="006133D6" w:rsidP="006133D6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důraz je kladen na využitelnost získaných dovedností při přípravě bakalářské práce a také na možnost přípravy na bakalářskou státní závěrečnou zkoušku.</w:t>
      </w:r>
    </w:p>
    <w:p w:rsidR="006133D6" w:rsidRDefault="006133D6" w:rsidP="006133D6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6133D6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Tematická a literárně teoretická hlediska rozboru literárního textu – seminární práce vychází z pravidel, která jsou obecně platná pro písemné práce. Odkazuji na dokument děkana fakulty o závěrečných pracích. </w:t>
      </w:r>
      <w:r>
        <w:rPr>
          <w:rFonts w:ascii="Times New Roman" w:hAnsi="Times New Roman"/>
          <w:b/>
          <w:sz w:val="24"/>
          <w:szCs w:val="24"/>
        </w:rPr>
        <w:t>Především je nutné dodržovat pravidla o bibliografických záznamech. Všechny převzaté informace musí být správně označeny.</w:t>
      </w:r>
    </w:p>
    <w:p w:rsidR="006133D6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Srovnávání zadaných textů s jiným tematicky příbuzným textem stejného literárního období. </w:t>
      </w:r>
    </w:p>
    <w:p w:rsidR="006133D6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Analýza historického kontextu. </w:t>
      </w:r>
    </w:p>
    <w:p w:rsidR="006133D6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Individuální práce s vybraným textem. </w:t>
      </w:r>
    </w:p>
    <w:p w:rsidR="006133D6" w:rsidRDefault="006133D6" w:rsidP="006133D6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6133D6" w:rsidRPr="00CF3672" w:rsidRDefault="006133D6" w:rsidP="006133D6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CF3672">
        <w:rPr>
          <w:rFonts w:ascii="Times New Roman" w:hAnsi="Times New Roman"/>
          <w:b/>
          <w:i/>
          <w:sz w:val="28"/>
          <w:szCs w:val="28"/>
          <w:highlight w:val="green"/>
          <w:u w:val="single"/>
        </w:rPr>
        <w:t>Požadavky k zápočtu:</w:t>
      </w:r>
    </w:p>
    <w:p w:rsidR="006133D6" w:rsidRPr="00CF3672" w:rsidRDefault="006133D6" w:rsidP="006133D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F3672">
        <w:rPr>
          <w:rFonts w:ascii="Times New Roman" w:hAnsi="Times New Roman"/>
          <w:sz w:val="24"/>
          <w:szCs w:val="24"/>
        </w:rPr>
        <w:t>aktivní účast na seminářích – docházka min. 70%</w:t>
      </w:r>
    </w:p>
    <w:p w:rsidR="006133D6" w:rsidRPr="00CF3672" w:rsidRDefault="006133D6" w:rsidP="006133D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F3672">
        <w:rPr>
          <w:rFonts w:ascii="Times New Roman" w:hAnsi="Times New Roman"/>
          <w:sz w:val="24"/>
          <w:szCs w:val="24"/>
        </w:rPr>
        <w:t xml:space="preserve">předpokládá se domácí příprava zadaných textů a aktivní zapojení do diskuse </w:t>
      </w:r>
      <w:r>
        <w:rPr>
          <w:rFonts w:ascii="Times New Roman" w:hAnsi="Times New Roman"/>
          <w:sz w:val="24"/>
          <w:szCs w:val="24"/>
        </w:rPr>
        <w:t xml:space="preserve">a rozboru textů </w:t>
      </w:r>
      <w:r w:rsidRPr="00CF3672">
        <w:rPr>
          <w:rFonts w:ascii="Times New Roman" w:hAnsi="Times New Roman"/>
          <w:sz w:val="24"/>
          <w:szCs w:val="24"/>
        </w:rPr>
        <w:t>v hodinách</w:t>
      </w:r>
    </w:p>
    <w:p w:rsidR="006133D6" w:rsidRPr="00CF3672" w:rsidRDefault="006133D6" w:rsidP="006133D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F3672">
        <w:rPr>
          <w:rFonts w:ascii="Times New Roman" w:hAnsi="Times New Roman"/>
          <w:sz w:val="24"/>
          <w:szCs w:val="24"/>
        </w:rPr>
        <w:t xml:space="preserve">vypracování seminární práce na zadané téma, její následná prezentace v hodině a odevzdání v písemné podobě odpovídající platným normám v oblasti bibliografických údajů (v tištěné podobě vyučující, v psané formě do </w:t>
      </w:r>
      <w:proofErr w:type="spellStart"/>
      <w:r w:rsidRPr="00CF3672">
        <w:rPr>
          <w:rFonts w:ascii="Times New Roman" w:hAnsi="Times New Roman"/>
          <w:sz w:val="24"/>
          <w:szCs w:val="24"/>
        </w:rPr>
        <w:t>Odevzdávárny</w:t>
      </w:r>
      <w:proofErr w:type="spellEnd"/>
      <w:r w:rsidRPr="00CF3672">
        <w:rPr>
          <w:rFonts w:ascii="Times New Roman" w:hAnsi="Times New Roman"/>
          <w:sz w:val="24"/>
          <w:szCs w:val="24"/>
        </w:rPr>
        <w:t>)</w:t>
      </w:r>
    </w:p>
    <w:p w:rsidR="006133D6" w:rsidRDefault="006133D6" w:rsidP="006133D6">
      <w:pPr>
        <w:spacing w:after="0"/>
        <w:rPr>
          <w:rFonts w:ascii="Times New Roman" w:hAnsi="Times New Roman"/>
          <w:sz w:val="28"/>
          <w:szCs w:val="28"/>
        </w:rPr>
      </w:pPr>
    </w:p>
    <w:p w:rsidR="006133D6" w:rsidRPr="005A0F3F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sz w:val="24"/>
          <w:szCs w:val="24"/>
          <w:u w:val="single"/>
        </w:rPr>
        <w:t>UPOZORNĚNÍ</w:t>
      </w:r>
      <w:r w:rsidRPr="005A0F3F">
        <w:rPr>
          <w:rFonts w:ascii="Times New Roman" w:hAnsi="Times New Roman"/>
          <w:sz w:val="24"/>
          <w:szCs w:val="24"/>
        </w:rPr>
        <w:t xml:space="preserve">: </w:t>
      </w:r>
      <w:r w:rsidRPr="005A0F3F">
        <w:rPr>
          <w:rFonts w:ascii="Times New Roman" w:hAnsi="Times New Roman"/>
          <w:b/>
          <w:sz w:val="24"/>
          <w:szCs w:val="24"/>
        </w:rPr>
        <w:t xml:space="preserve">Seminární práce je třeba odevzdat ve dvou identických verzích: tištěné, která se odevzdává vyučujícímu, a elektronické, kterou je třeba vložit do </w:t>
      </w:r>
      <w:proofErr w:type="spellStart"/>
      <w:r w:rsidRPr="005A0F3F">
        <w:rPr>
          <w:rFonts w:ascii="Times New Roman" w:hAnsi="Times New Roman"/>
          <w:b/>
          <w:sz w:val="24"/>
          <w:szCs w:val="24"/>
        </w:rPr>
        <w:t>Odevzdávárny</w:t>
      </w:r>
      <w:proofErr w:type="spellEnd"/>
      <w:r w:rsidRPr="005A0F3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A0F3F">
        <w:rPr>
          <w:rFonts w:ascii="Times New Roman" w:hAnsi="Times New Roman"/>
          <w:b/>
          <w:sz w:val="24"/>
          <w:szCs w:val="24"/>
        </w:rPr>
        <w:t>předmětu v IS</w:t>
      </w:r>
      <w:proofErr w:type="gramEnd"/>
      <w:r w:rsidRPr="005A0F3F">
        <w:rPr>
          <w:rFonts w:ascii="Times New Roman" w:hAnsi="Times New Roman"/>
          <w:b/>
          <w:sz w:val="24"/>
          <w:szCs w:val="24"/>
        </w:rPr>
        <w:t xml:space="preserve"> MUNI.  </w:t>
      </w:r>
      <w:r w:rsidRPr="005A0F3F">
        <w:rPr>
          <w:rFonts w:ascii="Times New Roman" w:hAnsi="Times New Roman"/>
          <w:sz w:val="24"/>
          <w:szCs w:val="24"/>
        </w:rPr>
        <w:t xml:space="preserve">Studenti, kteří budou souhlasit, mohou práce vložit také do </w:t>
      </w:r>
      <w:proofErr w:type="spellStart"/>
      <w:r w:rsidRPr="005A0F3F">
        <w:rPr>
          <w:rFonts w:ascii="Times New Roman" w:hAnsi="Times New Roman"/>
          <w:sz w:val="24"/>
          <w:szCs w:val="24"/>
        </w:rPr>
        <w:t>Poskytovny</w:t>
      </w:r>
      <w:proofErr w:type="spellEnd"/>
      <w:r w:rsidRPr="005A0F3F">
        <w:rPr>
          <w:rFonts w:ascii="Times New Roman" w:hAnsi="Times New Roman"/>
          <w:sz w:val="24"/>
          <w:szCs w:val="24"/>
        </w:rPr>
        <w:t xml:space="preserve">, tím je zpřístupní i ostatním kolegům (zde se jedná především o prezentace ze seminářů). </w:t>
      </w:r>
      <w:proofErr w:type="spellStart"/>
      <w:r w:rsidRPr="005A0F3F">
        <w:rPr>
          <w:rFonts w:ascii="Times New Roman" w:hAnsi="Times New Roman"/>
          <w:sz w:val="24"/>
          <w:szCs w:val="24"/>
        </w:rPr>
        <w:t>Odevzdávárna</w:t>
      </w:r>
      <w:proofErr w:type="spellEnd"/>
      <w:r w:rsidRPr="005A0F3F">
        <w:rPr>
          <w:rFonts w:ascii="Times New Roman" w:hAnsi="Times New Roman"/>
          <w:sz w:val="24"/>
          <w:szCs w:val="24"/>
        </w:rPr>
        <w:t xml:space="preserve"> je přístupná pouze učiteli.</w:t>
      </w:r>
    </w:p>
    <w:p w:rsidR="006133D6" w:rsidRPr="005A0F3F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  <w:highlight w:val="yellow"/>
        </w:rPr>
        <w:t xml:space="preserve">Poslední termín pro odevzdání tištěných 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i elektronických seminárních </w:t>
      </w:r>
      <w:r w:rsidRPr="005A0F3F">
        <w:rPr>
          <w:rFonts w:ascii="Times New Roman" w:hAnsi="Times New Roman"/>
          <w:b/>
          <w:sz w:val="24"/>
          <w:szCs w:val="24"/>
          <w:highlight w:val="yellow"/>
        </w:rPr>
        <w:t xml:space="preserve">prací je čtvrtek </w:t>
      </w:r>
      <w:proofErr w:type="gramStart"/>
      <w:r w:rsidRPr="005A0F3F">
        <w:rPr>
          <w:rFonts w:ascii="Times New Roman" w:hAnsi="Times New Roman"/>
          <w:b/>
          <w:sz w:val="24"/>
          <w:szCs w:val="24"/>
          <w:highlight w:val="yellow"/>
        </w:rPr>
        <w:t>11.12.2014</w:t>
      </w:r>
      <w:proofErr w:type="gramEnd"/>
      <w:r w:rsidRPr="005A0F3F">
        <w:rPr>
          <w:rFonts w:ascii="Times New Roman" w:hAnsi="Times New Roman"/>
          <w:b/>
          <w:sz w:val="24"/>
          <w:szCs w:val="24"/>
          <w:highlight w:val="yellow"/>
        </w:rPr>
        <w:t xml:space="preserve"> !!!</w:t>
      </w:r>
      <w:r w:rsidRPr="005A0F3F">
        <w:rPr>
          <w:rFonts w:ascii="Times New Roman" w:hAnsi="Times New Roman"/>
          <w:b/>
          <w:sz w:val="24"/>
          <w:szCs w:val="24"/>
        </w:rPr>
        <w:t xml:space="preserve"> </w:t>
      </w:r>
    </w:p>
    <w:p w:rsidR="006133D6" w:rsidRPr="005A0F3F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t>Termín bude vypsán v </w:t>
      </w:r>
      <w:proofErr w:type="spellStart"/>
      <w:r w:rsidRPr="005A0F3F">
        <w:rPr>
          <w:rFonts w:ascii="Times New Roman" w:hAnsi="Times New Roman"/>
          <w:b/>
          <w:sz w:val="24"/>
          <w:szCs w:val="24"/>
        </w:rPr>
        <w:t>ISu</w:t>
      </w:r>
      <w:proofErr w:type="spellEnd"/>
      <w:r w:rsidRPr="005A0F3F">
        <w:rPr>
          <w:rFonts w:ascii="Times New Roman" w:hAnsi="Times New Roman"/>
          <w:b/>
          <w:sz w:val="24"/>
          <w:szCs w:val="24"/>
        </w:rPr>
        <w:t xml:space="preserve"> v kolonce „zkoušení“ a bude třeba se k němu přihlásit.</w:t>
      </w:r>
    </w:p>
    <w:p w:rsidR="006133D6" w:rsidRDefault="006133D6" w:rsidP="006133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33D6" w:rsidRDefault="006133D6" w:rsidP="006133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0B26">
        <w:rPr>
          <w:rFonts w:ascii="Times New Roman" w:hAnsi="Times New Roman"/>
          <w:b/>
          <w:bCs/>
          <w:sz w:val="28"/>
          <w:szCs w:val="28"/>
          <w:highlight w:val="green"/>
          <w:u w:val="single"/>
        </w:rPr>
        <w:t>Výuka v podzimním semestru 201</w:t>
      </w:r>
      <w:r w:rsidR="009C4479">
        <w:rPr>
          <w:rFonts w:ascii="Times New Roman" w:hAnsi="Times New Roman"/>
          <w:b/>
          <w:bCs/>
          <w:sz w:val="28"/>
          <w:szCs w:val="28"/>
          <w:highlight w:val="green"/>
          <w:u w:val="single"/>
        </w:rPr>
        <w:t>4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="009C4479">
        <w:rPr>
          <w:rFonts w:ascii="Times New Roman" w:hAnsi="Times New Roman"/>
          <w:sz w:val="28"/>
          <w:szCs w:val="28"/>
        </w:rPr>
        <w:t>15.9.-12.12.</w:t>
      </w:r>
      <w:r>
        <w:rPr>
          <w:rFonts w:ascii="Times New Roman" w:hAnsi="Times New Roman"/>
          <w:sz w:val="28"/>
          <w:szCs w:val="28"/>
        </w:rPr>
        <w:t>2014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6133D6" w:rsidRDefault="006133D6" w:rsidP="006133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6133D6" w:rsidRPr="00EB4BF1" w:rsidTr="00F6052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1D" w:rsidRDefault="006133D6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BF1">
              <w:rPr>
                <w:rFonts w:ascii="Times New Roman" w:hAnsi="Times New Roman"/>
                <w:sz w:val="24"/>
                <w:szCs w:val="24"/>
                <w:u w:val="single"/>
              </w:rPr>
              <w:t>týden: 1</w:t>
            </w:r>
            <w:r w:rsidR="009C4479">
              <w:rPr>
                <w:rFonts w:ascii="Times New Roman" w:hAnsi="Times New Roman"/>
                <w:sz w:val="24"/>
                <w:szCs w:val="24"/>
                <w:u w:val="single"/>
              </w:rPr>
              <w:t>5. 9. – 19</w:t>
            </w:r>
            <w:r w:rsidRPr="00EB4BF1">
              <w:rPr>
                <w:rFonts w:ascii="Times New Roman" w:hAnsi="Times New Roman"/>
                <w:sz w:val="24"/>
                <w:szCs w:val="24"/>
                <w:u w:val="single"/>
              </w:rPr>
              <w:t>. 9.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C4479">
              <w:rPr>
                <w:rFonts w:ascii="Times New Roman" w:hAnsi="Times New Roman"/>
                <w:sz w:val="24"/>
                <w:szCs w:val="24"/>
              </w:rPr>
              <w:t xml:space="preserve">ještě není výuka semináře, který navazuje na přednášku </w:t>
            </w:r>
          </w:p>
          <w:p w:rsidR="009C4479" w:rsidRPr="007E7D45" w:rsidRDefault="009C4479" w:rsidP="007E4A1D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A1D">
              <w:rPr>
                <w:rFonts w:ascii="Times New Roman" w:hAnsi="Times New Roman"/>
                <w:sz w:val="24"/>
                <w:szCs w:val="24"/>
              </w:rPr>
              <w:t xml:space="preserve">nutno prostudovat tento dokument, zvolit si téma seminární práce, připravit si knihy; četba a příprava textů na </w:t>
            </w:r>
            <w:proofErr w:type="gramStart"/>
            <w:r w:rsidRPr="007E4A1D">
              <w:rPr>
                <w:rFonts w:ascii="Times New Roman" w:hAnsi="Times New Roman"/>
                <w:sz w:val="24"/>
                <w:szCs w:val="24"/>
              </w:rPr>
              <w:t>seminář 2.týdne</w:t>
            </w:r>
            <w:proofErr w:type="gramEnd"/>
            <w:r w:rsidRPr="007E4A1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E7D45">
              <w:rPr>
                <w:rFonts w:ascii="Times New Roman" w:hAnsi="Times New Roman"/>
                <w:b/>
                <w:sz w:val="24"/>
                <w:szCs w:val="24"/>
              </w:rPr>
              <w:t>studenti hledají teoretické principy ve studovaných textech a samostatně se nad nimi zamýšlí; jsou-li k dispozici otázky, řídí se jimi</w:t>
            </w:r>
          </w:p>
          <w:p w:rsidR="006133D6" w:rsidRPr="007E4A1D" w:rsidRDefault="006133D6" w:rsidP="009C447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A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výuka semináře až od 2.</w:t>
            </w:r>
            <w:r w:rsidR="009C4479" w:rsidRPr="007E4A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4A1D" w:rsidRPr="007E4A1D">
              <w:rPr>
                <w:rFonts w:ascii="Times New Roman" w:hAnsi="Times New Roman"/>
                <w:b/>
                <w:sz w:val="24"/>
                <w:szCs w:val="24"/>
              </w:rPr>
              <w:t>týdne semestru</w:t>
            </w:r>
            <w:r w:rsidRPr="007E4A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33D6" w:rsidRPr="0060008D" w:rsidRDefault="009C4479" w:rsidP="00F6052D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008D">
              <w:rPr>
                <w:rFonts w:ascii="Times New Roman" w:hAnsi="Times New Roman"/>
                <w:sz w:val="24"/>
                <w:szCs w:val="24"/>
              </w:rPr>
              <w:t xml:space="preserve">k </w:t>
            </w:r>
            <w:r w:rsidR="006133D6" w:rsidRPr="0060008D">
              <w:rPr>
                <w:rFonts w:ascii="Times New Roman" w:hAnsi="Times New Roman"/>
                <w:sz w:val="24"/>
                <w:szCs w:val="24"/>
              </w:rPr>
              <w:t>obstarání knih na seminární práci</w:t>
            </w:r>
            <w:r w:rsidRPr="0060008D">
              <w:rPr>
                <w:rFonts w:ascii="Times New Roman" w:hAnsi="Times New Roman"/>
                <w:sz w:val="24"/>
                <w:szCs w:val="24"/>
              </w:rPr>
              <w:t xml:space="preserve"> možno využít</w:t>
            </w:r>
            <w:r w:rsidR="006133D6" w:rsidRPr="00600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08D">
              <w:rPr>
                <w:rFonts w:ascii="Times New Roman" w:hAnsi="Times New Roman"/>
                <w:sz w:val="24"/>
                <w:szCs w:val="24"/>
              </w:rPr>
              <w:t xml:space="preserve">knihovnu na KFJL otevřenou v PS 2014 vždy </w:t>
            </w:r>
            <w:r w:rsidRPr="0060008D">
              <w:rPr>
                <w:rFonts w:ascii="Times New Roman" w:hAnsi="Times New Roman"/>
                <w:b/>
                <w:sz w:val="24"/>
                <w:szCs w:val="24"/>
              </w:rPr>
              <w:t>ve čtvrtek</w:t>
            </w:r>
            <w:r w:rsidR="006133D6" w:rsidRPr="0060008D">
              <w:rPr>
                <w:rFonts w:ascii="Times New Roman" w:hAnsi="Times New Roman"/>
                <w:b/>
                <w:sz w:val="24"/>
                <w:szCs w:val="24"/>
              </w:rPr>
              <w:t xml:space="preserve"> 9:00-10:00; </w:t>
            </w:r>
            <w:r w:rsidR="006133D6" w:rsidRPr="0060008D">
              <w:rPr>
                <w:rFonts w:ascii="Times New Roman" w:hAnsi="Times New Roman"/>
                <w:sz w:val="24"/>
                <w:szCs w:val="24"/>
              </w:rPr>
              <w:t>po dohodě možno knihy vyzvednout i v jinou dobu</w:t>
            </w:r>
          </w:p>
          <w:p w:rsidR="006133D6" w:rsidRPr="00EB4BF1" w:rsidRDefault="006133D6" w:rsidP="006133D6">
            <w:pPr>
              <w:pStyle w:val="Odstavecseseznamem"/>
              <w:numPr>
                <w:ilvl w:val="3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BF1">
              <w:rPr>
                <w:rFonts w:ascii="Times New Roman" w:hAnsi="Times New Roman"/>
                <w:sz w:val="24"/>
                <w:szCs w:val="24"/>
              </w:rPr>
              <w:t xml:space="preserve">většina </w:t>
            </w:r>
            <w:r w:rsidR="001630C7">
              <w:rPr>
                <w:rFonts w:ascii="Times New Roman" w:hAnsi="Times New Roman"/>
                <w:sz w:val="24"/>
                <w:szCs w:val="24"/>
              </w:rPr>
              <w:t xml:space="preserve">zadaných 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>titulů je v knihovně KFJL k dispozici</w:t>
            </w:r>
          </w:p>
        </w:tc>
      </w:tr>
      <w:tr w:rsidR="006133D6" w:rsidRPr="00EB4BF1" w:rsidTr="00F6052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D6" w:rsidRPr="00EB4BF1" w:rsidRDefault="007E4A1D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lastRenderedPageBreak/>
              <w:t>24</w:t>
            </w:r>
            <w:r w:rsidR="006133D6" w:rsidRPr="00EB4BF1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.9.:</w:t>
            </w:r>
            <w:r w:rsidR="006133D6"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33D6" w:rsidRPr="00EB4BF1" w:rsidRDefault="006133D6" w:rsidP="00F6052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Blaise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Cendrars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Les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rythmes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train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Guillaume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Apollinaire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Alcools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 xml:space="preserve">Breton –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poésie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>,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Nadja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</w:tr>
      <w:tr w:rsidR="006133D6" w:rsidRPr="00EB4BF1" w:rsidTr="00F6052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D6" w:rsidRPr="00EB4BF1" w:rsidRDefault="009878E0" w:rsidP="00F6052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</w:t>
            </w:r>
            <w:r w:rsidR="006133D6" w:rsidRPr="00EB4BF1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10</w:t>
            </w:r>
            <w:r w:rsidR="006133D6" w:rsidRPr="00EB4BF1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.:</w:t>
            </w:r>
            <w:r w:rsidR="006133D6"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33D6" w:rsidRPr="00EB4BF1" w:rsidRDefault="006133D6" w:rsidP="00F6052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4BF1">
              <w:rPr>
                <w:rFonts w:ascii="Times New Roman" w:hAnsi="Times New Roman"/>
                <w:sz w:val="24"/>
                <w:szCs w:val="24"/>
              </w:rPr>
              <w:t xml:space="preserve">Marcel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Proust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A la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recherche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temps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perdu; 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 xml:space="preserve">André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Gide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Nourritures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terrestres</w:t>
            </w:r>
            <w:proofErr w:type="spellEnd"/>
          </w:p>
          <w:p w:rsidR="006133D6" w:rsidRPr="00EB4BF1" w:rsidRDefault="006133D6" w:rsidP="00F6052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BF1">
              <w:rPr>
                <w:rFonts w:ascii="Times New Roman" w:hAnsi="Times New Roman"/>
                <w:b/>
                <w:sz w:val="24"/>
                <w:szCs w:val="24"/>
              </w:rPr>
              <w:t xml:space="preserve">seminární práce: </w:t>
            </w:r>
          </w:p>
          <w:p w:rsidR="006133D6" w:rsidRPr="00EB4BF1" w:rsidRDefault="007E7D45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František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Georgiadis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(Paul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Eluard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133D6" w:rsidRPr="00EB4BF1" w:rsidTr="00F6052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D6" w:rsidRPr="00EB4BF1" w:rsidRDefault="009878E0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6133D6" w:rsidRPr="00EB4BF1">
              <w:rPr>
                <w:rFonts w:ascii="Times New Roman" w:hAnsi="Times New Roman"/>
                <w:sz w:val="24"/>
                <w:szCs w:val="24"/>
                <w:u w:val="single"/>
              </w:rPr>
              <w:t>. 10.:</w:t>
            </w:r>
            <w:r w:rsidR="006133D6"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3D6" w:rsidRPr="00EB4BF1">
              <w:rPr>
                <w:rFonts w:ascii="Times New Roman" w:hAnsi="Times New Roman"/>
                <w:iCs/>
                <w:sz w:val="24"/>
                <w:szCs w:val="24"/>
              </w:rPr>
              <w:t>PRAXE</w:t>
            </w:r>
          </w:p>
        </w:tc>
      </w:tr>
      <w:tr w:rsidR="006133D6" w:rsidRPr="00EB4BF1" w:rsidTr="00F6052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D6" w:rsidRPr="00EB4BF1" w:rsidRDefault="009878E0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 w:rsidR="006133D6" w:rsidRPr="00EB4BF1">
              <w:rPr>
                <w:rFonts w:ascii="Times New Roman" w:hAnsi="Times New Roman"/>
                <w:sz w:val="24"/>
                <w:szCs w:val="24"/>
                <w:u w:val="single"/>
              </w:rPr>
              <w:t>. 10.:</w:t>
            </w:r>
            <w:r w:rsidR="006133D6"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3D6" w:rsidRPr="00EB4BF1">
              <w:rPr>
                <w:rFonts w:ascii="Times New Roman" w:hAnsi="Times New Roman"/>
                <w:iCs/>
                <w:sz w:val="24"/>
                <w:szCs w:val="24"/>
              </w:rPr>
              <w:t>PRAXE</w:t>
            </w:r>
          </w:p>
        </w:tc>
      </w:tr>
      <w:tr w:rsidR="006133D6" w:rsidRPr="00EB4BF1" w:rsidTr="00F6052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D6" w:rsidRPr="001630C7" w:rsidRDefault="001630C7" w:rsidP="001630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45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="006133D6" w:rsidRPr="007E7D45">
              <w:rPr>
                <w:rFonts w:ascii="Times New Roman" w:hAnsi="Times New Roman"/>
                <w:sz w:val="24"/>
                <w:szCs w:val="24"/>
                <w:u w:val="single"/>
              </w:rPr>
              <w:t>. 10.:</w:t>
            </w:r>
            <w:r w:rsidRPr="001630C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878E0">
              <w:rPr>
                <w:rFonts w:ascii="Times New Roman" w:hAnsi="Times New Roman"/>
                <w:sz w:val="24"/>
                <w:szCs w:val="24"/>
                <w:highlight w:val="green"/>
              </w:rPr>
              <w:t>samostudium textů</w:t>
            </w:r>
            <w:r w:rsidRPr="00163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 důvodu dlouhodobě plánované návštěvy lékaře, který ordinuje pouze ve středu… </w:t>
            </w:r>
            <w:proofErr w:type="spellStart"/>
            <w:r w:rsidR="006133D6" w:rsidRPr="00EB4BF1">
              <w:rPr>
                <w:rFonts w:ascii="Times New Roman" w:hAnsi="Times New Roman"/>
                <w:sz w:val="24"/>
                <w:szCs w:val="24"/>
              </w:rPr>
              <w:t>François</w:t>
            </w:r>
            <w:proofErr w:type="spellEnd"/>
            <w:r w:rsidR="006133D6"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33D6" w:rsidRPr="00EB4BF1">
              <w:rPr>
                <w:rFonts w:ascii="Times New Roman" w:hAnsi="Times New Roman"/>
                <w:sz w:val="24"/>
                <w:szCs w:val="24"/>
              </w:rPr>
              <w:t>Mauriac</w:t>
            </w:r>
            <w:proofErr w:type="spellEnd"/>
            <w:r w:rsidR="006133D6"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6133D6" w:rsidRPr="00EB4BF1">
              <w:rPr>
                <w:rFonts w:ascii="Times New Roman" w:hAnsi="Times New Roman"/>
                <w:i/>
                <w:sz w:val="24"/>
                <w:szCs w:val="24"/>
              </w:rPr>
              <w:t>Thérèse</w:t>
            </w:r>
            <w:proofErr w:type="spellEnd"/>
            <w:r w:rsidR="006133D6"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133D6" w:rsidRPr="00EB4BF1">
              <w:rPr>
                <w:rFonts w:ascii="Times New Roman" w:hAnsi="Times New Roman"/>
                <w:i/>
                <w:sz w:val="24"/>
                <w:szCs w:val="24"/>
              </w:rPr>
              <w:t>Desqueyroux</w:t>
            </w:r>
            <w:proofErr w:type="spellEnd"/>
            <w:r w:rsidR="006133D6" w:rsidRPr="00EB4BF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</w:tr>
      <w:tr w:rsidR="006133D6" w:rsidRPr="00EB4BF1" w:rsidTr="00F6052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D6" w:rsidRDefault="009878E0" w:rsidP="00987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8E0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29.10.</w:t>
            </w:r>
            <w:r w:rsidRPr="009878E0">
              <w:rPr>
                <w:rFonts w:ascii="Times New Roman" w:hAnsi="Times New Roman"/>
                <w:sz w:val="24"/>
                <w:szCs w:val="24"/>
                <w:highlight w:val="yellow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78E0" w:rsidRPr="00EB4BF1" w:rsidRDefault="009878E0" w:rsidP="009878E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4BF1">
              <w:rPr>
                <w:rFonts w:ascii="Times New Roman" w:hAnsi="Times New Roman"/>
                <w:sz w:val="24"/>
                <w:szCs w:val="24"/>
              </w:rPr>
              <w:t xml:space="preserve">Charles de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Gaulle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Mémoires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guerre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, Robert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Desnos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Le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Veilleur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Pont-au-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Change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Vercors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Le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Silence de la </w:t>
            </w:r>
            <w:proofErr w:type="spellStart"/>
            <w:proofErr w:type="gram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mer</w:t>
            </w:r>
            <w:proofErr w:type="spellEnd"/>
            <w:proofErr w:type="gramEnd"/>
          </w:p>
          <w:p w:rsidR="009878E0" w:rsidRPr="00EB4BF1" w:rsidRDefault="009878E0" w:rsidP="009878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BF1">
              <w:rPr>
                <w:rFonts w:ascii="Times New Roman" w:hAnsi="Times New Roman"/>
                <w:b/>
                <w:sz w:val="24"/>
                <w:szCs w:val="24"/>
              </w:rPr>
              <w:t xml:space="preserve">seminární práce: </w:t>
            </w:r>
          </w:p>
          <w:p w:rsidR="009878E0" w:rsidRPr="009878E0" w:rsidRDefault="007E7D45" w:rsidP="00987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Mitro (André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Sylvie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Šujanská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(E.-E.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Schmitt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Pavla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Bednáriková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(Romain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133D6" w:rsidRPr="00EB4BF1" w:rsidTr="00F6052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D6" w:rsidRPr="00EB4BF1" w:rsidRDefault="009878E0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5</w:t>
            </w:r>
            <w:r w:rsidR="006133D6" w:rsidRPr="00EB4BF1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. 11.:</w:t>
            </w:r>
            <w:r w:rsidR="006133D6" w:rsidRPr="00EB4BF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133D6" w:rsidRPr="0060008D" w:rsidRDefault="0060008D" w:rsidP="009878E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08D">
              <w:rPr>
                <w:rFonts w:ascii="Times New Roman" w:hAnsi="Times New Roman"/>
                <w:sz w:val="24"/>
                <w:szCs w:val="24"/>
              </w:rPr>
              <w:t>J.-</w:t>
            </w:r>
            <w:proofErr w:type="spellStart"/>
            <w:proofErr w:type="gramStart"/>
            <w:r w:rsidRPr="0060008D">
              <w:rPr>
                <w:rFonts w:ascii="Times New Roman" w:hAnsi="Times New Roman"/>
                <w:sz w:val="24"/>
                <w:szCs w:val="24"/>
              </w:rPr>
              <w:t>P.Sartre</w:t>
            </w:r>
            <w:proofErr w:type="spellEnd"/>
            <w:proofErr w:type="gramEnd"/>
            <w:r w:rsidRPr="00600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00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Nausée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Camus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Jonas</w:t>
            </w:r>
            <w:proofErr w:type="spellEnd"/>
          </w:p>
          <w:p w:rsidR="0060008D" w:rsidRPr="00EB4BF1" w:rsidRDefault="0060008D" w:rsidP="0060008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BF1">
              <w:rPr>
                <w:rFonts w:ascii="Times New Roman" w:hAnsi="Times New Roman"/>
                <w:b/>
                <w:sz w:val="24"/>
                <w:szCs w:val="24"/>
              </w:rPr>
              <w:t xml:space="preserve">seminární práce: </w:t>
            </w:r>
          </w:p>
          <w:p w:rsidR="0060008D" w:rsidRPr="007E7D45" w:rsidRDefault="007E7D45" w:rsidP="00987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Karolína Kubátová (Jean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Petra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Vaňousová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(Marcel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Pagnol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133D6" w:rsidRPr="00EB4BF1" w:rsidTr="00F6052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D6" w:rsidRPr="00EB4BF1" w:rsidRDefault="009878E0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12</w:t>
            </w:r>
            <w:r w:rsidR="006133D6" w:rsidRPr="00EB4BF1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. 11.:</w:t>
            </w:r>
            <w:r w:rsidR="006133D6" w:rsidRPr="00EB4B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6133D6" w:rsidRPr="00EB4BF1" w:rsidRDefault="006133D6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BF1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Robbe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Grillet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Les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Gommes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Butor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Modification</w:t>
            </w:r>
            <w:proofErr w:type="spellEnd"/>
          </w:p>
          <w:p w:rsidR="006133D6" w:rsidRPr="00EB4BF1" w:rsidRDefault="006133D6" w:rsidP="00F6052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BF1">
              <w:rPr>
                <w:rFonts w:ascii="Times New Roman" w:hAnsi="Times New Roman"/>
                <w:b/>
                <w:sz w:val="24"/>
                <w:szCs w:val="24"/>
              </w:rPr>
              <w:t xml:space="preserve">seminární práce: </w:t>
            </w:r>
          </w:p>
          <w:p w:rsidR="00E72ADD" w:rsidRDefault="007E7D45" w:rsidP="00F6052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Iveta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Hanzlíčková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Marguerite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Duras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), Lenka Mikulcová (Amélie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Nothomb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), </w:t>
            </w:r>
          </w:p>
          <w:p w:rsidR="006133D6" w:rsidRPr="00EB4BF1" w:rsidRDefault="007E7D45" w:rsidP="00F6052D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Škrhová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Nathalie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Sarraute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  <w:tr w:rsidR="006133D6" w:rsidRPr="00EB4BF1" w:rsidTr="00F6052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D6" w:rsidRPr="00EB4BF1" w:rsidRDefault="009878E0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19</w:t>
            </w:r>
            <w:r w:rsidR="006133D6" w:rsidRPr="00EB4BF1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. 11.:</w:t>
            </w:r>
            <w:r w:rsidR="006133D6" w:rsidRPr="00EB4B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6133D6" w:rsidRPr="00EB4BF1" w:rsidRDefault="006133D6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BF1">
              <w:rPr>
                <w:rFonts w:ascii="Times New Roman" w:hAnsi="Times New Roman"/>
                <w:sz w:val="24"/>
                <w:szCs w:val="24"/>
              </w:rPr>
              <w:t xml:space="preserve">E.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Ionesco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Cantatrice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chauve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Beckett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En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attendant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Godot</w:t>
            </w:r>
            <w:r w:rsidRPr="00EB4BF1">
              <w:rPr>
                <w:rFonts w:ascii="Times New Roman" w:hAnsi="Times New Roman"/>
                <w:sz w:val="24"/>
                <w:szCs w:val="24"/>
              </w:rPr>
              <w:t xml:space="preserve">, J.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Genet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Les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bonnes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33D6" w:rsidRPr="00EB4BF1" w:rsidRDefault="006133D6" w:rsidP="00F6052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BF1">
              <w:rPr>
                <w:rFonts w:ascii="Times New Roman" w:hAnsi="Times New Roman"/>
                <w:b/>
                <w:sz w:val="24"/>
                <w:szCs w:val="24"/>
              </w:rPr>
              <w:t xml:space="preserve">seminární práce: </w:t>
            </w:r>
          </w:p>
          <w:p w:rsidR="006133D6" w:rsidRPr="007E7D45" w:rsidRDefault="007E7D45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45">
              <w:rPr>
                <w:rFonts w:ascii="Times New Roman" w:hAnsi="Times New Roman"/>
                <w:sz w:val="24"/>
                <w:szCs w:val="24"/>
              </w:rPr>
              <w:t xml:space="preserve">Martina </w:t>
            </w:r>
            <w:proofErr w:type="spellStart"/>
            <w:r w:rsidRPr="007E7D45">
              <w:rPr>
                <w:rFonts w:ascii="Times New Roman" w:hAnsi="Times New Roman"/>
                <w:sz w:val="24"/>
                <w:szCs w:val="24"/>
              </w:rPr>
              <w:t>Eklová</w:t>
            </w:r>
            <w:proofErr w:type="spellEnd"/>
            <w:r w:rsidRPr="007E7D45">
              <w:rPr>
                <w:rFonts w:ascii="Times New Roman" w:hAnsi="Times New Roman"/>
                <w:sz w:val="24"/>
                <w:szCs w:val="24"/>
              </w:rPr>
              <w:t xml:space="preserve"> (Robert </w:t>
            </w:r>
            <w:proofErr w:type="spellStart"/>
            <w:r w:rsidRPr="007E7D45">
              <w:rPr>
                <w:rFonts w:ascii="Times New Roman" w:hAnsi="Times New Roman"/>
                <w:sz w:val="24"/>
                <w:szCs w:val="24"/>
              </w:rPr>
              <w:t>Merle</w:t>
            </w:r>
            <w:proofErr w:type="spellEnd"/>
            <w:r w:rsidRPr="007E7D45">
              <w:rPr>
                <w:rFonts w:ascii="Times New Roman" w:hAnsi="Times New Roman"/>
                <w:sz w:val="24"/>
                <w:szCs w:val="24"/>
              </w:rPr>
              <w:t xml:space="preserve">), Markéta Ulmanová (Simone de </w:t>
            </w:r>
            <w:proofErr w:type="spellStart"/>
            <w:r w:rsidRPr="007E7D45">
              <w:rPr>
                <w:rFonts w:ascii="Times New Roman" w:hAnsi="Times New Roman"/>
                <w:sz w:val="24"/>
                <w:szCs w:val="24"/>
              </w:rPr>
              <w:t>Beauvoir</w:t>
            </w:r>
            <w:proofErr w:type="spellEnd"/>
            <w:r w:rsidRPr="007E7D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133D6" w:rsidRPr="00EB4BF1" w:rsidTr="00F6052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D6" w:rsidRPr="00EB4BF1" w:rsidRDefault="009878E0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26</w:t>
            </w:r>
            <w:r w:rsidR="006133D6" w:rsidRPr="00EB4BF1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. 11.:</w:t>
            </w:r>
            <w:r w:rsidR="006133D6"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33D6" w:rsidRPr="00EB4BF1" w:rsidRDefault="006133D6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Raymond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Queneau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Un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conte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à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votre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façon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Georges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Perec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textes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expérimentaux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33D6" w:rsidRPr="00EB4BF1" w:rsidRDefault="006133D6" w:rsidP="00F6052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BF1">
              <w:rPr>
                <w:rFonts w:ascii="Times New Roman" w:hAnsi="Times New Roman"/>
                <w:b/>
                <w:sz w:val="24"/>
                <w:szCs w:val="24"/>
              </w:rPr>
              <w:t xml:space="preserve">seminární práce: </w:t>
            </w:r>
          </w:p>
          <w:p w:rsidR="006133D6" w:rsidRPr="00EB4BF1" w:rsidRDefault="007E7D45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Dominika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Trubačová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J.M.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Clézio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Michaela Rudolfová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Muriel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Barbéry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133D6" w:rsidRPr="00EB4BF1" w:rsidTr="00F6052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D6" w:rsidRPr="00EB4BF1" w:rsidRDefault="009878E0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3</w:t>
            </w:r>
            <w:r w:rsidR="006133D6" w:rsidRPr="00EB4BF1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. 12.:</w:t>
            </w:r>
            <w:r w:rsidR="006133D6" w:rsidRPr="00EB4B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6133D6" w:rsidRPr="00EB4BF1" w:rsidRDefault="0060008D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Poésie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poème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6133D6" w:rsidRPr="00EB4BF1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="006133D6" w:rsidRPr="00EB4B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133D6" w:rsidRPr="00EB4BF1">
              <w:rPr>
                <w:rFonts w:ascii="Times New Roman" w:hAnsi="Times New Roman"/>
                <w:sz w:val="24"/>
                <w:szCs w:val="24"/>
              </w:rPr>
              <w:t>Jacottet</w:t>
            </w:r>
            <w:proofErr w:type="spellEnd"/>
            <w:r w:rsidR="006133D6" w:rsidRPr="00EB4BF1">
              <w:rPr>
                <w:rFonts w:ascii="Times New Roman" w:hAnsi="Times New Roman"/>
                <w:sz w:val="24"/>
                <w:szCs w:val="24"/>
              </w:rPr>
              <w:t xml:space="preserve">, J. </w:t>
            </w:r>
            <w:proofErr w:type="spellStart"/>
            <w:r w:rsidR="006133D6" w:rsidRPr="00EB4BF1">
              <w:rPr>
                <w:rFonts w:ascii="Times New Roman" w:hAnsi="Times New Roman"/>
                <w:sz w:val="24"/>
                <w:szCs w:val="24"/>
              </w:rPr>
              <w:t>Prévert</w:t>
            </w:r>
            <w:proofErr w:type="spellEnd"/>
            <w:r w:rsidR="006133D6" w:rsidRPr="00EB4BF1">
              <w:rPr>
                <w:rFonts w:ascii="Times New Roman" w:hAnsi="Times New Roman"/>
                <w:sz w:val="24"/>
                <w:szCs w:val="24"/>
              </w:rPr>
              <w:t xml:space="preserve">, P. Emmanuel, </w:t>
            </w:r>
            <w:proofErr w:type="gramStart"/>
            <w:r w:rsidR="006133D6" w:rsidRPr="00EB4BF1">
              <w:rPr>
                <w:rFonts w:ascii="Times New Roman" w:hAnsi="Times New Roman"/>
                <w:sz w:val="24"/>
                <w:szCs w:val="24"/>
              </w:rPr>
              <w:t>J.-C.</w:t>
            </w:r>
            <w:proofErr w:type="gramEnd"/>
            <w:r w:rsidR="006133D6"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33D6" w:rsidRPr="00EB4BF1">
              <w:rPr>
                <w:rFonts w:ascii="Times New Roman" w:hAnsi="Times New Roman"/>
                <w:sz w:val="24"/>
                <w:szCs w:val="24"/>
              </w:rPr>
              <w:t>Renard</w:t>
            </w:r>
            <w:proofErr w:type="spellEnd"/>
          </w:p>
          <w:p w:rsidR="006133D6" w:rsidRPr="00EB4BF1" w:rsidRDefault="006133D6" w:rsidP="00F6052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BF1">
              <w:rPr>
                <w:rFonts w:ascii="Times New Roman" w:hAnsi="Times New Roman"/>
                <w:b/>
                <w:sz w:val="24"/>
                <w:szCs w:val="24"/>
              </w:rPr>
              <w:t xml:space="preserve">seminární práce: </w:t>
            </w:r>
          </w:p>
          <w:p w:rsidR="006133D6" w:rsidRPr="007E7D45" w:rsidRDefault="007E7D45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D45">
              <w:rPr>
                <w:rFonts w:ascii="Times New Roman" w:hAnsi="Times New Roman"/>
                <w:sz w:val="24"/>
                <w:szCs w:val="24"/>
              </w:rPr>
              <w:t>Coskun</w:t>
            </w:r>
            <w:proofErr w:type="spellEnd"/>
            <w:r w:rsidRPr="007E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D45">
              <w:rPr>
                <w:rFonts w:ascii="Times New Roman" w:hAnsi="Times New Roman"/>
                <w:sz w:val="24"/>
                <w:szCs w:val="24"/>
              </w:rPr>
              <w:t>Abdullah</w:t>
            </w:r>
            <w:proofErr w:type="spellEnd"/>
            <w:r w:rsidRPr="007E7D45">
              <w:rPr>
                <w:rFonts w:ascii="Times New Roman" w:hAnsi="Times New Roman"/>
                <w:sz w:val="24"/>
                <w:szCs w:val="24"/>
              </w:rPr>
              <w:t xml:space="preserve"> (??), </w:t>
            </w:r>
            <w:proofErr w:type="spellStart"/>
            <w:r w:rsidRPr="007E7D45">
              <w:rPr>
                <w:rFonts w:ascii="Times New Roman" w:hAnsi="Times New Roman"/>
                <w:sz w:val="24"/>
                <w:szCs w:val="24"/>
              </w:rPr>
              <w:t>Marquette</w:t>
            </w:r>
            <w:proofErr w:type="spellEnd"/>
            <w:r w:rsidRPr="007E7D45">
              <w:rPr>
                <w:rFonts w:ascii="Times New Roman" w:hAnsi="Times New Roman"/>
                <w:sz w:val="24"/>
                <w:szCs w:val="24"/>
              </w:rPr>
              <w:t xml:space="preserve"> Alexandre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Julien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Green)</w:t>
            </w:r>
          </w:p>
        </w:tc>
      </w:tr>
      <w:tr w:rsidR="006133D6" w:rsidRPr="00EB4BF1" w:rsidTr="00F6052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D6" w:rsidRPr="00EB4BF1" w:rsidRDefault="009878E0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10</w:t>
            </w:r>
            <w:r w:rsidR="006133D6" w:rsidRPr="00EB4BF1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. 12.:</w:t>
            </w:r>
            <w:r w:rsidR="006133D6" w:rsidRPr="00EB4B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6133D6" w:rsidRPr="007E7D45" w:rsidRDefault="006133D6" w:rsidP="00F605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BF1">
              <w:rPr>
                <w:rFonts w:ascii="Times New Roman" w:hAnsi="Times New Roman"/>
                <w:sz w:val="24"/>
                <w:szCs w:val="24"/>
              </w:rPr>
              <w:t xml:space="preserve">M. Kundera –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L´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art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du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roman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; S. </w:t>
            </w:r>
            <w:proofErr w:type="spellStart"/>
            <w:r w:rsidRPr="00EB4BF1">
              <w:rPr>
                <w:rFonts w:ascii="Times New Roman" w:hAnsi="Times New Roman"/>
                <w:sz w:val="24"/>
                <w:szCs w:val="24"/>
              </w:rPr>
              <w:t>Germain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La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Pleurante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des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rues</w:t>
            </w:r>
            <w:proofErr w:type="spellEnd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EB4BF1">
              <w:rPr>
                <w:rFonts w:ascii="Times New Roman" w:hAnsi="Times New Roman"/>
                <w:i/>
                <w:sz w:val="24"/>
                <w:szCs w:val="24"/>
              </w:rPr>
              <w:t>Prague</w:t>
            </w:r>
            <w:proofErr w:type="spellEnd"/>
            <w:r w:rsidRPr="00EB4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133D6" w:rsidRDefault="006133D6" w:rsidP="006133D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Témata seminárních prací:</w:t>
      </w:r>
    </w:p>
    <w:p w:rsidR="006133D6" w:rsidRPr="003E2E99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1/ André Gide – 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Les caves de Vatican </w:t>
      </w:r>
    </w:p>
    <w:p w:rsidR="006133D6" w:rsidRPr="00C53DFE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2/ Paul Claudel – </w:t>
      </w:r>
      <w:r>
        <w:rPr>
          <w:rFonts w:ascii="Times New Roman" w:hAnsi="Times New Roman"/>
          <w:i/>
          <w:sz w:val="24"/>
          <w:szCs w:val="24"/>
          <w:lang w:val="fr-FR"/>
        </w:rPr>
        <w:t>Le Soulier de satin</w:t>
      </w:r>
    </w:p>
    <w:p w:rsidR="006133D6" w:rsidRPr="001445B0" w:rsidRDefault="006133D6" w:rsidP="006133D6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3/ Marie Noël – </w:t>
      </w:r>
      <w:r>
        <w:rPr>
          <w:rFonts w:ascii="Times New Roman" w:hAnsi="Times New Roman"/>
          <w:i/>
          <w:sz w:val="24"/>
          <w:szCs w:val="24"/>
          <w:lang w:val="fr-FR"/>
        </w:rPr>
        <w:t>Contes</w:t>
      </w:r>
      <w:r>
        <w:rPr>
          <w:rFonts w:ascii="Times New Roman" w:hAnsi="Times New Roman"/>
          <w:sz w:val="24"/>
          <w:szCs w:val="24"/>
          <w:lang w:val="fr-FR"/>
        </w:rPr>
        <w:t xml:space="preserve">  </w:t>
      </w:r>
    </w:p>
    <w:p w:rsidR="006133D6" w:rsidRDefault="006133D6" w:rsidP="006133D6">
      <w:pPr>
        <w:spacing w:after="0" w:line="360" w:lineRule="auto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4/</w:t>
      </w:r>
      <w:r w:rsidRPr="00FB71B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Georges Bernanos – </w:t>
      </w:r>
      <w:r>
        <w:rPr>
          <w:rFonts w:ascii="Times New Roman" w:hAnsi="Times New Roman"/>
          <w:i/>
          <w:sz w:val="24"/>
          <w:szCs w:val="24"/>
          <w:lang w:val="fr-FR"/>
        </w:rPr>
        <w:t>Les Dialogues des carmélites</w:t>
      </w:r>
    </w:p>
    <w:p w:rsidR="006133D6" w:rsidRPr="00386684" w:rsidRDefault="006133D6" w:rsidP="006133D6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5/ Julien Green – </w:t>
      </w:r>
      <w:r>
        <w:rPr>
          <w:rFonts w:ascii="Times New Roman" w:hAnsi="Times New Roman"/>
          <w:i/>
          <w:sz w:val="24"/>
          <w:szCs w:val="24"/>
          <w:lang w:val="fr-FR"/>
        </w:rPr>
        <w:t>Le Voyageur sur la terre</w:t>
      </w:r>
    </w:p>
    <w:p w:rsidR="006133D6" w:rsidRPr="00C53DFE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6/ Jean Giono – </w:t>
      </w:r>
      <w:r>
        <w:rPr>
          <w:rFonts w:ascii="Times New Roman" w:hAnsi="Times New Roman"/>
          <w:i/>
          <w:sz w:val="24"/>
          <w:szCs w:val="24"/>
          <w:lang w:val="fr-FR"/>
        </w:rPr>
        <w:t>Le Hussard sur le toit</w:t>
      </w:r>
    </w:p>
    <w:p w:rsidR="006133D6" w:rsidRDefault="006133D6" w:rsidP="006133D6">
      <w:pPr>
        <w:spacing w:after="0" w:line="360" w:lineRule="auto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7/ Romain Gary – </w:t>
      </w:r>
      <w:r>
        <w:rPr>
          <w:rFonts w:ascii="Times New Roman" w:hAnsi="Times New Roman"/>
          <w:i/>
          <w:sz w:val="24"/>
          <w:szCs w:val="24"/>
          <w:lang w:val="fr-FR"/>
        </w:rPr>
        <w:t>La vie devant soi</w:t>
      </w:r>
    </w:p>
    <w:p w:rsidR="006133D6" w:rsidRDefault="006133D6" w:rsidP="006133D6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8/</w:t>
      </w:r>
      <w:r w:rsidRPr="00A107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André Maurois – </w:t>
      </w:r>
      <w:r>
        <w:rPr>
          <w:rFonts w:ascii="Times New Roman" w:hAnsi="Times New Roman"/>
          <w:i/>
          <w:sz w:val="24"/>
          <w:szCs w:val="24"/>
          <w:lang w:val="fr-FR"/>
        </w:rPr>
        <w:t>Les climats</w:t>
      </w:r>
    </w:p>
    <w:p w:rsidR="006133D6" w:rsidRDefault="006133D6" w:rsidP="006133D6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9/</w:t>
      </w:r>
      <w:r w:rsidRPr="005C2362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Marcel Pagnol – </w:t>
      </w:r>
      <w:r>
        <w:rPr>
          <w:rFonts w:ascii="Times New Roman" w:hAnsi="Times New Roman"/>
          <w:i/>
          <w:sz w:val="24"/>
          <w:szCs w:val="24"/>
          <w:lang w:val="fr-FR"/>
        </w:rPr>
        <w:t>Le Temps des secrets</w:t>
      </w:r>
    </w:p>
    <w:p w:rsidR="006133D6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10/ Paul Éluard – </w:t>
      </w:r>
      <w:r>
        <w:rPr>
          <w:rFonts w:ascii="Times New Roman" w:hAnsi="Times New Roman"/>
          <w:i/>
          <w:sz w:val="24"/>
          <w:szCs w:val="24"/>
          <w:lang w:val="fr-FR"/>
        </w:rPr>
        <w:t>Poésie</w:t>
      </w:r>
    </w:p>
    <w:p w:rsidR="006133D6" w:rsidRDefault="006133D6" w:rsidP="006133D6">
      <w:pPr>
        <w:spacing w:after="0" w:line="360" w:lineRule="auto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11/ Simone de Beauvoir – </w:t>
      </w:r>
      <w:r>
        <w:rPr>
          <w:rFonts w:ascii="Times New Roman" w:hAnsi="Times New Roman"/>
          <w:i/>
          <w:sz w:val="24"/>
          <w:szCs w:val="24"/>
          <w:lang w:val="fr-FR"/>
        </w:rPr>
        <w:t>Les Mémoires d’une jeune fille rangée</w:t>
      </w:r>
    </w:p>
    <w:p w:rsidR="006133D6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12/ Nathalie Sarraute – </w:t>
      </w:r>
      <w:r>
        <w:rPr>
          <w:rFonts w:ascii="Times New Roman" w:hAnsi="Times New Roman"/>
          <w:i/>
          <w:sz w:val="24"/>
          <w:szCs w:val="24"/>
          <w:lang w:val="fr-FR"/>
        </w:rPr>
        <w:t>Enfance</w:t>
      </w:r>
    </w:p>
    <w:p w:rsidR="006133D6" w:rsidRDefault="006133D6" w:rsidP="006133D6">
      <w:pPr>
        <w:spacing w:after="0" w:line="360" w:lineRule="auto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13/ Marie N´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Diaye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fr-FR"/>
        </w:rPr>
        <w:t>En famille</w:t>
      </w:r>
    </w:p>
    <w:p w:rsidR="006133D6" w:rsidRDefault="006133D6" w:rsidP="006133D6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14/</w:t>
      </w:r>
      <w:r w:rsidRPr="00A107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Amélie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Nothomb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fr-FR"/>
        </w:rPr>
        <w:t>Acide sulfurique</w:t>
      </w:r>
    </w:p>
    <w:p w:rsidR="006133D6" w:rsidRPr="001445B0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15/ Jean Echenoz – </w:t>
      </w:r>
      <w:r>
        <w:rPr>
          <w:rFonts w:ascii="Times New Roman" w:hAnsi="Times New Roman"/>
          <w:i/>
          <w:sz w:val="24"/>
          <w:szCs w:val="24"/>
          <w:lang w:val="fr-FR"/>
        </w:rPr>
        <w:t>Au piano</w:t>
      </w:r>
    </w:p>
    <w:p w:rsidR="006133D6" w:rsidRPr="00E71039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16/</w:t>
      </w:r>
      <w:r w:rsidRPr="00A107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Marguerite Duras – </w:t>
      </w:r>
      <w:r>
        <w:rPr>
          <w:rFonts w:ascii="Times New Roman" w:hAnsi="Times New Roman"/>
          <w:i/>
          <w:sz w:val="24"/>
          <w:szCs w:val="24"/>
          <w:lang w:val="fr-FR"/>
        </w:rPr>
        <w:t>Hiroshima mon amour</w:t>
      </w:r>
    </w:p>
    <w:p w:rsidR="006133D6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17/ </w:t>
      </w:r>
      <w:r w:rsidRPr="005C2362">
        <w:rPr>
          <w:rFonts w:ascii="Times New Roman" w:hAnsi="Times New Roman"/>
          <w:sz w:val="24"/>
          <w:szCs w:val="24"/>
          <w:lang w:val="fr-FR"/>
        </w:rPr>
        <w:t xml:space="preserve">Yasmina </w:t>
      </w:r>
      <w:proofErr w:type="spellStart"/>
      <w:r w:rsidRPr="005C2362">
        <w:rPr>
          <w:rFonts w:ascii="Times New Roman" w:hAnsi="Times New Roman"/>
          <w:sz w:val="24"/>
          <w:szCs w:val="24"/>
          <w:lang w:val="fr-FR"/>
        </w:rPr>
        <w:t>Reza</w:t>
      </w:r>
      <w:proofErr w:type="spellEnd"/>
      <w:r w:rsidRPr="005C2362">
        <w:rPr>
          <w:rFonts w:ascii="Times New Roman" w:hAnsi="Times New Roman"/>
          <w:sz w:val="24"/>
          <w:szCs w:val="24"/>
          <w:lang w:val="fr-FR"/>
        </w:rPr>
        <w:t xml:space="preserve"> – </w:t>
      </w:r>
      <w:r w:rsidRPr="005C2362">
        <w:rPr>
          <w:rFonts w:ascii="Times New Roman" w:hAnsi="Times New Roman"/>
          <w:i/>
          <w:sz w:val="24"/>
          <w:szCs w:val="24"/>
          <w:lang w:val="fr-FR"/>
        </w:rPr>
        <w:t>Art</w:t>
      </w:r>
    </w:p>
    <w:p w:rsidR="006133D6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18/ Robert Merle – </w:t>
      </w:r>
      <w:proofErr w:type="spellStart"/>
      <w:r>
        <w:rPr>
          <w:rFonts w:ascii="Times New Roman" w:hAnsi="Times New Roman"/>
          <w:i/>
          <w:sz w:val="24"/>
          <w:szCs w:val="24"/>
          <w:lang w:val="fr-FR"/>
        </w:rPr>
        <w:t>Malevil</w:t>
      </w:r>
      <w:proofErr w:type="spellEnd"/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</w:p>
    <w:p w:rsidR="006133D6" w:rsidRDefault="006133D6" w:rsidP="006133D6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19/ André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Makine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fr-FR"/>
        </w:rPr>
        <w:t>Le Testament français</w:t>
      </w:r>
    </w:p>
    <w:p w:rsidR="006133D6" w:rsidRPr="00C53DFE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20/</w:t>
      </w:r>
      <w:r w:rsidRPr="00A107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J.M.G. Le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Clézio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fr-FR"/>
        </w:rPr>
        <w:t>Étoile errante</w:t>
      </w:r>
    </w:p>
    <w:p w:rsidR="006133D6" w:rsidRPr="00491448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21/</w:t>
      </w:r>
      <w:r w:rsidRPr="00A107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Patrick Modiano – </w:t>
      </w:r>
      <w:r>
        <w:rPr>
          <w:rFonts w:ascii="Times New Roman" w:hAnsi="Times New Roman"/>
          <w:i/>
          <w:sz w:val="24"/>
          <w:szCs w:val="24"/>
          <w:lang w:val="fr-FR"/>
        </w:rPr>
        <w:t>Livret de famille</w:t>
      </w:r>
    </w:p>
    <w:p w:rsidR="006133D6" w:rsidRPr="00C53DFE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22/</w:t>
      </w:r>
      <w:r w:rsidRPr="00A107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Philippe Claudel </w:t>
      </w:r>
      <w:r>
        <w:rPr>
          <w:rFonts w:ascii="Times New Roman" w:hAnsi="Times New Roman"/>
          <w:i/>
          <w:sz w:val="24"/>
          <w:szCs w:val="24"/>
          <w:lang w:val="fr-FR"/>
        </w:rPr>
        <w:t>– Les Ames grises</w:t>
      </w:r>
    </w:p>
    <w:p w:rsidR="006133D6" w:rsidRPr="00C53DFE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23/</w:t>
      </w:r>
      <w:r w:rsidRPr="005C236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D2C20">
        <w:rPr>
          <w:rFonts w:ascii="Times New Roman" w:hAnsi="Times New Roman"/>
          <w:sz w:val="24"/>
          <w:szCs w:val="24"/>
        </w:rPr>
        <w:t>Milan Ku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ndera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fr-FR"/>
        </w:rPr>
        <w:t>L’insoutenable légèreté de l’être</w:t>
      </w:r>
    </w:p>
    <w:p w:rsidR="006133D6" w:rsidRPr="00C53DFE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24/</w:t>
      </w:r>
      <w:r w:rsidRPr="00A107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Muriel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Barbery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fr-FR"/>
        </w:rPr>
        <w:t>L’Élégance du hérisson</w:t>
      </w:r>
    </w:p>
    <w:p w:rsidR="006133D6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25/ Eric-Emmanuel Schmitt – </w:t>
      </w:r>
      <w:r>
        <w:rPr>
          <w:rFonts w:ascii="Times New Roman" w:hAnsi="Times New Roman"/>
          <w:i/>
          <w:sz w:val="24"/>
          <w:szCs w:val="24"/>
          <w:lang w:val="fr-FR"/>
        </w:rPr>
        <w:t>L’enfant Noé</w:t>
      </w:r>
    </w:p>
    <w:p w:rsidR="006133D6" w:rsidRPr="005C2362" w:rsidRDefault="006133D6" w:rsidP="006133D6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5C2362">
        <w:rPr>
          <w:rFonts w:ascii="Times New Roman" w:hAnsi="Times New Roman"/>
          <w:sz w:val="24"/>
          <w:szCs w:val="24"/>
          <w:lang w:val="fr-FR"/>
        </w:rPr>
        <w:t xml:space="preserve">26/ </w:t>
      </w:r>
      <w:r>
        <w:rPr>
          <w:rFonts w:ascii="Times New Roman" w:hAnsi="Times New Roman"/>
          <w:sz w:val="24"/>
          <w:szCs w:val="24"/>
          <w:lang w:val="fr-FR"/>
        </w:rPr>
        <w:t xml:space="preserve">Georges-Marc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Benamou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fr-FR"/>
        </w:rPr>
        <w:t>Le Fantôme de Munich</w:t>
      </w:r>
    </w:p>
    <w:p w:rsidR="006133D6" w:rsidRDefault="006133D6" w:rsidP="006133D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5C2362">
        <w:rPr>
          <w:rFonts w:ascii="Times New Roman" w:hAnsi="Times New Roman"/>
          <w:sz w:val="24"/>
          <w:szCs w:val="24"/>
          <w:lang w:val="fr-FR"/>
        </w:rPr>
        <w:t xml:space="preserve">27/ </w:t>
      </w:r>
      <w:r>
        <w:rPr>
          <w:rFonts w:ascii="Times New Roman" w:hAnsi="Times New Roman"/>
          <w:sz w:val="24"/>
          <w:szCs w:val="24"/>
        </w:rPr>
        <w:t xml:space="preserve">Christiane </w:t>
      </w:r>
      <w:proofErr w:type="spellStart"/>
      <w:r>
        <w:rPr>
          <w:rFonts w:ascii="Times New Roman" w:hAnsi="Times New Roman"/>
          <w:sz w:val="24"/>
          <w:szCs w:val="24"/>
        </w:rPr>
        <w:t>Singer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Rastenberg</w:t>
      </w:r>
      <w:proofErr w:type="spellEnd"/>
    </w:p>
    <w:p w:rsidR="006133D6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FE7" w:rsidRDefault="00FB7FE7" w:rsidP="006133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FE7" w:rsidRDefault="00FB7FE7" w:rsidP="006133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FE7" w:rsidRDefault="00FB7FE7" w:rsidP="006133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7FE7" w:rsidRDefault="00FB7FE7" w:rsidP="006133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3D6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3D6" w:rsidRDefault="006133D6" w:rsidP="006133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Bibliografie studijní literatury:</w:t>
      </w:r>
    </w:p>
    <w:p w:rsidR="006133D6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(pozn.: </w:t>
      </w:r>
      <w:r w:rsidRPr="00E16B43">
        <w:rPr>
          <w:rFonts w:ascii="Times New Roman" w:hAnsi="Times New Roman"/>
          <w:sz w:val="24"/>
          <w:szCs w:val="24"/>
          <w:highlight w:val="cyan"/>
        </w:rPr>
        <w:t xml:space="preserve">tato literatura sloužila rovněž jako výchozí materiál pro sestavení </w:t>
      </w:r>
      <w:r>
        <w:rPr>
          <w:rFonts w:ascii="Times New Roman" w:hAnsi="Times New Roman"/>
          <w:sz w:val="24"/>
          <w:szCs w:val="24"/>
          <w:highlight w:val="cyan"/>
        </w:rPr>
        <w:t>poznámek k </w:t>
      </w:r>
      <w:r w:rsidRPr="008E4825">
        <w:rPr>
          <w:rFonts w:ascii="Times New Roman" w:hAnsi="Times New Roman"/>
          <w:sz w:val="24"/>
          <w:szCs w:val="24"/>
          <w:highlight w:val="cyan"/>
        </w:rPr>
        <w:t xml:space="preserve">přednáškám, které naleznete v </w:t>
      </w:r>
      <w:proofErr w:type="spellStart"/>
      <w:proofErr w:type="gramStart"/>
      <w:r w:rsidRPr="008E4825">
        <w:rPr>
          <w:rFonts w:ascii="Times New Roman" w:hAnsi="Times New Roman"/>
          <w:sz w:val="24"/>
          <w:szCs w:val="24"/>
          <w:highlight w:val="cyan"/>
        </w:rPr>
        <w:t>ISu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6133D6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</w:p>
    <w:p w:rsidR="006133D6" w:rsidRPr="008E4825" w:rsidRDefault="006133D6" w:rsidP="006133D6">
      <w:pPr>
        <w:pStyle w:val="Textpoznpodarou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Šrámek, Jiří – </w:t>
      </w:r>
      <w:r>
        <w:rPr>
          <w:i/>
          <w:sz w:val="24"/>
          <w:szCs w:val="24"/>
        </w:rPr>
        <w:t xml:space="preserve">Přehled dějin francouzské literatury. </w:t>
      </w:r>
      <w:r>
        <w:rPr>
          <w:sz w:val="24"/>
          <w:szCs w:val="24"/>
        </w:rPr>
        <w:t xml:space="preserve">Brno: FF MU, 1997. (Příp. vydání z nakladatelství </w:t>
      </w:r>
      <w:proofErr w:type="spellStart"/>
      <w:r>
        <w:rPr>
          <w:sz w:val="24"/>
          <w:szCs w:val="24"/>
        </w:rPr>
        <w:t>Votobia</w:t>
      </w:r>
      <w:proofErr w:type="spellEnd"/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Francouzská literatura v kostce.</w:t>
      </w:r>
      <w:r>
        <w:rPr>
          <w:sz w:val="24"/>
          <w:szCs w:val="24"/>
        </w:rPr>
        <w:t>)</w:t>
      </w:r>
    </w:p>
    <w:p w:rsidR="006133D6" w:rsidRPr="00BE194A" w:rsidRDefault="006133D6" w:rsidP="006133D6">
      <w:pPr>
        <w:pStyle w:val="Textpoznpodarou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BE194A">
        <w:rPr>
          <w:b/>
          <w:sz w:val="24"/>
          <w:szCs w:val="24"/>
        </w:rPr>
        <w:t xml:space="preserve">Šrámek, Jiří – </w:t>
      </w:r>
      <w:r w:rsidRPr="00BE194A">
        <w:rPr>
          <w:b/>
          <w:i/>
          <w:sz w:val="24"/>
          <w:szCs w:val="24"/>
        </w:rPr>
        <w:t xml:space="preserve">Panorama francouzské literatury od počátku po současnost. </w:t>
      </w:r>
      <w:r w:rsidRPr="00BE194A">
        <w:rPr>
          <w:b/>
          <w:sz w:val="24"/>
          <w:szCs w:val="24"/>
        </w:rPr>
        <w:t>Brno: Host, 2012, 2. díl.</w:t>
      </w:r>
    </w:p>
    <w:p w:rsidR="006133D6" w:rsidRDefault="006133D6" w:rsidP="006133D6">
      <w:pPr>
        <w:pStyle w:val="Textpoznpodarou"/>
        <w:numPr>
          <w:ilvl w:val="0"/>
          <w:numId w:val="1"/>
        </w:numPr>
        <w:spacing w:line="276" w:lineRule="auto"/>
        <w:rPr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Dictionnaire Bordas de la littérature française.</w:t>
      </w:r>
      <w:r>
        <w:rPr>
          <w:sz w:val="24"/>
          <w:szCs w:val="24"/>
          <w:lang w:val="fr-FR"/>
        </w:rPr>
        <w:t xml:space="preserve"> Paris : Bordas, 1994. </w:t>
      </w:r>
    </w:p>
    <w:p w:rsidR="006133D6" w:rsidRDefault="006133D6" w:rsidP="006133D6">
      <w:pPr>
        <w:pStyle w:val="Textpoznpodarou"/>
        <w:numPr>
          <w:ilvl w:val="0"/>
          <w:numId w:val="1"/>
        </w:numPr>
        <w:spacing w:line="276" w:lineRule="auto"/>
        <w:rPr>
          <w:sz w:val="24"/>
          <w:szCs w:val="24"/>
          <w:lang w:val="fr-FR"/>
        </w:rPr>
      </w:pPr>
      <w:r w:rsidRPr="008E4825">
        <w:rPr>
          <w:sz w:val="24"/>
          <w:szCs w:val="24"/>
          <w:lang w:val="fr-FR"/>
        </w:rPr>
        <w:t xml:space="preserve">Berthelot, Bury, </w:t>
      </w:r>
      <w:proofErr w:type="spellStart"/>
      <w:r w:rsidRPr="008E4825">
        <w:rPr>
          <w:sz w:val="24"/>
          <w:szCs w:val="24"/>
          <w:lang w:val="fr-FR"/>
        </w:rPr>
        <w:t>Cherpentier</w:t>
      </w:r>
      <w:proofErr w:type="spellEnd"/>
      <w:r w:rsidRPr="008E4825">
        <w:rPr>
          <w:sz w:val="24"/>
          <w:szCs w:val="24"/>
          <w:lang w:val="fr-FR"/>
        </w:rPr>
        <w:t xml:space="preserve"> – </w:t>
      </w:r>
      <w:r w:rsidRPr="008E4825">
        <w:rPr>
          <w:i/>
          <w:sz w:val="24"/>
          <w:szCs w:val="24"/>
          <w:lang w:val="fr-FR"/>
        </w:rPr>
        <w:t xml:space="preserve">Langue et Littérature. Anthologie </w:t>
      </w:r>
      <w:proofErr w:type="spellStart"/>
      <w:r w:rsidRPr="008E4825">
        <w:rPr>
          <w:i/>
          <w:sz w:val="24"/>
          <w:szCs w:val="24"/>
          <w:lang w:val="fr-FR"/>
        </w:rPr>
        <w:t>Moyen-Age</w:t>
      </w:r>
      <w:proofErr w:type="spellEnd"/>
      <w:r w:rsidRPr="008E4825">
        <w:rPr>
          <w:i/>
          <w:sz w:val="24"/>
          <w:szCs w:val="24"/>
          <w:lang w:val="fr-FR"/>
        </w:rPr>
        <w:t xml:space="preserve"> – XVIe – XVIIe – XVIIIe </w:t>
      </w:r>
      <w:proofErr w:type="spellStart"/>
      <w:r w:rsidRPr="008E4825">
        <w:rPr>
          <w:i/>
          <w:sz w:val="24"/>
          <w:szCs w:val="24"/>
          <w:lang w:val="fr-FR"/>
        </w:rPr>
        <w:t>siecles</w:t>
      </w:r>
      <w:proofErr w:type="spellEnd"/>
      <w:r w:rsidRPr="008E4825">
        <w:rPr>
          <w:i/>
          <w:sz w:val="24"/>
          <w:szCs w:val="24"/>
          <w:lang w:val="fr-FR"/>
        </w:rPr>
        <w:t>.</w:t>
      </w:r>
      <w:r w:rsidRPr="008E4825">
        <w:rPr>
          <w:sz w:val="24"/>
          <w:szCs w:val="24"/>
          <w:lang w:val="fr-FR"/>
        </w:rPr>
        <w:t xml:space="preserve"> Paris</w:t>
      </w:r>
      <w:r>
        <w:rPr>
          <w:sz w:val="24"/>
          <w:szCs w:val="24"/>
          <w:lang w:val="fr-FR"/>
        </w:rPr>
        <w:t> :</w:t>
      </w:r>
      <w:r w:rsidRPr="008E4825">
        <w:rPr>
          <w:sz w:val="24"/>
          <w:szCs w:val="24"/>
          <w:lang w:val="fr-FR"/>
        </w:rPr>
        <w:t xml:space="preserve"> Nathan, 1992. </w:t>
      </w:r>
    </w:p>
    <w:p w:rsidR="006133D6" w:rsidRPr="008E4825" w:rsidRDefault="006133D6" w:rsidP="006133D6">
      <w:pPr>
        <w:pStyle w:val="Textpoznpodarou"/>
        <w:numPr>
          <w:ilvl w:val="0"/>
          <w:numId w:val="1"/>
        </w:numPr>
        <w:spacing w:line="276" w:lineRule="auto"/>
        <w:rPr>
          <w:sz w:val="24"/>
          <w:szCs w:val="24"/>
          <w:lang w:val="fr-FR"/>
        </w:rPr>
      </w:pPr>
      <w:r w:rsidRPr="008E4825">
        <w:rPr>
          <w:sz w:val="24"/>
          <w:szCs w:val="24"/>
          <w:lang w:val="fr-FR"/>
        </w:rPr>
        <w:t xml:space="preserve">Rincé, </w:t>
      </w:r>
      <w:proofErr w:type="spellStart"/>
      <w:r w:rsidRPr="008E4825">
        <w:rPr>
          <w:sz w:val="24"/>
          <w:szCs w:val="24"/>
          <w:lang w:val="fr-FR"/>
        </w:rPr>
        <w:t>Barberis</w:t>
      </w:r>
      <w:proofErr w:type="spellEnd"/>
      <w:r w:rsidRPr="008E4825">
        <w:rPr>
          <w:sz w:val="24"/>
          <w:szCs w:val="24"/>
          <w:lang w:val="fr-FR"/>
        </w:rPr>
        <w:t xml:space="preserve"> – </w:t>
      </w:r>
      <w:r w:rsidRPr="008E4825">
        <w:rPr>
          <w:i/>
          <w:sz w:val="24"/>
          <w:szCs w:val="24"/>
          <w:lang w:val="fr-FR"/>
        </w:rPr>
        <w:t xml:space="preserve">Langue et </w:t>
      </w:r>
      <w:proofErr w:type="spellStart"/>
      <w:r w:rsidRPr="008E4825">
        <w:rPr>
          <w:i/>
          <w:sz w:val="24"/>
          <w:szCs w:val="24"/>
          <w:lang w:val="fr-FR"/>
        </w:rPr>
        <w:t>Litterature</w:t>
      </w:r>
      <w:proofErr w:type="spellEnd"/>
      <w:r w:rsidRPr="008E4825">
        <w:rPr>
          <w:i/>
          <w:sz w:val="24"/>
          <w:szCs w:val="24"/>
          <w:lang w:val="fr-FR"/>
        </w:rPr>
        <w:t xml:space="preserve">. Anthologie XIXe – XXe s. </w:t>
      </w:r>
      <w:r w:rsidRPr="008E4825">
        <w:rPr>
          <w:sz w:val="24"/>
          <w:szCs w:val="24"/>
          <w:lang w:val="fr-FR"/>
        </w:rPr>
        <w:t>Paris</w:t>
      </w:r>
      <w:r>
        <w:rPr>
          <w:sz w:val="24"/>
          <w:szCs w:val="24"/>
          <w:lang w:val="fr-FR"/>
        </w:rPr>
        <w:t> :</w:t>
      </w:r>
      <w:r w:rsidRPr="008E4825">
        <w:rPr>
          <w:sz w:val="24"/>
          <w:szCs w:val="24"/>
          <w:lang w:val="fr-FR"/>
        </w:rPr>
        <w:t xml:space="preserve"> Nathan, 1992. </w:t>
      </w:r>
    </w:p>
    <w:p w:rsidR="006133D6" w:rsidRPr="008E4825" w:rsidRDefault="006133D6" w:rsidP="006133D6">
      <w:pPr>
        <w:pStyle w:val="Textpoznpodarou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proofErr w:type="spellStart"/>
      <w:r w:rsidRPr="00FE14AD">
        <w:rPr>
          <w:sz w:val="24"/>
          <w:szCs w:val="24"/>
          <w:lang w:val="en-US"/>
        </w:rPr>
        <w:t>Lepape</w:t>
      </w:r>
      <w:proofErr w:type="spellEnd"/>
      <w:r w:rsidRPr="00FE14AD">
        <w:rPr>
          <w:sz w:val="24"/>
          <w:szCs w:val="24"/>
          <w:lang w:val="en-US"/>
        </w:rPr>
        <w:t xml:space="preserve">, Pierre - </w:t>
      </w:r>
      <w:proofErr w:type="spellStart"/>
      <w:r w:rsidRPr="00FE14AD">
        <w:rPr>
          <w:i/>
          <w:sz w:val="24"/>
          <w:szCs w:val="24"/>
          <w:lang w:val="en-US"/>
        </w:rPr>
        <w:t>Země</w:t>
      </w:r>
      <w:proofErr w:type="spellEnd"/>
      <w:r w:rsidRPr="00FE14AD">
        <w:rPr>
          <w:i/>
          <w:sz w:val="24"/>
          <w:szCs w:val="24"/>
          <w:lang w:val="en-US"/>
        </w:rPr>
        <w:t xml:space="preserve"> </w:t>
      </w:r>
      <w:proofErr w:type="spellStart"/>
      <w:r w:rsidRPr="00FE14AD">
        <w:rPr>
          <w:i/>
          <w:sz w:val="24"/>
          <w:szCs w:val="24"/>
          <w:lang w:val="en-US"/>
        </w:rPr>
        <w:t>literatury</w:t>
      </w:r>
      <w:proofErr w:type="spellEnd"/>
      <w:r w:rsidRPr="00FE14AD">
        <w:rPr>
          <w:i/>
          <w:sz w:val="24"/>
          <w:szCs w:val="24"/>
          <w:lang w:val="en-US"/>
        </w:rPr>
        <w:t>.</w:t>
      </w:r>
      <w:r w:rsidRPr="00FE14AD">
        <w:rPr>
          <w:sz w:val="24"/>
          <w:szCs w:val="24"/>
          <w:lang w:val="en-US"/>
        </w:rPr>
        <w:t xml:space="preserve"> Brno</w:t>
      </w:r>
      <w:r>
        <w:rPr>
          <w:sz w:val="24"/>
          <w:szCs w:val="24"/>
          <w:lang w:val="en-US"/>
        </w:rPr>
        <w:t>:</w:t>
      </w:r>
      <w:r w:rsidRPr="00FE14AD">
        <w:rPr>
          <w:sz w:val="24"/>
          <w:szCs w:val="24"/>
          <w:lang w:val="en-US"/>
        </w:rPr>
        <w:t xml:space="preserve"> Host, 2006. </w:t>
      </w:r>
    </w:p>
    <w:p w:rsidR="006133D6" w:rsidRDefault="006133D6" w:rsidP="006133D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8845D0">
        <w:rPr>
          <w:rFonts w:ascii="Times New Roman" w:hAnsi="Times New Roman"/>
          <w:sz w:val="24"/>
          <w:szCs w:val="24"/>
          <w:lang w:val="fr-FR"/>
        </w:rPr>
        <w:t xml:space="preserve">Décote, Georges - </w:t>
      </w:r>
      <w:r w:rsidRPr="008845D0">
        <w:rPr>
          <w:rFonts w:ascii="Times New Roman" w:hAnsi="Times New Roman"/>
          <w:i/>
          <w:sz w:val="24"/>
          <w:szCs w:val="24"/>
          <w:lang w:val="fr-FR"/>
        </w:rPr>
        <w:t xml:space="preserve">Itinéraires littéraires, XXe. </w:t>
      </w:r>
      <w:r w:rsidRPr="008845D0">
        <w:rPr>
          <w:rFonts w:ascii="Times New Roman" w:hAnsi="Times New Roman"/>
          <w:i/>
          <w:sz w:val="24"/>
          <w:szCs w:val="24"/>
          <w:lang w:val="en-US"/>
        </w:rPr>
        <w:t xml:space="preserve">Tome I, 1900-1950. </w:t>
      </w:r>
      <w:r w:rsidRPr="008845D0">
        <w:rPr>
          <w:rFonts w:ascii="Times New Roman" w:hAnsi="Times New Roman"/>
          <w:sz w:val="24"/>
          <w:szCs w:val="24"/>
          <w:lang w:val="en-US"/>
        </w:rPr>
        <w:t>Paris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8845D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45D0">
        <w:rPr>
          <w:rFonts w:ascii="Times New Roman" w:hAnsi="Times New Roman"/>
          <w:sz w:val="24"/>
          <w:szCs w:val="24"/>
          <w:lang w:val="en-US"/>
        </w:rPr>
        <w:t>Hatier</w:t>
      </w:r>
      <w:proofErr w:type="spellEnd"/>
      <w:r w:rsidRPr="008845D0">
        <w:rPr>
          <w:rFonts w:ascii="Times New Roman" w:hAnsi="Times New Roman"/>
          <w:sz w:val="24"/>
          <w:szCs w:val="24"/>
          <w:lang w:val="en-US"/>
        </w:rPr>
        <w:t xml:space="preserve">, 1991. </w:t>
      </w:r>
    </w:p>
    <w:p w:rsidR="006133D6" w:rsidRPr="008845D0" w:rsidRDefault="006133D6" w:rsidP="006133D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8845D0">
        <w:rPr>
          <w:rFonts w:ascii="Times New Roman" w:hAnsi="Times New Roman"/>
          <w:sz w:val="24"/>
          <w:szCs w:val="24"/>
          <w:lang w:val="fr-FR"/>
        </w:rPr>
        <w:t xml:space="preserve">Décote, Georges - </w:t>
      </w:r>
      <w:r w:rsidRPr="008845D0">
        <w:rPr>
          <w:rFonts w:ascii="Times New Roman" w:hAnsi="Times New Roman"/>
          <w:i/>
          <w:sz w:val="24"/>
          <w:szCs w:val="24"/>
          <w:lang w:val="fr-FR"/>
        </w:rPr>
        <w:t xml:space="preserve">Itinéraires littéraires, XXe. </w:t>
      </w:r>
      <w:r w:rsidRPr="008845D0">
        <w:rPr>
          <w:rFonts w:ascii="Times New Roman" w:hAnsi="Times New Roman"/>
          <w:i/>
          <w:sz w:val="24"/>
          <w:szCs w:val="24"/>
          <w:lang w:val="en-US"/>
        </w:rPr>
        <w:t xml:space="preserve">Tome II, 1950-1990. </w:t>
      </w:r>
      <w:r w:rsidRPr="008845D0">
        <w:rPr>
          <w:rFonts w:ascii="Times New Roman" w:hAnsi="Times New Roman"/>
          <w:sz w:val="24"/>
          <w:szCs w:val="24"/>
          <w:lang w:val="en-US"/>
        </w:rPr>
        <w:t>Paris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8845D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45D0">
        <w:rPr>
          <w:rFonts w:ascii="Times New Roman" w:hAnsi="Times New Roman"/>
          <w:sz w:val="24"/>
          <w:szCs w:val="24"/>
          <w:lang w:val="en-US"/>
        </w:rPr>
        <w:t>Hatier</w:t>
      </w:r>
      <w:proofErr w:type="spellEnd"/>
      <w:r w:rsidRPr="008845D0">
        <w:rPr>
          <w:rFonts w:ascii="Times New Roman" w:hAnsi="Times New Roman"/>
          <w:sz w:val="24"/>
          <w:szCs w:val="24"/>
          <w:lang w:val="en-US"/>
        </w:rPr>
        <w:t xml:space="preserve">, 1991. </w:t>
      </w:r>
    </w:p>
    <w:p w:rsidR="006133D6" w:rsidRDefault="006133D6" w:rsidP="006133D6">
      <w:pPr>
        <w:pStyle w:val="Textpoznpodarou"/>
        <w:numPr>
          <w:ilvl w:val="0"/>
          <w:numId w:val="1"/>
        </w:num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Brunel, Pierre – </w:t>
      </w:r>
      <w:r>
        <w:rPr>
          <w:i/>
          <w:sz w:val="24"/>
          <w:szCs w:val="24"/>
          <w:lang w:val="fr-FR"/>
        </w:rPr>
        <w:t xml:space="preserve">Histoire de la littérature française. XIXe et XXe s. </w:t>
      </w:r>
      <w:r>
        <w:rPr>
          <w:sz w:val="24"/>
          <w:szCs w:val="24"/>
          <w:lang w:val="fr-FR"/>
        </w:rPr>
        <w:t xml:space="preserve">Paris : Bordas, 1986. </w:t>
      </w:r>
    </w:p>
    <w:p w:rsidR="006133D6" w:rsidRDefault="006133D6" w:rsidP="006133D6">
      <w:pPr>
        <w:pStyle w:val="Textpoznpodarou"/>
        <w:numPr>
          <w:ilvl w:val="0"/>
          <w:numId w:val="1"/>
        </w:numPr>
        <w:spacing w:line="276" w:lineRule="auto"/>
        <w:rPr>
          <w:sz w:val="24"/>
          <w:szCs w:val="24"/>
          <w:lang w:val="fr-FR"/>
        </w:rPr>
      </w:pPr>
      <w:proofErr w:type="spellStart"/>
      <w:r w:rsidRPr="008845D0">
        <w:rPr>
          <w:sz w:val="24"/>
          <w:szCs w:val="24"/>
          <w:lang w:val="fr-FR"/>
        </w:rPr>
        <w:t>Viart</w:t>
      </w:r>
      <w:proofErr w:type="spellEnd"/>
      <w:r w:rsidRPr="008845D0">
        <w:rPr>
          <w:sz w:val="24"/>
          <w:szCs w:val="24"/>
          <w:lang w:val="fr-FR"/>
        </w:rPr>
        <w:t xml:space="preserve">, Dominique, </w:t>
      </w:r>
      <w:proofErr w:type="spellStart"/>
      <w:r w:rsidRPr="008845D0">
        <w:rPr>
          <w:sz w:val="24"/>
          <w:szCs w:val="24"/>
          <w:lang w:val="fr-FR"/>
        </w:rPr>
        <w:t>Vercier</w:t>
      </w:r>
      <w:proofErr w:type="spellEnd"/>
      <w:r w:rsidRPr="008845D0">
        <w:rPr>
          <w:sz w:val="24"/>
          <w:szCs w:val="24"/>
          <w:lang w:val="fr-FR"/>
        </w:rPr>
        <w:t xml:space="preserve">, Bruno – </w:t>
      </w:r>
      <w:r w:rsidRPr="008845D0">
        <w:rPr>
          <w:i/>
          <w:sz w:val="24"/>
          <w:szCs w:val="24"/>
        </w:rPr>
        <w:t>Současná francouzská literatura</w:t>
      </w:r>
      <w:r w:rsidRPr="008845D0">
        <w:rPr>
          <w:i/>
          <w:sz w:val="24"/>
          <w:szCs w:val="24"/>
          <w:lang w:val="fr-FR"/>
        </w:rPr>
        <w:t>.</w:t>
      </w:r>
      <w:r w:rsidRPr="008845D0">
        <w:rPr>
          <w:sz w:val="24"/>
          <w:szCs w:val="24"/>
          <w:lang w:val="fr-FR"/>
        </w:rPr>
        <w:t xml:space="preserve"> </w:t>
      </w:r>
      <w:proofErr w:type="spellStart"/>
      <w:r w:rsidRPr="008845D0">
        <w:rPr>
          <w:sz w:val="24"/>
          <w:szCs w:val="24"/>
          <w:lang w:val="fr-FR"/>
        </w:rPr>
        <w:t>Praha</w:t>
      </w:r>
      <w:proofErr w:type="spellEnd"/>
      <w:r>
        <w:rPr>
          <w:sz w:val="24"/>
          <w:szCs w:val="24"/>
          <w:lang w:val="fr-FR"/>
        </w:rPr>
        <w:t> :</w:t>
      </w:r>
      <w:r w:rsidRPr="008845D0">
        <w:rPr>
          <w:sz w:val="24"/>
          <w:szCs w:val="24"/>
          <w:lang w:val="fr-FR"/>
        </w:rPr>
        <w:t xml:space="preserve"> Garamond, 2008. </w:t>
      </w:r>
    </w:p>
    <w:p w:rsidR="006133D6" w:rsidRPr="008845D0" w:rsidRDefault="006133D6" w:rsidP="006133D6">
      <w:pPr>
        <w:pStyle w:val="Textpoznpodarou"/>
        <w:spacing w:line="276" w:lineRule="auto"/>
        <w:ind w:left="720"/>
        <w:rPr>
          <w:sz w:val="24"/>
          <w:szCs w:val="24"/>
          <w:lang w:val="fr-FR"/>
        </w:rPr>
      </w:pPr>
    </w:p>
    <w:p w:rsidR="006133D6" w:rsidRPr="00E16B43" w:rsidRDefault="006133D6" w:rsidP="006133D6">
      <w:pPr>
        <w:pStyle w:val="Textpoznpodarou"/>
        <w:spacing w:line="276" w:lineRule="auto"/>
        <w:rPr>
          <w:b/>
          <w:sz w:val="24"/>
          <w:szCs w:val="24"/>
          <w:lang w:val="fr-FR"/>
        </w:rPr>
      </w:pPr>
      <w:proofErr w:type="spellStart"/>
      <w:r w:rsidRPr="00E16B43">
        <w:rPr>
          <w:b/>
          <w:sz w:val="24"/>
          <w:szCs w:val="24"/>
          <w:lang w:val="fr-FR"/>
        </w:rPr>
        <w:t>Internetové</w:t>
      </w:r>
      <w:proofErr w:type="spellEnd"/>
      <w:r w:rsidRPr="00E16B43">
        <w:rPr>
          <w:b/>
          <w:sz w:val="24"/>
          <w:szCs w:val="24"/>
          <w:lang w:val="fr-FR"/>
        </w:rPr>
        <w:t xml:space="preserve"> </w:t>
      </w:r>
      <w:proofErr w:type="spellStart"/>
      <w:r w:rsidRPr="00E16B43">
        <w:rPr>
          <w:b/>
          <w:sz w:val="24"/>
          <w:szCs w:val="24"/>
          <w:lang w:val="fr-FR"/>
        </w:rPr>
        <w:t>zdroje</w:t>
      </w:r>
      <w:proofErr w:type="spellEnd"/>
      <w:r w:rsidRPr="00E16B43">
        <w:rPr>
          <w:b/>
          <w:sz w:val="24"/>
          <w:szCs w:val="24"/>
          <w:lang w:val="fr-FR"/>
        </w:rPr>
        <w:t xml:space="preserve">, </w:t>
      </w:r>
      <w:proofErr w:type="spellStart"/>
      <w:r w:rsidRPr="00E16B43">
        <w:rPr>
          <w:b/>
          <w:sz w:val="24"/>
          <w:szCs w:val="24"/>
          <w:lang w:val="fr-FR"/>
        </w:rPr>
        <w:t>např</w:t>
      </w:r>
      <w:proofErr w:type="spellEnd"/>
      <w:r w:rsidRPr="00E16B43">
        <w:rPr>
          <w:b/>
          <w:sz w:val="24"/>
          <w:szCs w:val="24"/>
          <w:lang w:val="fr-FR"/>
        </w:rPr>
        <w:t>. :</w:t>
      </w:r>
    </w:p>
    <w:p w:rsidR="006133D6" w:rsidRDefault="00F555DE" w:rsidP="006133D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fr-FR"/>
        </w:rPr>
      </w:pPr>
      <w:hyperlink r:id="rId5" w:history="1">
        <w:r w:rsidR="006133D6">
          <w:rPr>
            <w:rStyle w:val="Hypertextovodkaz"/>
            <w:rFonts w:ascii="Times New Roman" w:hAnsi="Times New Roman"/>
            <w:sz w:val="24"/>
            <w:szCs w:val="24"/>
            <w:lang w:val="fr-FR"/>
          </w:rPr>
          <w:t>http://fr.wikipedia.org/wiki/Portail:Litt%C3%A9rature</w:t>
        </w:r>
      </w:hyperlink>
      <w:r w:rsidR="006133D6">
        <w:rPr>
          <w:rFonts w:ascii="Times New Roman" w:hAnsi="Times New Roman"/>
          <w:sz w:val="24"/>
          <w:szCs w:val="24"/>
          <w:lang w:val="fr-FR"/>
        </w:rPr>
        <w:t xml:space="preserve"> = portail de la littérature </w:t>
      </w:r>
      <w:proofErr w:type="spellStart"/>
      <w:r w:rsidR="006133D6">
        <w:rPr>
          <w:rFonts w:ascii="Times New Roman" w:hAnsi="Times New Roman"/>
          <w:sz w:val="24"/>
          <w:szCs w:val="24"/>
          <w:lang w:val="fr-FR"/>
        </w:rPr>
        <w:t>fr</w:t>
      </w:r>
      <w:proofErr w:type="spellEnd"/>
      <w:r w:rsidR="006133D6">
        <w:rPr>
          <w:rFonts w:ascii="Times New Roman" w:hAnsi="Times New Roman"/>
          <w:sz w:val="24"/>
          <w:szCs w:val="24"/>
          <w:lang w:val="fr-FR"/>
        </w:rPr>
        <w:t xml:space="preserve">. sur </w:t>
      </w:r>
      <w:proofErr w:type="spellStart"/>
      <w:r w:rsidR="006133D6">
        <w:rPr>
          <w:rFonts w:ascii="Times New Roman" w:hAnsi="Times New Roman"/>
          <w:sz w:val="24"/>
          <w:szCs w:val="24"/>
          <w:lang w:val="fr-FR"/>
        </w:rPr>
        <w:t>Wikipédia</w:t>
      </w:r>
      <w:proofErr w:type="spellEnd"/>
    </w:p>
    <w:p w:rsidR="006133D6" w:rsidRDefault="00F555DE" w:rsidP="006133D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hyperlink r:id="rId6" w:history="1">
        <w:r w:rsidR="006133D6">
          <w:rPr>
            <w:rStyle w:val="Hypertextovodkaz"/>
            <w:rFonts w:ascii="Times New Roman" w:hAnsi="Times New Roman"/>
            <w:sz w:val="24"/>
            <w:szCs w:val="24"/>
          </w:rPr>
          <w:t>http://www.fabula.org/</w:t>
        </w:r>
      </w:hyperlink>
      <w:r w:rsidR="006133D6">
        <w:rPr>
          <w:rFonts w:ascii="Times New Roman" w:hAnsi="Times New Roman"/>
          <w:sz w:val="24"/>
          <w:szCs w:val="24"/>
        </w:rPr>
        <w:t xml:space="preserve"> </w:t>
      </w:r>
    </w:p>
    <w:p w:rsidR="006133D6" w:rsidRDefault="00F555DE" w:rsidP="006133D6">
      <w:pPr>
        <w:pStyle w:val="Textpoznpodarou"/>
        <w:numPr>
          <w:ilvl w:val="0"/>
          <w:numId w:val="1"/>
        </w:numPr>
        <w:spacing w:line="276" w:lineRule="auto"/>
        <w:rPr>
          <w:sz w:val="24"/>
          <w:szCs w:val="24"/>
        </w:rPr>
      </w:pPr>
      <w:hyperlink r:id="rId7" w:anchor="1880" w:history="1">
        <w:r w:rsidR="006133D6">
          <w:rPr>
            <w:rStyle w:val="Hypertextovodkaz"/>
            <w:sz w:val="24"/>
            <w:szCs w:val="24"/>
          </w:rPr>
          <w:t>http://www.florilege.free.fr/florilege/1300.htm#1880</w:t>
        </w:r>
      </w:hyperlink>
      <w:r w:rsidR="006133D6">
        <w:rPr>
          <w:sz w:val="24"/>
          <w:szCs w:val="24"/>
        </w:rPr>
        <w:t xml:space="preserve"> </w:t>
      </w:r>
    </w:p>
    <w:p w:rsidR="006133D6" w:rsidRPr="008845D0" w:rsidRDefault="00F555DE" w:rsidP="006133D6">
      <w:pPr>
        <w:pStyle w:val="Textpoznpodarou"/>
        <w:numPr>
          <w:ilvl w:val="0"/>
          <w:numId w:val="1"/>
        </w:numPr>
        <w:spacing w:line="276" w:lineRule="auto"/>
        <w:rPr>
          <w:sz w:val="24"/>
          <w:szCs w:val="24"/>
          <w:highlight w:val="yellow"/>
        </w:rPr>
      </w:pPr>
      <w:hyperlink r:id="rId8" w:history="1">
        <w:r w:rsidR="006133D6" w:rsidRPr="008845D0">
          <w:rPr>
            <w:rStyle w:val="Hypertextovodkaz"/>
            <w:sz w:val="24"/>
            <w:szCs w:val="24"/>
            <w:highlight w:val="yellow"/>
          </w:rPr>
          <w:t>http://gallica.bnf.fr/</w:t>
        </w:r>
      </w:hyperlink>
      <w:r w:rsidR="006133D6" w:rsidRPr="008845D0">
        <w:rPr>
          <w:sz w:val="24"/>
          <w:szCs w:val="24"/>
          <w:highlight w:val="yellow"/>
        </w:rPr>
        <w:t xml:space="preserve"> </w:t>
      </w:r>
    </w:p>
    <w:p w:rsidR="006133D6" w:rsidRDefault="006133D6" w:rsidP="006133D6">
      <w:pPr>
        <w:spacing w:after="0"/>
        <w:rPr>
          <w:rFonts w:ascii="Times New Roman" w:hAnsi="Times New Roman"/>
          <w:sz w:val="24"/>
          <w:szCs w:val="24"/>
        </w:rPr>
      </w:pPr>
    </w:p>
    <w:p w:rsidR="006133D6" w:rsidRDefault="006133D6" w:rsidP="006133D6">
      <w:pPr>
        <w:spacing w:after="0" w:line="480" w:lineRule="auto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Doplnění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> :</w:t>
      </w:r>
    </w:p>
    <w:p w:rsidR="006133D6" w:rsidRDefault="006133D6" w:rsidP="006133D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B4BF1">
        <w:rPr>
          <w:rFonts w:ascii="Times New Roman" w:hAnsi="Times New Roman"/>
          <w:b/>
          <w:bCs/>
          <w:sz w:val="28"/>
          <w:szCs w:val="28"/>
          <w:highlight w:val="red"/>
          <w:u w:val="single"/>
        </w:rPr>
        <w:t>Jak psát seminární práci z francouzské literatury?</w:t>
      </w:r>
    </w:p>
    <w:p w:rsidR="006133D6" w:rsidRDefault="006133D6" w:rsidP="006133D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133D6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Vybrat si jedno z vypsaných témat</w:t>
      </w:r>
    </w:p>
    <w:p w:rsidR="006133D6" w:rsidRPr="00083A9C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Vytvořit prezentaci v PowerPointu k názorné prezentaci autora, jeho tvorby a základních informací a myšlenek z četby zadaného díla – didaktická strategie: názornost, motivovanost</w:t>
      </w:r>
    </w:p>
    <w:p w:rsidR="006133D6" w:rsidRPr="00083A9C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Napsat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francouzsky</w:t>
      </w:r>
      <w:r>
        <w:rPr>
          <w:rFonts w:ascii="Times New Roman" w:hAnsi="Times New Roman"/>
          <w:b/>
          <w:bCs/>
          <w:sz w:val="28"/>
          <w:szCs w:val="28"/>
        </w:rPr>
        <w:t xml:space="preserve"> text o rozsahu 2-3 strany vycházející z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četby</w:t>
      </w:r>
      <w:r>
        <w:rPr>
          <w:rFonts w:ascii="Times New Roman" w:hAnsi="Times New Roman"/>
          <w:b/>
          <w:bCs/>
          <w:sz w:val="28"/>
          <w:szCs w:val="28"/>
        </w:rPr>
        <w:t xml:space="preserve"> zvoleného díla a ze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studia sekundárních zdrojů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(používat rovněž odborné knihy, články, internetové prameny) – již ne informace o autorovi!!</w:t>
      </w:r>
    </w:p>
    <w:p w:rsidR="006133D6" w:rsidRDefault="006133D6" w:rsidP="006133D6">
      <w:pPr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FB7FE7" w:rsidRDefault="00FB7FE7" w:rsidP="006133D6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FB7FE7" w:rsidRDefault="00FB7FE7" w:rsidP="006133D6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6133D6" w:rsidRPr="00E734C7" w:rsidRDefault="006133D6" w:rsidP="006133D6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734C7">
        <w:rPr>
          <w:rFonts w:ascii="Times New Roman" w:hAnsi="Times New Roman"/>
          <w:bCs/>
          <w:i/>
          <w:sz w:val="28"/>
          <w:szCs w:val="28"/>
        </w:rPr>
        <w:lastRenderedPageBreak/>
        <w:t>Náležitosti prezentace:</w:t>
      </w:r>
    </w:p>
    <w:p w:rsidR="006133D6" w:rsidRPr="00E734C7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734C7">
        <w:rPr>
          <w:rFonts w:ascii="Times New Roman" w:hAnsi="Times New Roman"/>
          <w:bCs/>
          <w:sz w:val="28"/>
          <w:szCs w:val="28"/>
        </w:rPr>
        <w:t>zvoleného autora zařadit do literárně historické</w:t>
      </w:r>
      <w:r>
        <w:rPr>
          <w:rFonts w:ascii="Times New Roman" w:hAnsi="Times New Roman"/>
          <w:bCs/>
          <w:sz w:val="28"/>
          <w:szCs w:val="28"/>
        </w:rPr>
        <w:t>ho kontextu a poreferovat o něm</w:t>
      </w:r>
      <w:r w:rsidRPr="00E734C7">
        <w:rPr>
          <w:rFonts w:ascii="Times New Roman" w:hAnsi="Times New Roman"/>
          <w:bCs/>
          <w:sz w:val="28"/>
          <w:szCs w:val="28"/>
        </w:rPr>
        <w:t xml:space="preserve">, není nutné zeširoka líčit jeho život – POZOR na přejímání informací ze sekundárních zdrojů: VŠECHNY musí být řádně označené!!! </w:t>
      </w:r>
    </w:p>
    <w:p w:rsidR="006133D6" w:rsidRPr="00E734C7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Cs/>
          <w:sz w:val="28"/>
          <w:szCs w:val="28"/>
          <w:u w:val="single"/>
        </w:rPr>
      </w:pPr>
      <w:r w:rsidRPr="00E734C7">
        <w:rPr>
          <w:rFonts w:ascii="Times New Roman" w:hAnsi="Times New Roman"/>
          <w:bCs/>
          <w:sz w:val="28"/>
          <w:szCs w:val="28"/>
        </w:rPr>
        <w:t>analyzované dílo zařadit do kontextu autorovy tvorby, stručně pojmenovat, o co v něm jde především</w:t>
      </w:r>
    </w:p>
    <w:p w:rsidR="006133D6" w:rsidRPr="00E734C7" w:rsidRDefault="006133D6" w:rsidP="006133D6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133D6" w:rsidRPr="00E734C7" w:rsidRDefault="006133D6" w:rsidP="006133D6">
      <w:pPr>
        <w:autoSpaceDE w:val="0"/>
        <w:autoSpaceDN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E734C7">
        <w:rPr>
          <w:rFonts w:ascii="Times New Roman" w:hAnsi="Times New Roman"/>
          <w:bCs/>
          <w:i/>
          <w:sz w:val="28"/>
          <w:szCs w:val="28"/>
        </w:rPr>
        <w:t>Kritéria k rozboru díla, náležitosti seminární práce:</w:t>
      </w:r>
    </w:p>
    <w:p w:rsidR="006133D6" w:rsidRPr="00E734C7" w:rsidRDefault="006133D6" w:rsidP="006133D6">
      <w:pPr>
        <w:spacing w:after="0"/>
        <w:ind w:left="1416"/>
        <w:rPr>
          <w:rFonts w:ascii="Times New Roman" w:hAnsi="Times New Roman"/>
          <w:bCs/>
          <w:sz w:val="28"/>
          <w:szCs w:val="28"/>
        </w:rPr>
      </w:pPr>
      <w:r w:rsidRPr="00E734C7">
        <w:rPr>
          <w:rFonts w:ascii="Times New Roman" w:hAnsi="Times New Roman"/>
          <w:bCs/>
          <w:sz w:val="28"/>
          <w:szCs w:val="28"/>
        </w:rPr>
        <w:t>* zařazení do literárního směru podle znaků, které v díle rozpoznáváme (stručná charakteristika každého směru je vždy uvedena v textu příslušné přednášky)</w:t>
      </w:r>
    </w:p>
    <w:p w:rsidR="006133D6" w:rsidRPr="00E734C7" w:rsidRDefault="006133D6" w:rsidP="006133D6">
      <w:pPr>
        <w:spacing w:after="0"/>
        <w:ind w:left="1416"/>
        <w:rPr>
          <w:rFonts w:ascii="Times New Roman" w:hAnsi="Times New Roman"/>
          <w:bCs/>
          <w:sz w:val="28"/>
          <w:szCs w:val="28"/>
        </w:rPr>
      </w:pPr>
      <w:r w:rsidRPr="00E734C7">
        <w:rPr>
          <w:rFonts w:ascii="Times New Roman" w:hAnsi="Times New Roman"/>
          <w:bCs/>
          <w:sz w:val="28"/>
          <w:szCs w:val="28"/>
        </w:rPr>
        <w:t>* označit žánr – poezie, próza (upřesnit), drama</w:t>
      </w:r>
    </w:p>
    <w:p w:rsidR="006133D6" w:rsidRPr="00E734C7" w:rsidRDefault="006133D6" w:rsidP="006133D6">
      <w:pPr>
        <w:spacing w:after="0"/>
        <w:ind w:left="1416"/>
        <w:rPr>
          <w:rFonts w:ascii="Times New Roman" w:hAnsi="Times New Roman"/>
          <w:bCs/>
          <w:sz w:val="28"/>
          <w:szCs w:val="28"/>
        </w:rPr>
      </w:pPr>
      <w:r w:rsidRPr="00E734C7">
        <w:rPr>
          <w:rFonts w:ascii="Times New Roman" w:hAnsi="Times New Roman"/>
          <w:bCs/>
          <w:sz w:val="28"/>
          <w:szCs w:val="28"/>
        </w:rPr>
        <w:t>* téma, příp. stručně děj – otázky, které si autor klade</w:t>
      </w:r>
    </w:p>
    <w:p w:rsidR="006133D6" w:rsidRPr="00E734C7" w:rsidRDefault="006133D6" w:rsidP="006133D6">
      <w:pPr>
        <w:spacing w:after="0"/>
        <w:ind w:left="1416"/>
        <w:rPr>
          <w:rFonts w:ascii="Times New Roman" w:hAnsi="Times New Roman"/>
          <w:bCs/>
          <w:sz w:val="28"/>
          <w:szCs w:val="28"/>
        </w:rPr>
      </w:pPr>
      <w:r w:rsidRPr="00E734C7">
        <w:rPr>
          <w:rFonts w:ascii="Times New Roman" w:hAnsi="Times New Roman"/>
          <w:bCs/>
          <w:sz w:val="28"/>
          <w:szCs w:val="28"/>
        </w:rPr>
        <w:t>* prostředí, kde se děj odehrává, jak je zobrazeno</w:t>
      </w:r>
    </w:p>
    <w:p w:rsidR="006133D6" w:rsidRPr="00E734C7" w:rsidRDefault="006133D6" w:rsidP="006133D6">
      <w:pPr>
        <w:spacing w:after="0"/>
        <w:ind w:left="1416"/>
        <w:rPr>
          <w:rFonts w:ascii="Times New Roman" w:hAnsi="Times New Roman"/>
          <w:bCs/>
          <w:sz w:val="28"/>
          <w:szCs w:val="28"/>
        </w:rPr>
      </w:pPr>
      <w:r w:rsidRPr="00E734C7">
        <w:rPr>
          <w:rFonts w:ascii="Times New Roman" w:hAnsi="Times New Roman"/>
          <w:bCs/>
          <w:sz w:val="28"/>
          <w:szCs w:val="28"/>
        </w:rPr>
        <w:t>* čas, v němž se vypráví, jaký typ vypravěče je zvolen (která osoba, vztah k ději)</w:t>
      </w:r>
    </w:p>
    <w:p w:rsidR="006133D6" w:rsidRDefault="006133D6" w:rsidP="006133D6">
      <w:pPr>
        <w:spacing w:after="0"/>
        <w:ind w:left="1416"/>
        <w:rPr>
          <w:rFonts w:ascii="Times New Roman" w:hAnsi="Times New Roman"/>
          <w:bCs/>
          <w:sz w:val="28"/>
          <w:szCs w:val="28"/>
        </w:rPr>
      </w:pPr>
      <w:r w:rsidRPr="00E734C7">
        <w:rPr>
          <w:rFonts w:ascii="Times New Roman" w:hAnsi="Times New Roman"/>
          <w:bCs/>
          <w:sz w:val="28"/>
          <w:szCs w:val="28"/>
        </w:rPr>
        <w:t>* postavy – charakteristika, vzájemné vztahy</w:t>
      </w:r>
      <w:r>
        <w:rPr>
          <w:rFonts w:ascii="Times New Roman" w:hAnsi="Times New Roman"/>
          <w:bCs/>
          <w:sz w:val="28"/>
          <w:szCs w:val="28"/>
        </w:rPr>
        <w:t>, vliv na děj apod.</w:t>
      </w:r>
    </w:p>
    <w:p w:rsidR="006133D6" w:rsidRPr="00E734C7" w:rsidRDefault="006133D6" w:rsidP="006133D6">
      <w:pPr>
        <w:spacing w:after="0"/>
        <w:ind w:left="141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 názor kritiky – vaše polemika s ním</w:t>
      </w:r>
    </w:p>
    <w:p w:rsidR="006133D6" w:rsidRDefault="006133D6" w:rsidP="006133D6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083A9C">
        <w:rPr>
          <w:rFonts w:ascii="Times New Roman" w:hAnsi="Times New Roman"/>
          <w:b/>
          <w:bCs/>
          <w:sz w:val="28"/>
          <w:szCs w:val="28"/>
          <w:highlight w:val="magenta"/>
        </w:rPr>
        <w:t>závěrečné shrnutí</w:t>
      </w:r>
      <w:r>
        <w:rPr>
          <w:rFonts w:ascii="Times New Roman" w:hAnsi="Times New Roman"/>
          <w:b/>
          <w:bCs/>
          <w:sz w:val="28"/>
          <w:szCs w:val="28"/>
        </w:rPr>
        <w:t xml:space="preserve"> – co z knihy vyplývá, jak se v ní projevuje směr, do něhož patří, </w:t>
      </w:r>
      <w:r>
        <w:rPr>
          <w:rFonts w:ascii="Times New Roman" w:hAnsi="Times New Roman"/>
          <w:bCs/>
          <w:sz w:val="28"/>
          <w:szCs w:val="28"/>
        </w:rPr>
        <w:t>případně (nepovinné!!) osobní zhodnocení, proč se mi líbí nebo nelíbí</w:t>
      </w:r>
    </w:p>
    <w:p w:rsidR="006133D6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 rozebíraného díla je třeba vybrat VŽDY </w:t>
      </w:r>
      <w:r w:rsidRPr="00083A9C">
        <w:rPr>
          <w:rFonts w:ascii="Times New Roman" w:hAnsi="Times New Roman"/>
          <w:b/>
          <w:bCs/>
          <w:sz w:val="28"/>
          <w:szCs w:val="28"/>
          <w:highlight w:val="magenta"/>
        </w:rPr>
        <w:t>VHODNÉ CITÁTY</w:t>
      </w:r>
      <w:r>
        <w:rPr>
          <w:rFonts w:ascii="Times New Roman" w:hAnsi="Times New Roman"/>
          <w:b/>
          <w:bCs/>
          <w:sz w:val="28"/>
          <w:szCs w:val="28"/>
        </w:rPr>
        <w:t xml:space="preserve"> NA DOLOŽENÍ VAŠICH TVRZENÍ a náležitě je komentovat</w:t>
      </w:r>
    </w:p>
    <w:p w:rsidR="006133D6" w:rsidRDefault="006133D6" w:rsidP="006133D6">
      <w:pPr>
        <w:spacing w:after="0"/>
        <w:ind w:firstLine="360"/>
        <w:rPr>
          <w:rFonts w:ascii="Times New Roman" w:hAnsi="Times New Roman"/>
          <w:bCs/>
          <w:sz w:val="28"/>
          <w:szCs w:val="28"/>
        </w:rPr>
      </w:pPr>
    </w:p>
    <w:p w:rsidR="006133D6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vše formulovat </w:t>
      </w:r>
      <w:r w:rsidRPr="00304CA2">
        <w:rPr>
          <w:rFonts w:ascii="Times New Roman" w:hAnsi="Times New Roman"/>
          <w:b/>
          <w:bCs/>
          <w:sz w:val="28"/>
          <w:szCs w:val="28"/>
          <w:highlight w:val="yellow"/>
        </w:rPr>
        <w:t>na základě samostatného přemýšlení, vlastními slovy</w:t>
      </w:r>
      <w:r>
        <w:rPr>
          <w:rFonts w:ascii="Times New Roman" w:hAnsi="Times New Roman"/>
          <w:b/>
          <w:bCs/>
          <w:sz w:val="28"/>
          <w:szCs w:val="28"/>
        </w:rPr>
        <w:t>, není třeba dlouze opisovat z knih, internetu***********</w:t>
      </w:r>
    </w:p>
    <w:p w:rsidR="006133D6" w:rsidRDefault="006133D6" w:rsidP="006133D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33D6" w:rsidRPr="009F52F7" w:rsidRDefault="006133D6" w:rsidP="006133D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Jak citovat?</w:t>
      </w:r>
    </w:p>
    <w:p w:rsidR="006133D6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pokud přejímám cizí myšlenky,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JE NUTNÉ označit jejich původ</w:t>
      </w:r>
      <w:r>
        <w:rPr>
          <w:rFonts w:ascii="Times New Roman" w:hAnsi="Times New Roman"/>
          <w:b/>
          <w:bCs/>
          <w:sz w:val="28"/>
          <w:szCs w:val="28"/>
        </w:rPr>
        <w:t xml:space="preserve"> v poznámkách pod čarou PODLE PLATNÝCH BIBLIOGRAFICKÝCH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NOREM  – neoznačené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citace jsou považovány za PLAGIÁTORSTVÍ a u koho se objeví, nebude mu udělen zápočet (v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ISu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bude „NN“), protože se jedná o vážné porušení studijního řádu, a bude zváženo předložení práce disciplinární komisi!!!</w:t>
      </w:r>
    </w:p>
    <w:p w:rsidR="006133D6" w:rsidRDefault="006133D6" w:rsidP="006133D6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také u úryvků z děl je třeba přesně označit pramen (= autor knihy, název, nakladatelství, místo a rok vydání, strana </w:t>
      </w:r>
      <w:r>
        <w:rPr>
          <w:rFonts w:ascii="Times New Roman" w:hAnsi="Times New Roman"/>
          <w:sz w:val="28"/>
          <w:szCs w:val="28"/>
        </w:rPr>
        <w:t xml:space="preserve">nebo </w:t>
      </w:r>
      <w:r>
        <w:rPr>
          <w:rFonts w:ascii="Times New Roman" w:hAnsi="Times New Roman"/>
          <w:b/>
          <w:sz w:val="28"/>
          <w:szCs w:val="28"/>
        </w:rPr>
        <w:t xml:space="preserve">přesný </w:t>
      </w:r>
      <w:r>
        <w:rPr>
          <w:rFonts w:ascii="Times New Roman" w:hAnsi="Times New Roman"/>
          <w:b/>
          <w:bCs/>
          <w:sz w:val="28"/>
          <w:szCs w:val="28"/>
        </w:rPr>
        <w:t>internetový odkaz)</w:t>
      </w:r>
    </w:p>
    <w:p w:rsidR="006133D6" w:rsidRDefault="006133D6" w:rsidP="006133D6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přiložit seznam použité literatury</w:t>
      </w:r>
    </w:p>
    <w:p w:rsidR="00B7682A" w:rsidRDefault="00B7682A">
      <w:bookmarkStart w:id="0" w:name="_GoBack"/>
      <w:bookmarkEnd w:id="0"/>
    </w:p>
    <w:sectPr w:rsidR="00B7682A" w:rsidSect="00B1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31E"/>
    <w:multiLevelType w:val="singleLevel"/>
    <w:tmpl w:val="23CC9C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83A6075"/>
    <w:multiLevelType w:val="hybridMultilevel"/>
    <w:tmpl w:val="D68686A2"/>
    <w:lvl w:ilvl="0" w:tplc="DA6AA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3D6"/>
    <w:rsid w:val="001630C7"/>
    <w:rsid w:val="003C2BA9"/>
    <w:rsid w:val="0060008D"/>
    <w:rsid w:val="006133D6"/>
    <w:rsid w:val="007E4A1D"/>
    <w:rsid w:val="007E7D45"/>
    <w:rsid w:val="009878E0"/>
    <w:rsid w:val="009C4479"/>
    <w:rsid w:val="00B13195"/>
    <w:rsid w:val="00B7682A"/>
    <w:rsid w:val="00E72ADD"/>
    <w:rsid w:val="00F555DE"/>
    <w:rsid w:val="00FB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3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133D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6133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33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3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3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133D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6133D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33D6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613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ica.bnf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orilege.free.fr/florilege/13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ula.org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fr.wikipedia.org/wiki/Portail:Litt%C3%A9ratu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1328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Bakesova</cp:lastModifiedBy>
  <cp:revision>4</cp:revision>
  <cp:lastPrinted>2014-09-05T14:36:00Z</cp:lastPrinted>
  <dcterms:created xsi:type="dcterms:W3CDTF">2014-09-10T12:32:00Z</dcterms:created>
  <dcterms:modified xsi:type="dcterms:W3CDTF">2014-10-01T08:59:00Z</dcterms:modified>
</cp:coreProperties>
</file>