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5" w:rsidRDefault="004B4877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1312" behindDoc="0" locked="0" layoutInCell="1" allowOverlap="1" wp14:anchorId="79B0FDD4" wp14:editId="1606B8A3">
            <wp:simplePos x="0" y="0"/>
            <wp:positionH relativeFrom="margin">
              <wp:posOffset>1943100</wp:posOffset>
            </wp:positionH>
            <wp:positionV relativeFrom="margin">
              <wp:posOffset>-279400</wp:posOffset>
            </wp:positionV>
            <wp:extent cx="1949450" cy="635000"/>
            <wp:effectExtent l="0" t="0" r="0" b="0"/>
            <wp:wrapNone/>
            <wp:docPr id="3" name="obrázek 1" descr="D:\Grafické doplňky\loga\brno\logo_brno v2.b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Grafické doplňky\loga\brno\logo_brno v2.bm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t xml:space="preserve"> </w:t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1" locked="0" layoutInCell="1" allowOverlap="1" wp14:anchorId="637DF4DC" wp14:editId="7227856B">
            <wp:simplePos x="0" y="0"/>
            <wp:positionH relativeFrom="column">
              <wp:posOffset>4115435</wp:posOffset>
            </wp:positionH>
            <wp:positionV relativeFrom="paragraph">
              <wp:posOffset>48260</wp:posOffset>
            </wp:positionV>
            <wp:extent cx="2430780" cy="766445"/>
            <wp:effectExtent l="0" t="0" r="7620" b="0"/>
            <wp:wrapTight wrapText="bothSides">
              <wp:wrapPolygon edited="0">
                <wp:start x="0" y="0"/>
                <wp:lineTo x="0" y="20938"/>
                <wp:lineTo x="21498" y="20938"/>
                <wp:lineTo x="21498" y="0"/>
                <wp:lineTo x="0" y="0"/>
              </wp:wrapPolygon>
            </wp:wrapTight>
            <wp:docPr id="2" name="Obrázek 2" descr="Úvodní stra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Úvodní stra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cs-CZ"/>
        </w:rPr>
        <w:t xml:space="preserve"> </w:t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lang w:eastAsia="fr-FR"/>
        </w:rPr>
        <w:drawing>
          <wp:inline distT="0" distB="0" distL="0" distR="0" wp14:anchorId="68E1C7C6" wp14:editId="38B9DC75">
            <wp:extent cx="1625600" cy="588388"/>
            <wp:effectExtent l="0" t="0" r="0" b="2540"/>
            <wp:docPr id="1" name="Obrázek 1" descr="C:\Users\Novotná\Documents\DIVADLO\26) FESTIVAL, PODZIM 2014\logo parad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tná\Documents\DIVADLO\26) FESTIVAL, PODZIM 2014\logo parado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05" w:rsidRDefault="00491E05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B41B6A" w:rsidRPr="00491E05" w:rsidRDefault="009D4C8B" w:rsidP="00491E05">
      <w:pPr>
        <w:spacing w:after="0" w:line="240" w:lineRule="auto"/>
        <w:jc w:val="center"/>
        <w:rPr>
          <w:b/>
          <w:sz w:val="32"/>
          <w:szCs w:val="32"/>
          <w:lang w:val="cs-CZ"/>
        </w:rPr>
      </w:pPr>
      <w:r w:rsidRPr="00491E05">
        <w:rPr>
          <w:b/>
          <w:sz w:val="32"/>
          <w:szCs w:val="32"/>
          <w:lang w:val="cs-CZ"/>
        </w:rPr>
        <w:t>Festival francouzského divadla, literatury a hudby,</w:t>
      </w:r>
    </w:p>
    <w:p w:rsidR="00491E05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po</w:t>
      </w:r>
      <w:r w:rsidR="002C3321">
        <w:rPr>
          <w:b/>
          <w:sz w:val="28"/>
          <w:szCs w:val="28"/>
          <w:lang w:val="cs-CZ"/>
        </w:rPr>
        <w:t>řádaný divadelním souborem Echo</w:t>
      </w:r>
      <w:r w:rsidRPr="00491E05">
        <w:rPr>
          <w:b/>
          <w:sz w:val="28"/>
          <w:szCs w:val="28"/>
          <w:lang w:val="cs-CZ"/>
        </w:rPr>
        <w:t xml:space="preserve"> Katedry francouzského jazyka a literatury, 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a studenty Hudební katedry Pedagogické fakulty</w:t>
      </w:r>
    </w:p>
    <w:p w:rsid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pod záštitou primátora</w:t>
      </w:r>
      <w:r w:rsidR="004B4877">
        <w:rPr>
          <w:b/>
          <w:sz w:val="28"/>
          <w:szCs w:val="28"/>
          <w:lang w:val="cs-CZ"/>
        </w:rPr>
        <w:t xml:space="preserve"> statutárního</w:t>
      </w:r>
      <w:r w:rsidRPr="00491E05">
        <w:rPr>
          <w:b/>
          <w:sz w:val="28"/>
          <w:szCs w:val="28"/>
          <w:lang w:val="cs-CZ"/>
        </w:rPr>
        <w:t xml:space="preserve"> města Brna 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32"/>
          <w:szCs w:val="32"/>
          <w:lang w:val="cs-CZ"/>
        </w:rPr>
        <w:t>Romana Onderky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 xml:space="preserve">a patronací proděkana Pedagogické fakulty </w:t>
      </w:r>
      <w:r w:rsidRPr="001A3987">
        <w:rPr>
          <w:b/>
          <w:sz w:val="32"/>
          <w:szCs w:val="32"/>
          <w:lang w:val="cs-CZ"/>
        </w:rPr>
        <w:t>Vladimíra Richtera</w:t>
      </w:r>
    </w:p>
    <w:p w:rsidR="009D4C8B" w:rsidRDefault="009D4C8B" w:rsidP="009D4C8B">
      <w:pPr>
        <w:spacing w:after="0" w:line="240" w:lineRule="auto"/>
        <w:rPr>
          <w:b/>
          <w:lang w:val="cs-CZ"/>
        </w:rPr>
      </w:pPr>
    </w:p>
    <w:p w:rsidR="009D4C8B" w:rsidRDefault="009D4C8B" w:rsidP="009D4C8B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Pondělí 27. října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14:00-16:00</w:t>
      </w:r>
      <w:r>
        <w:rPr>
          <w:lang w:val="cs-CZ"/>
        </w:rPr>
        <w:tab/>
        <w:t xml:space="preserve">Klaunský divadelní ateliér </w:t>
      </w:r>
      <w:r w:rsidRPr="00491E05">
        <w:rPr>
          <w:b/>
          <w:lang w:val="cs-CZ"/>
        </w:rPr>
        <w:t>Alexandra Stankova</w:t>
      </w:r>
      <w:r>
        <w:rPr>
          <w:lang w:val="cs-CZ"/>
        </w:rPr>
        <w:t xml:space="preserve"> (kapacita: 20 účastníků</w:t>
      </w:r>
      <w:r w:rsidR="00697CEE">
        <w:rPr>
          <w:rStyle w:val="Znakapoznpodarou"/>
          <w:lang w:val="cs-CZ"/>
        </w:rPr>
        <w:footnoteReference w:id="1"/>
      </w:r>
      <w:r w:rsidR="00697CEE">
        <w:rPr>
          <w:lang w:val="cs-CZ"/>
        </w:rPr>
        <w:t>)</w:t>
      </w:r>
      <w:r w:rsidR="0024091A">
        <w:rPr>
          <w:lang w:val="cs-CZ"/>
        </w:rPr>
        <w:t>, učebna 73, Poříčí 31</w:t>
      </w:r>
    </w:p>
    <w:p w:rsidR="009D4C8B" w:rsidRDefault="005B309E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18:00</w:t>
      </w:r>
      <w:r>
        <w:rPr>
          <w:lang w:val="cs-CZ"/>
        </w:rPr>
        <w:tab/>
        <w:t>Zahájení festivalu v d</w:t>
      </w:r>
      <w:r w:rsidR="009D4C8B">
        <w:rPr>
          <w:lang w:val="cs-CZ"/>
        </w:rPr>
        <w:t xml:space="preserve">ivadle </w:t>
      </w:r>
      <w:r>
        <w:rPr>
          <w:lang w:val="cs-CZ"/>
        </w:rPr>
        <w:t>Paradox</w:t>
      </w:r>
      <w:r w:rsidR="00DA25A7">
        <w:rPr>
          <w:lang w:val="cs-CZ"/>
        </w:rPr>
        <w:t>: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18:15-19:30</w:t>
      </w:r>
      <w:r>
        <w:rPr>
          <w:lang w:val="cs-CZ"/>
        </w:rPr>
        <w:tab/>
      </w:r>
      <w:r>
        <w:rPr>
          <w:b/>
          <w:i/>
          <w:lang w:val="cs-CZ"/>
        </w:rPr>
        <w:t xml:space="preserve">Les </w:t>
      </w:r>
      <w:proofErr w:type="spellStart"/>
      <w:r>
        <w:rPr>
          <w:b/>
          <w:i/>
          <w:lang w:val="cs-CZ"/>
        </w:rPr>
        <w:t>Mariés</w:t>
      </w:r>
      <w:proofErr w:type="spellEnd"/>
      <w:r>
        <w:rPr>
          <w:b/>
          <w:i/>
          <w:lang w:val="cs-CZ"/>
        </w:rPr>
        <w:t xml:space="preserve"> </w:t>
      </w:r>
      <w:r>
        <w:rPr>
          <w:b/>
          <w:lang w:val="cs-CZ"/>
        </w:rPr>
        <w:t xml:space="preserve"> </w:t>
      </w:r>
      <w:r>
        <w:rPr>
          <w:lang w:val="cs-CZ"/>
        </w:rPr>
        <w:t>(</w:t>
      </w:r>
      <w:r w:rsidR="00DA25A7">
        <w:rPr>
          <w:lang w:val="cs-CZ"/>
        </w:rPr>
        <w:t xml:space="preserve">Echo, </w:t>
      </w:r>
      <w:r>
        <w:rPr>
          <w:lang w:val="cs-CZ"/>
        </w:rPr>
        <w:t xml:space="preserve">adaptace </w:t>
      </w:r>
      <w:proofErr w:type="spellStart"/>
      <w:r>
        <w:rPr>
          <w:lang w:val="cs-CZ"/>
        </w:rPr>
        <w:t>Cocteauových</w:t>
      </w:r>
      <w:proofErr w:type="spellEnd"/>
      <w:r>
        <w:rPr>
          <w:lang w:val="cs-CZ"/>
        </w:rPr>
        <w:t xml:space="preserve"> Svatebčanů na </w:t>
      </w:r>
      <w:proofErr w:type="spellStart"/>
      <w:r>
        <w:rPr>
          <w:lang w:val="cs-CZ"/>
        </w:rPr>
        <w:t>Eiffelovce</w:t>
      </w:r>
      <w:proofErr w:type="spellEnd"/>
      <w:r w:rsidR="005B309E">
        <w:rPr>
          <w:lang w:val="cs-CZ"/>
        </w:rPr>
        <w:t>; Paradox</w:t>
      </w:r>
      <w:r w:rsidR="00491E05">
        <w:rPr>
          <w:lang w:val="cs-CZ"/>
        </w:rPr>
        <w:t>)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b/>
          <w:i/>
          <w:lang w:val="cs-CZ"/>
        </w:rPr>
        <w:t xml:space="preserve">Au </w:t>
      </w:r>
      <w:proofErr w:type="spellStart"/>
      <w:r>
        <w:rPr>
          <w:b/>
          <w:i/>
          <w:lang w:val="cs-CZ"/>
        </w:rPr>
        <w:t>Musée</w:t>
      </w:r>
      <w:proofErr w:type="spellEnd"/>
      <w:r>
        <w:rPr>
          <w:b/>
          <w:i/>
          <w:lang w:val="cs-CZ"/>
        </w:rPr>
        <w:t xml:space="preserve"> </w:t>
      </w:r>
      <w:proofErr w:type="spellStart"/>
      <w:r>
        <w:rPr>
          <w:b/>
          <w:i/>
          <w:lang w:val="cs-CZ"/>
        </w:rPr>
        <w:t>d’art</w:t>
      </w:r>
      <w:proofErr w:type="spellEnd"/>
      <w:r>
        <w:rPr>
          <w:lang w:val="cs-CZ"/>
        </w:rPr>
        <w:t xml:space="preserve"> (</w:t>
      </w:r>
      <w:r w:rsidR="00DA25A7">
        <w:rPr>
          <w:lang w:val="cs-CZ"/>
        </w:rPr>
        <w:t xml:space="preserve">Echo, </w:t>
      </w:r>
      <w:r>
        <w:rPr>
          <w:lang w:val="cs-CZ"/>
        </w:rPr>
        <w:t xml:space="preserve">pásmo poezie </w:t>
      </w:r>
      <w:r w:rsidR="00DA25A7">
        <w:rPr>
          <w:lang w:val="cs-CZ"/>
        </w:rPr>
        <w:t xml:space="preserve">Jeana </w:t>
      </w:r>
      <w:proofErr w:type="spellStart"/>
      <w:r w:rsidR="00DA25A7">
        <w:rPr>
          <w:lang w:val="cs-CZ"/>
        </w:rPr>
        <w:t>Tardieua</w:t>
      </w:r>
      <w:proofErr w:type="spellEnd"/>
      <w:r w:rsidR="005B309E">
        <w:rPr>
          <w:lang w:val="cs-CZ"/>
        </w:rPr>
        <w:t>, Paradox</w:t>
      </w:r>
      <w:r>
        <w:rPr>
          <w:lang w:val="cs-CZ"/>
        </w:rPr>
        <w:t>)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b/>
          <w:i/>
          <w:lang w:val="cs-CZ"/>
        </w:rPr>
        <w:tab/>
        <w:t xml:space="preserve">Petr a Lucie </w:t>
      </w:r>
      <w:r>
        <w:rPr>
          <w:lang w:val="cs-CZ"/>
        </w:rPr>
        <w:t xml:space="preserve">(hudebně taneční vystoupení studentů Hudební katedry </w:t>
      </w:r>
      <w:proofErr w:type="spellStart"/>
      <w:r>
        <w:rPr>
          <w:lang w:val="cs-CZ"/>
        </w:rPr>
        <w:t>PdF</w:t>
      </w:r>
      <w:proofErr w:type="spellEnd"/>
      <w:r w:rsidR="005B309E">
        <w:rPr>
          <w:lang w:val="cs-CZ"/>
        </w:rPr>
        <w:t>, Paradox</w:t>
      </w:r>
      <w:r>
        <w:rPr>
          <w:lang w:val="cs-CZ"/>
        </w:rPr>
        <w:t>)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19:30-20:00</w:t>
      </w:r>
      <w:r>
        <w:rPr>
          <w:lang w:val="cs-CZ"/>
        </w:rPr>
        <w:tab/>
        <w:t>beseda diváků s účinkujícími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</w:p>
    <w:p w:rsidR="009D4C8B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b/>
          <w:lang w:val="cs-CZ"/>
        </w:rPr>
        <w:t>Úterý 2</w:t>
      </w:r>
      <w:r w:rsidR="009D4C8B">
        <w:rPr>
          <w:b/>
          <w:lang w:val="cs-CZ"/>
        </w:rPr>
        <w:t>8. října</w:t>
      </w:r>
    </w:p>
    <w:p w:rsidR="00491E05" w:rsidRPr="0024091A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10:00-11:30</w:t>
      </w:r>
      <w:r>
        <w:rPr>
          <w:lang w:val="cs-CZ"/>
        </w:rPr>
        <w:tab/>
      </w:r>
      <w:r w:rsidRPr="00491E05">
        <w:rPr>
          <w:b/>
          <w:lang w:val="cs-CZ"/>
        </w:rPr>
        <w:t xml:space="preserve">Marie </w:t>
      </w:r>
      <w:proofErr w:type="spellStart"/>
      <w:r w:rsidRPr="00491E05">
        <w:rPr>
          <w:b/>
          <w:lang w:val="cs-CZ"/>
        </w:rPr>
        <w:t>Frangi</w:t>
      </w:r>
      <w:proofErr w:type="spellEnd"/>
      <w:r>
        <w:rPr>
          <w:lang w:val="cs-CZ"/>
        </w:rPr>
        <w:t xml:space="preserve"> (Řecko), </w:t>
      </w:r>
      <w:r w:rsidR="00DA25A7">
        <w:rPr>
          <w:lang w:val="cs-CZ"/>
        </w:rPr>
        <w:t xml:space="preserve">ateliér </w:t>
      </w:r>
      <w:proofErr w:type="spellStart"/>
      <w:r>
        <w:rPr>
          <w:b/>
          <w:i/>
          <w:lang w:val="cs-CZ"/>
        </w:rPr>
        <w:t>Le</w:t>
      </w:r>
      <w:proofErr w:type="spellEnd"/>
      <w:r>
        <w:rPr>
          <w:b/>
          <w:i/>
          <w:lang w:val="cs-CZ"/>
        </w:rPr>
        <w:t xml:space="preserve"> </w:t>
      </w:r>
      <w:proofErr w:type="spellStart"/>
      <w:r>
        <w:rPr>
          <w:b/>
          <w:i/>
          <w:lang w:val="cs-CZ"/>
        </w:rPr>
        <w:t>théâtre</w:t>
      </w:r>
      <w:proofErr w:type="spellEnd"/>
      <w:r>
        <w:rPr>
          <w:b/>
          <w:i/>
          <w:lang w:val="cs-CZ"/>
        </w:rPr>
        <w:t xml:space="preserve"> de Nathalie Papin</w:t>
      </w:r>
      <w:r w:rsidR="0024091A">
        <w:rPr>
          <w:lang w:val="cs-CZ"/>
        </w:rPr>
        <w:t xml:space="preserve">, </w:t>
      </w:r>
      <w:r w:rsidR="005B309E">
        <w:rPr>
          <w:lang w:val="cs-CZ"/>
        </w:rPr>
        <w:t>Paradox</w:t>
      </w:r>
      <w:r w:rsidR="0024091A">
        <w:rPr>
          <w:lang w:val="cs-CZ"/>
        </w:rPr>
        <w:t>, Křížová 20</w:t>
      </w:r>
    </w:p>
    <w:p w:rsidR="00491E05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lang w:val="cs-CZ"/>
        </w:rPr>
        <w:t>12:00:13:30</w:t>
      </w:r>
      <w:r>
        <w:rPr>
          <w:lang w:val="cs-CZ"/>
        </w:rPr>
        <w:tab/>
        <w:t xml:space="preserve">Ateliér studentů-herců </w:t>
      </w:r>
      <w:r w:rsidRPr="00491E05">
        <w:rPr>
          <w:b/>
          <w:lang w:val="cs-CZ"/>
        </w:rPr>
        <w:t>Echa</w:t>
      </w:r>
      <w:r w:rsidR="005B309E">
        <w:rPr>
          <w:b/>
          <w:lang w:val="cs-CZ"/>
        </w:rPr>
        <w:t xml:space="preserve">, </w:t>
      </w:r>
      <w:r w:rsidR="005B309E">
        <w:rPr>
          <w:lang w:val="cs-CZ"/>
        </w:rPr>
        <w:t>Paradox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15:00-16:30</w:t>
      </w:r>
      <w:r>
        <w:rPr>
          <w:lang w:val="cs-CZ"/>
        </w:rPr>
        <w:tab/>
        <w:t xml:space="preserve">Odpoledne se současným belgickým dramatikem </w:t>
      </w:r>
      <w:proofErr w:type="spellStart"/>
      <w:r w:rsidRPr="00491E05">
        <w:rPr>
          <w:b/>
          <w:lang w:val="cs-CZ"/>
        </w:rPr>
        <w:t>Stanislasem</w:t>
      </w:r>
      <w:proofErr w:type="spellEnd"/>
      <w:r w:rsidRPr="00491E05">
        <w:rPr>
          <w:b/>
          <w:lang w:val="cs-CZ"/>
        </w:rPr>
        <w:t xml:space="preserve"> </w:t>
      </w:r>
      <w:proofErr w:type="spellStart"/>
      <w:r w:rsidRPr="00491E05">
        <w:rPr>
          <w:b/>
          <w:lang w:val="cs-CZ"/>
        </w:rPr>
        <w:t>Cottonem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>(představení díla, beseda)</w:t>
      </w:r>
      <w:r w:rsidR="005B309E">
        <w:rPr>
          <w:lang w:val="cs-CZ"/>
        </w:rPr>
        <w:t>, Paradox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18:00-19:00</w:t>
      </w:r>
      <w:r>
        <w:rPr>
          <w:lang w:val="cs-CZ"/>
        </w:rPr>
        <w:tab/>
        <w:t xml:space="preserve">varhanní a pěvecký koncert, hrají </w:t>
      </w:r>
      <w:proofErr w:type="spellStart"/>
      <w:r>
        <w:rPr>
          <w:lang w:val="cs-CZ"/>
        </w:rPr>
        <w:t>Joel</w:t>
      </w:r>
      <w:proofErr w:type="spellEnd"/>
      <w:r>
        <w:rPr>
          <w:lang w:val="cs-CZ"/>
        </w:rPr>
        <w:t xml:space="preserve"> a Hana Hánovi, zpívá </w:t>
      </w:r>
      <w:proofErr w:type="spellStart"/>
      <w:r>
        <w:rPr>
          <w:lang w:val="cs-CZ"/>
        </w:rPr>
        <w:t>Vl</w:t>
      </w:r>
      <w:proofErr w:type="spellEnd"/>
      <w:r>
        <w:rPr>
          <w:lang w:val="cs-CZ"/>
        </w:rPr>
        <w:t>. Richter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</w:p>
    <w:p w:rsidR="00491E05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b/>
          <w:lang w:val="cs-CZ"/>
        </w:rPr>
        <w:t>Středa 29. října</w:t>
      </w:r>
    </w:p>
    <w:p w:rsidR="00491E05" w:rsidRDefault="00491E05" w:rsidP="009D4C8B">
      <w:pPr>
        <w:spacing w:after="0" w:line="240" w:lineRule="auto"/>
        <w:ind w:left="1410" w:hanging="1410"/>
        <w:rPr>
          <w:b/>
        </w:rPr>
      </w:pPr>
      <w:r>
        <w:rPr>
          <w:b/>
          <w:lang w:val="cs-CZ"/>
        </w:rPr>
        <w:t xml:space="preserve">La </w:t>
      </w:r>
      <w:proofErr w:type="spellStart"/>
      <w:r>
        <w:rPr>
          <w:b/>
          <w:lang w:val="cs-CZ"/>
        </w:rPr>
        <w:t>journée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d’études</w:t>
      </w:r>
      <w:proofErr w:type="spellEnd"/>
      <w:r>
        <w:rPr>
          <w:b/>
          <w:lang w:val="cs-CZ"/>
        </w:rPr>
        <w:t xml:space="preserve"> : </w:t>
      </w:r>
      <w:proofErr w:type="spellStart"/>
      <w:r w:rsidRPr="00695400">
        <w:rPr>
          <w:b/>
          <w:i/>
        </w:rPr>
        <w:t>Theatrum</w:t>
      </w:r>
      <w:proofErr w:type="spellEnd"/>
      <w:r w:rsidRPr="00695400">
        <w:rPr>
          <w:b/>
          <w:i/>
        </w:rPr>
        <w:t xml:space="preserve"> </w:t>
      </w:r>
      <w:proofErr w:type="spellStart"/>
      <w:r w:rsidRPr="00695400">
        <w:rPr>
          <w:b/>
          <w:i/>
        </w:rPr>
        <w:t>mundi</w:t>
      </w:r>
      <w:proofErr w:type="spellEnd"/>
      <w:r>
        <w:rPr>
          <w:b/>
        </w:rPr>
        <w:t xml:space="preserve"> et</w:t>
      </w:r>
      <w:r w:rsidRPr="00695400">
        <w:rPr>
          <w:b/>
        </w:rPr>
        <w:t xml:space="preserve"> </w:t>
      </w:r>
      <w:r>
        <w:rPr>
          <w:b/>
        </w:rPr>
        <w:t>possibilité</w:t>
      </w:r>
      <w:r w:rsidRPr="00695400">
        <w:rPr>
          <w:b/>
        </w:rPr>
        <w:t>s de la représentation</w:t>
      </w:r>
    </w:p>
    <w:p w:rsidR="0024091A" w:rsidRDefault="0024091A" w:rsidP="0024091A">
      <w:pPr>
        <w:spacing w:after="0" w:line="240" w:lineRule="auto"/>
        <w:ind w:left="1410" w:hanging="1410"/>
      </w:pPr>
      <w:r w:rsidRPr="0024091A">
        <w:t>9:00-14:</w:t>
      </w:r>
      <w:r>
        <w:t xml:space="preserve">00 </w:t>
      </w:r>
      <w:r>
        <w:tab/>
      </w:r>
      <w:proofErr w:type="spellStart"/>
      <w:r>
        <w:t>přednášejí</w:t>
      </w:r>
      <w:proofErr w:type="spellEnd"/>
      <w:r>
        <w:t xml:space="preserve"> : </w:t>
      </w:r>
      <w:r>
        <w:tab/>
        <w:t xml:space="preserve">Louise Desjardins (Québec), Marion </w:t>
      </w:r>
      <w:proofErr w:type="spellStart"/>
      <w:r>
        <w:t>Poirson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 xml:space="preserve">), Gisèle </w:t>
      </w:r>
      <w:proofErr w:type="spellStart"/>
      <w:r>
        <w:t>Pierra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>),</w:t>
      </w:r>
    </w:p>
    <w:p w:rsidR="0024091A" w:rsidRDefault="0024091A" w:rsidP="0024091A">
      <w:pPr>
        <w:spacing w:after="0" w:line="240" w:lineRule="auto"/>
        <w:ind w:left="2826" w:firstLine="6"/>
      </w:pPr>
      <w:r>
        <w:t xml:space="preserve"> Jean </w:t>
      </w:r>
      <w:proofErr w:type="spellStart"/>
      <w:r>
        <w:t>Touzot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 xml:space="preserve">), 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Kaczmarek</w:t>
      </w:r>
      <w:proofErr w:type="spellEnd"/>
      <w:r>
        <w:t xml:space="preserve"> (</w:t>
      </w:r>
      <w:proofErr w:type="spellStart"/>
      <w:r>
        <w:t>Polsko</w:t>
      </w:r>
      <w:proofErr w:type="spellEnd"/>
      <w:r>
        <w:t xml:space="preserve">) ; </w:t>
      </w:r>
      <w:proofErr w:type="spellStart"/>
      <w:r>
        <w:t>učebna</w:t>
      </w:r>
      <w:proofErr w:type="spellEnd"/>
      <w:r>
        <w:t xml:space="preserve"> 56, </w:t>
      </w:r>
      <w:proofErr w:type="spellStart"/>
      <w:r>
        <w:t>Poříčí</w:t>
      </w:r>
      <w:proofErr w:type="spellEnd"/>
      <w:r>
        <w:t xml:space="preserve"> 9</w:t>
      </w:r>
    </w:p>
    <w:p w:rsidR="0024091A" w:rsidRPr="0024091A" w:rsidRDefault="0024091A" w:rsidP="0024091A">
      <w:pPr>
        <w:spacing w:after="0" w:line="240" w:lineRule="auto"/>
      </w:pPr>
      <w:r w:rsidRPr="0024091A">
        <w:t>15:00-17:00</w:t>
      </w:r>
      <w:r w:rsidRPr="0024091A">
        <w:tab/>
      </w:r>
      <w:proofErr w:type="spellStart"/>
      <w:r w:rsidRPr="0024091A">
        <w:t>odpoledne</w:t>
      </w:r>
      <w:proofErr w:type="spellEnd"/>
      <w:r w:rsidRPr="0024091A">
        <w:t xml:space="preserve"> </w:t>
      </w:r>
      <w:proofErr w:type="spellStart"/>
      <w:r w:rsidRPr="0024091A">
        <w:t>poezie</w:t>
      </w:r>
      <w:proofErr w:type="spellEnd"/>
      <w:r w:rsidRPr="0024091A">
        <w:t xml:space="preserve"> a </w:t>
      </w:r>
      <w:proofErr w:type="spellStart"/>
      <w:r w:rsidRPr="0024091A">
        <w:t>hudby</w:t>
      </w:r>
      <w:proofErr w:type="spellEnd"/>
      <w:r w:rsidRPr="0024091A">
        <w:t xml:space="preserve"> : </w:t>
      </w:r>
      <w:r w:rsidRPr="00DA25A7">
        <w:rPr>
          <w:b/>
        </w:rPr>
        <w:t xml:space="preserve">Gisèle </w:t>
      </w:r>
      <w:proofErr w:type="spellStart"/>
      <w:r w:rsidRPr="00DA25A7">
        <w:rPr>
          <w:b/>
        </w:rPr>
        <w:t>Pierra</w:t>
      </w:r>
      <w:proofErr w:type="spellEnd"/>
      <w:r w:rsidRPr="00DA25A7">
        <w:rPr>
          <w:b/>
        </w:rPr>
        <w:t xml:space="preserve"> a Franc Ducros</w:t>
      </w:r>
      <w:r w:rsidRPr="0024091A">
        <w:t xml:space="preserve"> (</w:t>
      </w:r>
      <w:r w:rsidR="005B309E">
        <w:rPr>
          <w:lang w:val="cs-CZ"/>
        </w:rPr>
        <w:t>Paradox</w:t>
      </w:r>
      <w:r w:rsidRPr="0024091A">
        <w:t xml:space="preserve">, </w:t>
      </w:r>
      <w:proofErr w:type="spellStart"/>
      <w:r w:rsidRPr="0024091A">
        <w:t>Křížová</w:t>
      </w:r>
      <w:proofErr w:type="spellEnd"/>
      <w:r w:rsidRPr="0024091A">
        <w:t xml:space="preserve"> 20)</w:t>
      </w:r>
    </w:p>
    <w:p w:rsidR="0024091A" w:rsidRDefault="0024091A" w:rsidP="0024091A">
      <w:pPr>
        <w:spacing w:after="0" w:line="240" w:lineRule="auto"/>
      </w:pPr>
      <w:r w:rsidRPr="0024091A">
        <w:t>18:00-18:40</w:t>
      </w:r>
      <w:r w:rsidRPr="0024091A">
        <w:tab/>
      </w:r>
      <w:r w:rsidRPr="0024091A">
        <w:rPr>
          <w:b/>
          <w:i/>
        </w:rPr>
        <w:t xml:space="preserve">Le Pays de Rien </w:t>
      </w:r>
      <w:r w:rsidRPr="0024091A">
        <w:t>(</w:t>
      </w:r>
      <w:r w:rsidR="00DA25A7">
        <w:t xml:space="preserve">Echo, </w:t>
      </w:r>
      <w:r w:rsidR="005B309E">
        <w:rPr>
          <w:lang w:val="cs-CZ"/>
        </w:rPr>
        <w:t>Paradox</w:t>
      </w:r>
      <w:r w:rsidRPr="0024091A">
        <w:t xml:space="preserve">, </w:t>
      </w:r>
      <w:proofErr w:type="spellStart"/>
      <w:r w:rsidRPr="0024091A">
        <w:t>Křížová</w:t>
      </w:r>
      <w:proofErr w:type="spellEnd"/>
      <w:r w:rsidRPr="0024091A">
        <w:t xml:space="preserve"> 20)</w:t>
      </w:r>
    </w:p>
    <w:p w:rsidR="0024091A" w:rsidRDefault="0024091A" w:rsidP="0024091A">
      <w:pPr>
        <w:spacing w:after="0" w:line="240" w:lineRule="auto"/>
      </w:pPr>
      <w:r>
        <w:t>18:50-</w:t>
      </w:r>
      <w:r w:rsidR="006D7235">
        <w:t>20</w:t>
      </w:r>
      <w:r w:rsidR="00DA25A7">
        <w:t>:30</w:t>
      </w:r>
      <w:r w:rsidR="00DA25A7">
        <w:tab/>
      </w:r>
      <w:r w:rsidR="00DA25A7" w:rsidRPr="00DA25A7">
        <w:rPr>
          <w:b/>
          <w:i/>
        </w:rPr>
        <w:t>La Bonne</w:t>
      </w:r>
      <w:r w:rsidR="00DA25A7">
        <w:rPr>
          <w:b/>
          <w:i/>
        </w:rPr>
        <w:t xml:space="preserve"> </w:t>
      </w:r>
      <w:r w:rsidR="00DA25A7" w:rsidRPr="0024091A">
        <w:t>(</w:t>
      </w:r>
      <w:r w:rsidR="00DA25A7">
        <w:t xml:space="preserve">Echo, </w:t>
      </w:r>
      <w:proofErr w:type="spellStart"/>
      <w:r w:rsidR="00DA25A7">
        <w:t>adaptace</w:t>
      </w:r>
      <w:proofErr w:type="spellEnd"/>
      <w:r w:rsidR="00DA25A7">
        <w:t xml:space="preserve"> </w:t>
      </w:r>
      <w:proofErr w:type="spellStart"/>
      <w:r w:rsidR="00DA25A7">
        <w:t>vaudevillu</w:t>
      </w:r>
      <w:proofErr w:type="spellEnd"/>
      <w:r w:rsidR="00DA25A7">
        <w:t xml:space="preserve">, </w:t>
      </w:r>
      <w:r w:rsidR="005B309E">
        <w:rPr>
          <w:lang w:val="cs-CZ"/>
        </w:rPr>
        <w:t>Paradox</w:t>
      </w:r>
      <w:r w:rsidR="00DA25A7" w:rsidRPr="0024091A">
        <w:t xml:space="preserve">, </w:t>
      </w:r>
      <w:proofErr w:type="spellStart"/>
      <w:r w:rsidR="00DA25A7" w:rsidRPr="0024091A">
        <w:t>Křížová</w:t>
      </w:r>
      <w:proofErr w:type="spellEnd"/>
      <w:r w:rsidR="00DA25A7" w:rsidRPr="0024091A">
        <w:t xml:space="preserve"> 20)</w:t>
      </w:r>
      <w:bookmarkStart w:id="0" w:name="_GoBack"/>
      <w:bookmarkEnd w:id="0"/>
    </w:p>
    <w:p w:rsidR="00DA25A7" w:rsidRDefault="00DA25A7" w:rsidP="0024091A">
      <w:pPr>
        <w:spacing w:after="0" w:line="240" w:lineRule="auto"/>
      </w:pPr>
    </w:p>
    <w:p w:rsidR="00DA25A7" w:rsidRDefault="00DA25A7" w:rsidP="0024091A">
      <w:pPr>
        <w:spacing w:after="0" w:line="240" w:lineRule="auto"/>
        <w:rPr>
          <w:b/>
        </w:rPr>
      </w:pPr>
      <w:proofErr w:type="spellStart"/>
      <w:r>
        <w:rPr>
          <w:b/>
        </w:rPr>
        <w:t>Čtvrtek</w:t>
      </w:r>
      <w:proofErr w:type="spellEnd"/>
      <w:r>
        <w:rPr>
          <w:b/>
        </w:rPr>
        <w:t xml:space="preserve"> 30. </w:t>
      </w:r>
      <w:proofErr w:type="spellStart"/>
      <w:proofErr w:type="gramStart"/>
      <w:r>
        <w:rPr>
          <w:b/>
        </w:rPr>
        <w:t>října</w:t>
      </w:r>
      <w:proofErr w:type="spellEnd"/>
      <w:proofErr w:type="gramEnd"/>
    </w:p>
    <w:p w:rsidR="00DA25A7" w:rsidRDefault="00DA25A7" w:rsidP="0024091A">
      <w:pPr>
        <w:spacing w:after="0" w:line="240" w:lineRule="auto"/>
      </w:pPr>
      <w:r>
        <w:t>14:00-15:30</w:t>
      </w:r>
      <w:r>
        <w:tab/>
      </w:r>
      <w:r w:rsidRPr="00DA25A7">
        <w:rPr>
          <w:b/>
        </w:rPr>
        <w:t xml:space="preserve">Marion </w:t>
      </w:r>
      <w:proofErr w:type="spellStart"/>
      <w:r w:rsidRPr="00DA25A7">
        <w:rPr>
          <w:b/>
        </w:rPr>
        <w:t>Poirson-Dechonne</w:t>
      </w:r>
      <w:proofErr w:type="spellEnd"/>
      <w:r>
        <w:t xml:space="preserve">, </w:t>
      </w:r>
      <w:proofErr w:type="spellStart"/>
      <w:r>
        <w:t>Ateliér</w:t>
      </w:r>
      <w:proofErr w:type="spellEnd"/>
      <w:r>
        <w:t xml:space="preserve"> </w:t>
      </w:r>
      <w:proofErr w:type="spellStart"/>
      <w:r>
        <w:t>tvůrčího</w:t>
      </w:r>
      <w:proofErr w:type="spellEnd"/>
      <w:r>
        <w:t xml:space="preserve"> </w:t>
      </w:r>
      <w:proofErr w:type="spellStart"/>
      <w:r>
        <w:t>psaní</w:t>
      </w:r>
      <w:proofErr w:type="spellEnd"/>
      <w:r>
        <w:t xml:space="preserve"> </w:t>
      </w:r>
    </w:p>
    <w:p w:rsidR="00DA25A7" w:rsidRDefault="00DA25A7" w:rsidP="0024091A">
      <w:pPr>
        <w:spacing w:after="0" w:line="240" w:lineRule="auto"/>
        <w:rPr>
          <w:lang w:val="cs-CZ"/>
        </w:rPr>
      </w:pPr>
      <w:r>
        <w:t>16:00-17:30</w:t>
      </w:r>
      <w:r>
        <w:tab/>
      </w:r>
      <w:r w:rsidRPr="00DA25A7">
        <w:rPr>
          <w:b/>
        </w:rPr>
        <w:t>Louise Desjardins</w:t>
      </w:r>
      <w:r>
        <w:t xml:space="preserve">, </w:t>
      </w:r>
      <w:r w:rsidRPr="00DA25A7">
        <w:rPr>
          <w:lang w:val="cs-CZ"/>
        </w:rPr>
        <w:t>podvečer prózy a poezie quebecké autorky</w:t>
      </w:r>
      <w:r>
        <w:rPr>
          <w:lang w:val="cs-CZ"/>
        </w:rPr>
        <w:t xml:space="preserve"> </w:t>
      </w:r>
      <w:r w:rsidRPr="0024091A">
        <w:t>(</w:t>
      </w:r>
      <w:r w:rsidR="005B309E">
        <w:rPr>
          <w:lang w:val="cs-CZ"/>
        </w:rPr>
        <w:t>Paradox</w:t>
      </w:r>
      <w:r w:rsidRPr="0024091A">
        <w:t xml:space="preserve">, </w:t>
      </w:r>
      <w:proofErr w:type="spellStart"/>
      <w:r w:rsidRPr="0024091A">
        <w:t>Křížová</w:t>
      </w:r>
      <w:proofErr w:type="spellEnd"/>
      <w:r w:rsidRPr="0024091A">
        <w:t xml:space="preserve"> 20)</w:t>
      </w:r>
    </w:p>
    <w:p w:rsidR="00DA25A7" w:rsidRDefault="00DA25A7" w:rsidP="0024091A">
      <w:pPr>
        <w:spacing w:after="0" w:line="240" w:lineRule="auto"/>
        <w:rPr>
          <w:lang w:val="cs-CZ"/>
        </w:rPr>
      </w:pPr>
      <w:r>
        <w:rPr>
          <w:lang w:val="cs-CZ"/>
        </w:rPr>
        <w:t>18:30-20:00</w:t>
      </w:r>
      <w:r>
        <w:rPr>
          <w:lang w:val="cs-CZ"/>
        </w:rPr>
        <w:tab/>
      </w:r>
      <w:r w:rsidRPr="00DA25A7">
        <w:rPr>
          <w:b/>
          <w:i/>
          <w:lang w:val="cs-CZ"/>
        </w:rPr>
        <w:t xml:space="preserve">Les </w:t>
      </w:r>
      <w:proofErr w:type="spellStart"/>
      <w:r w:rsidRPr="00DA25A7">
        <w:rPr>
          <w:b/>
          <w:i/>
          <w:lang w:val="cs-CZ"/>
        </w:rPr>
        <w:t>Survols</w:t>
      </w:r>
      <w:proofErr w:type="spellEnd"/>
      <w:r>
        <w:rPr>
          <w:b/>
          <w:i/>
          <w:lang w:val="cs-CZ"/>
        </w:rPr>
        <w:t xml:space="preserve"> </w:t>
      </w:r>
      <w:r w:rsidRPr="00DA25A7">
        <w:rPr>
          <w:lang w:val="cs-CZ"/>
        </w:rPr>
        <w:t>(</w:t>
      </w:r>
      <w:r>
        <w:rPr>
          <w:i/>
          <w:lang w:val="cs-CZ"/>
        </w:rPr>
        <w:t xml:space="preserve">Přelety, </w:t>
      </w:r>
      <w:r>
        <w:rPr>
          <w:lang w:val="cs-CZ"/>
        </w:rPr>
        <w:t xml:space="preserve">Echo, </w:t>
      </w:r>
      <w:r w:rsidRPr="00DA25A7">
        <w:rPr>
          <w:lang w:val="cs-CZ"/>
        </w:rPr>
        <w:t>adaptace</w:t>
      </w:r>
      <w:r>
        <w:rPr>
          <w:i/>
          <w:lang w:val="cs-CZ"/>
        </w:rPr>
        <w:t xml:space="preserve"> </w:t>
      </w:r>
      <w:r w:rsidRPr="00DA25A7">
        <w:rPr>
          <w:lang w:val="cs-CZ"/>
        </w:rPr>
        <w:t>vaudevillu</w:t>
      </w:r>
      <w:r>
        <w:rPr>
          <w:lang w:val="cs-CZ"/>
        </w:rPr>
        <w:t xml:space="preserve">, </w:t>
      </w:r>
      <w:r w:rsidR="005B309E">
        <w:rPr>
          <w:lang w:val="cs-CZ"/>
        </w:rPr>
        <w:t>Paradox</w:t>
      </w:r>
      <w:r w:rsidRPr="00DA25A7">
        <w:rPr>
          <w:lang w:val="cs-CZ"/>
        </w:rPr>
        <w:t>, Křížová 20)</w:t>
      </w:r>
    </w:p>
    <w:p w:rsidR="00DA25A7" w:rsidRDefault="002C3321" w:rsidP="002C3321">
      <w:pPr>
        <w:tabs>
          <w:tab w:val="left" w:pos="2579"/>
        </w:tabs>
        <w:spacing w:after="0" w:line="240" w:lineRule="auto"/>
        <w:rPr>
          <w:lang w:val="cs-CZ"/>
        </w:rPr>
      </w:pPr>
      <w:r>
        <w:rPr>
          <w:lang w:val="cs-CZ"/>
        </w:rPr>
        <w:tab/>
      </w:r>
    </w:p>
    <w:p w:rsidR="00DA25A7" w:rsidRDefault="00DA25A7" w:rsidP="0024091A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Pátek 31. října</w:t>
      </w:r>
    </w:p>
    <w:p w:rsidR="00DA25A7" w:rsidRPr="004B4877" w:rsidRDefault="00DA25A7" w:rsidP="0024091A">
      <w:pPr>
        <w:spacing w:after="0" w:line="240" w:lineRule="auto"/>
        <w:rPr>
          <w:i/>
          <w:lang w:val="cs-CZ"/>
        </w:rPr>
      </w:pPr>
      <w:r>
        <w:rPr>
          <w:lang w:val="cs-CZ"/>
        </w:rPr>
        <w:t>14:00-15:30</w:t>
      </w:r>
      <w:r>
        <w:rPr>
          <w:lang w:val="cs-CZ"/>
        </w:rPr>
        <w:tab/>
      </w:r>
      <w:proofErr w:type="spellStart"/>
      <w:r w:rsidRPr="004B4877">
        <w:rPr>
          <w:b/>
          <w:lang w:val="cs-CZ"/>
        </w:rPr>
        <w:t>Gisèle</w:t>
      </w:r>
      <w:proofErr w:type="spellEnd"/>
      <w:r w:rsidRPr="004B4877">
        <w:rPr>
          <w:b/>
          <w:lang w:val="cs-CZ"/>
        </w:rPr>
        <w:t xml:space="preserve"> Pierra, </w:t>
      </w:r>
      <w:proofErr w:type="spellStart"/>
      <w:r w:rsidRPr="004B4877">
        <w:rPr>
          <w:lang w:val="cs-CZ"/>
        </w:rPr>
        <w:t>divadlení</w:t>
      </w:r>
      <w:proofErr w:type="spellEnd"/>
      <w:r w:rsidRPr="004B4877">
        <w:rPr>
          <w:lang w:val="cs-CZ"/>
        </w:rPr>
        <w:t xml:space="preserve"> ateliér pro studenty a zájemce</w:t>
      </w:r>
    </w:p>
    <w:p w:rsidR="00DA25A7" w:rsidRPr="002C3321" w:rsidRDefault="00DA25A7" w:rsidP="0024091A">
      <w:pPr>
        <w:spacing w:after="0" w:line="240" w:lineRule="auto"/>
        <w:rPr>
          <w:lang w:val="cs-CZ"/>
        </w:rPr>
      </w:pPr>
      <w:r w:rsidRPr="002C3321">
        <w:rPr>
          <w:lang w:val="cs-CZ"/>
        </w:rPr>
        <w:t>16:00-17:00</w:t>
      </w:r>
      <w:r w:rsidRPr="002C3321">
        <w:rPr>
          <w:lang w:val="cs-CZ"/>
        </w:rPr>
        <w:tab/>
      </w:r>
      <w:r w:rsidRPr="002C3321">
        <w:rPr>
          <w:b/>
          <w:lang w:val="cs-CZ"/>
        </w:rPr>
        <w:t xml:space="preserve">Odpoledne české hudby; </w:t>
      </w:r>
      <w:r w:rsidRPr="002C3321">
        <w:rPr>
          <w:lang w:val="cs-CZ"/>
        </w:rPr>
        <w:t xml:space="preserve">studenti Katedry hudební výchovy pod vedením </w:t>
      </w:r>
      <w:r w:rsidRPr="002C3321">
        <w:rPr>
          <w:b/>
          <w:lang w:val="cs-CZ"/>
        </w:rPr>
        <w:t>Judity Kučerové</w:t>
      </w:r>
    </w:p>
    <w:p w:rsidR="00DA25A7" w:rsidRPr="002C3321" w:rsidRDefault="00DA25A7" w:rsidP="0024091A">
      <w:pPr>
        <w:spacing w:after="0" w:line="240" w:lineRule="auto"/>
        <w:rPr>
          <w:lang w:val="cs-CZ"/>
        </w:rPr>
      </w:pPr>
      <w:r w:rsidRPr="002C3321">
        <w:rPr>
          <w:lang w:val="cs-CZ"/>
        </w:rPr>
        <w:t>18:00-19:30</w:t>
      </w:r>
      <w:r w:rsidRPr="002C3321">
        <w:rPr>
          <w:lang w:val="cs-CZ"/>
        </w:rPr>
        <w:tab/>
      </w:r>
      <w:proofErr w:type="spellStart"/>
      <w:r w:rsidR="00697CEE" w:rsidRPr="002C3321">
        <w:rPr>
          <w:b/>
          <w:i/>
          <w:lang w:val="cs-CZ"/>
        </w:rPr>
        <w:t>Ogre</w:t>
      </w:r>
      <w:proofErr w:type="spellEnd"/>
      <w:r w:rsidR="00697CEE" w:rsidRPr="002C3321">
        <w:rPr>
          <w:b/>
          <w:i/>
          <w:lang w:val="cs-CZ"/>
        </w:rPr>
        <w:t xml:space="preserve"> et </w:t>
      </w:r>
      <w:proofErr w:type="spellStart"/>
      <w:r w:rsidR="00697CEE" w:rsidRPr="002C3321">
        <w:rPr>
          <w:b/>
          <w:i/>
          <w:lang w:val="cs-CZ"/>
        </w:rPr>
        <w:t>trois</w:t>
      </w:r>
      <w:proofErr w:type="spellEnd"/>
      <w:r w:rsidR="00697CEE" w:rsidRPr="002C3321">
        <w:rPr>
          <w:b/>
          <w:i/>
          <w:lang w:val="cs-CZ"/>
        </w:rPr>
        <w:t xml:space="preserve"> </w:t>
      </w:r>
      <w:proofErr w:type="spellStart"/>
      <w:r w:rsidR="00697CEE" w:rsidRPr="002C3321">
        <w:rPr>
          <w:b/>
          <w:i/>
          <w:lang w:val="cs-CZ"/>
        </w:rPr>
        <w:t>filles</w:t>
      </w:r>
      <w:proofErr w:type="spellEnd"/>
      <w:r w:rsidR="00697CEE" w:rsidRPr="002C3321">
        <w:rPr>
          <w:b/>
          <w:i/>
          <w:lang w:val="cs-CZ"/>
        </w:rPr>
        <w:t xml:space="preserve"> </w:t>
      </w:r>
      <w:r w:rsidR="00697CEE" w:rsidRPr="002C3321">
        <w:rPr>
          <w:lang w:val="cs-CZ"/>
        </w:rPr>
        <w:t xml:space="preserve">(adaptace hry Nathalie Papin, Echo, </w:t>
      </w:r>
      <w:r w:rsidR="005B309E">
        <w:rPr>
          <w:lang w:val="cs-CZ"/>
        </w:rPr>
        <w:t>Paradox</w:t>
      </w:r>
      <w:r w:rsidR="00697CEE" w:rsidRPr="002C3321">
        <w:rPr>
          <w:lang w:val="cs-CZ"/>
        </w:rPr>
        <w:t>, Křížová 20)</w:t>
      </w:r>
    </w:p>
    <w:p w:rsidR="00697CEE" w:rsidRPr="002C3321" w:rsidRDefault="00697CEE" w:rsidP="00697CEE">
      <w:pPr>
        <w:spacing w:after="0" w:line="240" w:lineRule="auto"/>
        <w:ind w:left="1410" w:hanging="1410"/>
        <w:rPr>
          <w:lang w:val="cs-CZ"/>
        </w:rPr>
      </w:pPr>
      <w:r w:rsidRPr="002C3321">
        <w:rPr>
          <w:lang w:val="cs-CZ"/>
        </w:rPr>
        <w:t>19:30-20:00</w:t>
      </w:r>
      <w:r w:rsidRPr="002C3321">
        <w:rPr>
          <w:lang w:val="cs-CZ"/>
        </w:rPr>
        <w:tab/>
      </w:r>
      <w:proofErr w:type="spellStart"/>
      <w:r w:rsidRPr="002C3321">
        <w:rPr>
          <w:b/>
          <w:lang w:val="cs-CZ"/>
        </w:rPr>
        <w:t>Stanislas</w:t>
      </w:r>
      <w:proofErr w:type="spellEnd"/>
      <w:r w:rsidRPr="002C3321">
        <w:rPr>
          <w:b/>
          <w:lang w:val="cs-CZ"/>
        </w:rPr>
        <w:t xml:space="preserve"> </w:t>
      </w:r>
      <w:proofErr w:type="spellStart"/>
      <w:r w:rsidRPr="002C3321">
        <w:rPr>
          <w:b/>
          <w:lang w:val="cs-CZ"/>
        </w:rPr>
        <w:t>Cotton</w:t>
      </w:r>
      <w:proofErr w:type="spellEnd"/>
      <w:r w:rsidRPr="002C3321">
        <w:rPr>
          <w:b/>
          <w:lang w:val="cs-CZ"/>
        </w:rPr>
        <w:t xml:space="preserve">, </w:t>
      </w:r>
      <w:proofErr w:type="spellStart"/>
      <w:r w:rsidRPr="002C3321">
        <w:rPr>
          <w:b/>
          <w:i/>
          <w:lang w:val="cs-CZ"/>
        </w:rPr>
        <w:t>Le</w:t>
      </w:r>
      <w:proofErr w:type="spellEnd"/>
      <w:r w:rsidRPr="002C3321">
        <w:rPr>
          <w:b/>
          <w:i/>
          <w:lang w:val="cs-CZ"/>
        </w:rPr>
        <w:t xml:space="preserve"> </w:t>
      </w:r>
      <w:proofErr w:type="spellStart"/>
      <w:r w:rsidRPr="002C3321">
        <w:rPr>
          <w:b/>
          <w:i/>
          <w:lang w:val="cs-CZ"/>
        </w:rPr>
        <w:t>sourire</w:t>
      </w:r>
      <w:proofErr w:type="spellEnd"/>
      <w:r w:rsidRPr="002C3321">
        <w:rPr>
          <w:b/>
          <w:i/>
          <w:lang w:val="cs-CZ"/>
        </w:rPr>
        <w:t xml:space="preserve"> de </w:t>
      </w:r>
      <w:proofErr w:type="spellStart"/>
      <w:r w:rsidRPr="002C3321">
        <w:rPr>
          <w:b/>
          <w:i/>
          <w:lang w:val="cs-CZ"/>
        </w:rPr>
        <w:t>l’ange</w:t>
      </w:r>
      <w:proofErr w:type="spellEnd"/>
      <w:r w:rsidRPr="002C3321">
        <w:rPr>
          <w:lang w:val="cs-CZ"/>
        </w:rPr>
        <w:t xml:space="preserve">; hrají soubor Albatros z </w:t>
      </w:r>
      <w:proofErr w:type="spellStart"/>
      <w:r w:rsidRPr="002C3321">
        <w:rPr>
          <w:lang w:val="cs-CZ"/>
        </w:rPr>
        <w:t>Pernes</w:t>
      </w:r>
      <w:proofErr w:type="spellEnd"/>
      <w:r w:rsidRPr="002C3321">
        <w:rPr>
          <w:lang w:val="cs-CZ"/>
        </w:rPr>
        <w:t>-les-</w:t>
      </w:r>
      <w:proofErr w:type="spellStart"/>
      <w:r w:rsidRPr="002C3321">
        <w:rPr>
          <w:lang w:val="cs-CZ"/>
        </w:rPr>
        <w:t>Fontaines</w:t>
      </w:r>
      <w:proofErr w:type="spellEnd"/>
      <w:r w:rsidRPr="002C3321">
        <w:rPr>
          <w:lang w:val="cs-CZ"/>
        </w:rPr>
        <w:t xml:space="preserve"> a Echo (</w:t>
      </w:r>
      <w:r w:rsidR="005B309E">
        <w:rPr>
          <w:lang w:val="cs-CZ"/>
        </w:rPr>
        <w:t>Paradox</w:t>
      </w:r>
      <w:r w:rsidRPr="002C3321">
        <w:rPr>
          <w:lang w:val="cs-CZ"/>
        </w:rPr>
        <w:t>, Křížová 20)</w:t>
      </w:r>
    </w:p>
    <w:p w:rsidR="00697CEE" w:rsidRPr="00697CEE" w:rsidRDefault="00697CEE" w:rsidP="00697CEE">
      <w:pPr>
        <w:spacing w:after="0" w:line="240" w:lineRule="auto"/>
        <w:ind w:left="1410" w:hanging="1410"/>
        <w:rPr>
          <w:b/>
          <w:lang w:val="it-IT"/>
        </w:rPr>
      </w:pPr>
      <w:r w:rsidRPr="002C3321">
        <w:rPr>
          <w:lang w:val="cs-CZ"/>
        </w:rPr>
        <w:tab/>
      </w:r>
      <w:proofErr w:type="spellStart"/>
      <w:r>
        <w:rPr>
          <w:b/>
          <w:lang w:val="it-IT"/>
        </w:rPr>
        <w:t>zakončení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festivalu</w:t>
      </w:r>
      <w:proofErr w:type="spellEnd"/>
    </w:p>
    <w:p w:rsidR="00DA25A7" w:rsidRPr="00DA25A7" w:rsidRDefault="00DA25A7" w:rsidP="0024091A">
      <w:pPr>
        <w:spacing w:after="0" w:line="240" w:lineRule="auto"/>
        <w:rPr>
          <w:lang w:val="cs-CZ"/>
        </w:rPr>
      </w:pPr>
    </w:p>
    <w:p w:rsidR="00491E05" w:rsidRPr="00491E05" w:rsidRDefault="00491E05" w:rsidP="00697CEE">
      <w:pPr>
        <w:spacing w:after="0" w:line="240" w:lineRule="auto"/>
        <w:rPr>
          <w:b/>
          <w:lang w:val="cs-CZ"/>
        </w:rPr>
      </w:pPr>
    </w:p>
    <w:sectPr w:rsidR="00491E05" w:rsidRPr="00491E05" w:rsidSect="0049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82" w:rsidRDefault="00BE0982" w:rsidP="00697CEE">
      <w:pPr>
        <w:spacing w:after="0" w:line="240" w:lineRule="auto"/>
      </w:pPr>
      <w:r>
        <w:separator/>
      </w:r>
    </w:p>
  </w:endnote>
  <w:endnote w:type="continuationSeparator" w:id="0">
    <w:p w:rsidR="00BE0982" w:rsidRDefault="00BE0982" w:rsidP="0069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82" w:rsidRDefault="00BE0982" w:rsidP="00697CEE">
      <w:pPr>
        <w:spacing w:after="0" w:line="240" w:lineRule="auto"/>
      </w:pPr>
      <w:r>
        <w:separator/>
      </w:r>
    </w:p>
  </w:footnote>
  <w:footnote w:type="continuationSeparator" w:id="0">
    <w:p w:rsidR="00BE0982" w:rsidRDefault="00BE0982" w:rsidP="00697CEE">
      <w:pPr>
        <w:spacing w:after="0" w:line="240" w:lineRule="auto"/>
      </w:pPr>
      <w:r>
        <w:continuationSeparator/>
      </w:r>
    </w:p>
  </w:footnote>
  <w:footnote w:id="1">
    <w:p w:rsidR="00697CEE" w:rsidRPr="00697CEE" w:rsidRDefault="00697C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Přihlášky do tohoto atelieru i do dalších posílejte prosím na elektronickou adresu Miroslavy Novotné </w:t>
      </w:r>
      <w:hyperlink r:id="rId1" w:history="1">
        <w:r w:rsidRPr="00FC324D">
          <w:rPr>
            <w:rStyle w:val="Hypertextovodkaz"/>
            <w:lang w:val="cs-CZ"/>
          </w:rPr>
          <w:t>mnovotna@ped.muni.cz</w:t>
        </w:r>
      </w:hyperlink>
      <w:r>
        <w:rPr>
          <w:lang w:val="cs-CZ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8B"/>
    <w:rsid w:val="001015DE"/>
    <w:rsid w:val="001A3987"/>
    <w:rsid w:val="0024091A"/>
    <w:rsid w:val="002C3321"/>
    <w:rsid w:val="003F323D"/>
    <w:rsid w:val="00491E05"/>
    <w:rsid w:val="004B4877"/>
    <w:rsid w:val="005534FB"/>
    <w:rsid w:val="005B309E"/>
    <w:rsid w:val="00697CEE"/>
    <w:rsid w:val="006D7235"/>
    <w:rsid w:val="00786233"/>
    <w:rsid w:val="009C35D1"/>
    <w:rsid w:val="009D4C8B"/>
    <w:rsid w:val="00B41B6A"/>
    <w:rsid w:val="00BE0982"/>
    <w:rsid w:val="00D51EB5"/>
    <w:rsid w:val="00DA25A7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C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0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7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7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7C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C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0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7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7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7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ped.muni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novotna@ped.muni.c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4884-FA4D-4809-ACC7-B29A02DD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7</cp:revision>
  <dcterms:created xsi:type="dcterms:W3CDTF">2014-10-04T18:00:00Z</dcterms:created>
  <dcterms:modified xsi:type="dcterms:W3CDTF">2014-10-08T05:03:00Z</dcterms:modified>
</cp:coreProperties>
</file>