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22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PARTITIF</w:t>
      </w:r>
    </w:p>
    <w:p w:rsidR="00E57E22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 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pain, du lait, du sucre, du beurre…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428C" w:rsidRP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 LA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 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viande, de la confiture, de la </w:t>
      </w:r>
      <w:r w:rsidRPr="00FC428C">
        <w:rPr>
          <w:rFonts w:ascii="Times New Roman" w:hAnsi="Times New Roman" w:cs="Times New Roman"/>
          <w:b/>
          <w:sz w:val="24"/>
          <w:szCs w:val="24"/>
        </w:rPr>
        <w:t>pamplemousse…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 L’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de l’argent, de l’eau, 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pl. : des bonbons, des gâteaux, des haricots…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Exemples :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bois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>vin.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mange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salade.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achètes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>pommes.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prend </w:t>
      </w:r>
      <w:r>
        <w:rPr>
          <w:rFonts w:ascii="Times New Roman" w:hAnsi="Times New Roman" w:cs="Times New Roman"/>
          <w:b/>
          <w:bCs/>
          <w:sz w:val="24"/>
          <w:szCs w:val="24"/>
        </w:rPr>
        <w:t>de l</w:t>
      </w:r>
      <w:r>
        <w:rPr>
          <w:rFonts w:ascii="Times New Roman" w:hAnsi="Times New Roman" w:cs="Times New Roman"/>
          <w:sz w:val="24"/>
          <w:szCs w:val="24"/>
        </w:rPr>
        <w:t>’eau.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28C" w:rsidRDefault="00FC428C" w:rsidP="00FC428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8C">
        <w:rPr>
          <w:rFonts w:ascii="Times New Roman" w:hAnsi="Times New Roman" w:cs="Times New Roman"/>
          <w:sz w:val="24"/>
          <w:szCs w:val="24"/>
        </w:rPr>
        <w:t xml:space="preserve">aimer, adorer, </w:t>
      </w:r>
      <w:r>
        <w:rPr>
          <w:rFonts w:ascii="Times New Roman" w:hAnsi="Times New Roman" w:cs="Times New Roman"/>
          <w:sz w:val="24"/>
          <w:szCs w:val="24"/>
        </w:rPr>
        <w:t>détester, préférer…</w:t>
      </w:r>
    </w:p>
    <w:p w:rsidR="00FC428C" w:rsidRDefault="00FC428C" w:rsidP="00FC428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J’aime le chocolat. XXX</w:t>
      </w:r>
    </w:p>
    <w:p w:rsidR="00FC428C" w:rsidRDefault="00FC428C" w:rsidP="00FC428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mange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>chocolat.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nous voulons exprimez une certaine quantité, nous employons la préposition </w:t>
      </w:r>
      <w:r>
        <w:rPr>
          <w:rFonts w:ascii="Times New Roman" w:hAnsi="Times New Roman" w:cs="Times New Roman"/>
          <w:b/>
          <w:sz w:val="24"/>
          <w:szCs w:val="24"/>
        </w:rPr>
        <w:t>de :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28C" w:rsidRDefault="00FC428C" w:rsidP="00FC428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les adverbes de quantité : </w:t>
      </w:r>
      <w:r w:rsidRPr="00FC428C">
        <w:rPr>
          <w:rFonts w:ascii="Times New Roman" w:hAnsi="Times New Roman" w:cs="Times New Roman"/>
          <w:sz w:val="24"/>
          <w:szCs w:val="24"/>
        </w:rPr>
        <w:t>beaucoup, peu, assez, …</w:t>
      </w:r>
    </w:p>
    <w:p w:rsidR="00FC428C" w:rsidRDefault="00FC428C" w:rsidP="00FC428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des nombres : </w:t>
      </w:r>
      <w:r>
        <w:rPr>
          <w:rFonts w:ascii="Times New Roman" w:hAnsi="Times New Roman" w:cs="Times New Roman"/>
          <w:i/>
          <w:sz w:val="24"/>
          <w:szCs w:val="24"/>
        </w:rPr>
        <w:t>j’en veux un (deux, trois…)</w:t>
      </w:r>
    </w:p>
    <w:p w:rsidR="00FC428C" w:rsidRPr="00FC428C" w:rsidRDefault="00FC428C" w:rsidP="00FC428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les expressions comme : un litre, un kilo, un morceau, une boîte, un bocal, un sachet, une tasse, une bouteille, un verre, une goutte, etc.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Quantité indéterminée 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Quantité déterminée :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bois du café.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Je bois une tasse de café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prends du thé.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Je bois un peu de thé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J’achète du lait.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J’achète une bouteille de lait.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Achète des pommes.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Achète un kilo de pommes.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Achète du sucre.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Achète deux paquets de sucre.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E22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8C">
        <w:rPr>
          <w:rFonts w:ascii="Times New Roman" w:hAnsi="Times New Roman" w:cs="Times New Roman"/>
          <w:sz w:val="24"/>
          <w:szCs w:val="24"/>
        </w:rPr>
        <w:t xml:space="preserve">Après la négation, on n’emploie pas d’article partitif, mais seulement </w:t>
      </w:r>
      <w:r w:rsidR="00E57E22">
        <w:rPr>
          <w:rFonts w:ascii="Times New Roman" w:hAnsi="Times New Roman" w:cs="Times New Roman"/>
          <w:sz w:val="24"/>
          <w:szCs w:val="24"/>
        </w:rPr>
        <w:t xml:space="preserve">la préposition </w:t>
      </w:r>
      <w:r>
        <w:rPr>
          <w:rFonts w:ascii="Times New Roman" w:hAnsi="Times New Roman" w:cs="Times New Roman"/>
          <w:b/>
          <w:sz w:val="24"/>
          <w:szCs w:val="24"/>
        </w:rPr>
        <w:t>de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22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28C" w:rsidRPr="00E57E22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E22">
        <w:rPr>
          <w:rFonts w:ascii="Times New Roman" w:hAnsi="Times New Roman" w:cs="Times New Roman"/>
          <w:b/>
          <w:sz w:val="24"/>
          <w:szCs w:val="24"/>
        </w:rPr>
        <w:t>Phrase affirmative :</w:t>
      </w:r>
      <w:r w:rsidRPr="00E57E22">
        <w:rPr>
          <w:rFonts w:ascii="Times New Roman" w:hAnsi="Times New Roman" w:cs="Times New Roman"/>
          <w:b/>
          <w:sz w:val="24"/>
          <w:szCs w:val="24"/>
        </w:rPr>
        <w:tab/>
      </w:r>
      <w:r w:rsidRPr="00E57E22">
        <w:rPr>
          <w:rFonts w:ascii="Times New Roman" w:hAnsi="Times New Roman" w:cs="Times New Roman"/>
          <w:b/>
          <w:sz w:val="24"/>
          <w:szCs w:val="24"/>
        </w:rPr>
        <w:tab/>
      </w:r>
      <w:r w:rsidRPr="00E57E22">
        <w:rPr>
          <w:rFonts w:ascii="Times New Roman" w:hAnsi="Times New Roman" w:cs="Times New Roman"/>
          <w:b/>
          <w:sz w:val="24"/>
          <w:szCs w:val="24"/>
        </w:rPr>
        <w:tab/>
        <w:t xml:space="preserve"> Phrase négative :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mange de la viande</w:t>
      </w:r>
      <w:r w:rsidR="00E57E22">
        <w:rPr>
          <w:rFonts w:ascii="Times New Roman" w:hAnsi="Times New Roman" w:cs="Times New Roman"/>
          <w:sz w:val="24"/>
          <w:szCs w:val="24"/>
        </w:rPr>
        <w:t>.</w:t>
      </w:r>
      <w:r w:rsidR="00E57E22">
        <w:rPr>
          <w:rFonts w:ascii="Times New Roman" w:hAnsi="Times New Roman" w:cs="Times New Roman"/>
          <w:sz w:val="24"/>
          <w:szCs w:val="24"/>
        </w:rPr>
        <w:tab/>
      </w:r>
      <w:r w:rsidR="00E57E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Je ne mange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pas de </w:t>
      </w:r>
      <w:r>
        <w:rPr>
          <w:rFonts w:ascii="Times New Roman" w:hAnsi="Times New Roman" w:cs="Times New Roman"/>
          <w:sz w:val="24"/>
          <w:szCs w:val="24"/>
        </w:rPr>
        <w:t>viande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prends tu thé</w:t>
      </w:r>
      <w:r w:rsidR="00E57E22">
        <w:rPr>
          <w:rFonts w:ascii="Times New Roman" w:hAnsi="Times New Roman" w:cs="Times New Roman"/>
          <w:sz w:val="24"/>
          <w:szCs w:val="24"/>
        </w:rPr>
        <w:t>.</w:t>
      </w:r>
      <w:r w:rsidR="00E57E22">
        <w:rPr>
          <w:rFonts w:ascii="Times New Roman" w:hAnsi="Times New Roman" w:cs="Times New Roman"/>
          <w:sz w:val="24"/>
          <w:szCs w:val="24"/>
        </w:rPr>
        <w:tab/>
      </w:r>
      <w:r w:rsidR="00E57E22">
        <w:rPr>
          <w:rFonts w:ascii="Times New Roman" w:hAnsi="Times New Roman" w:cs="Times New Roman"/>
          <w:sz w:val="24"/>
          <w:szCs w:val="24"/>
        </w:rPr>
        <w:tab/>
      </w:r>
      <w:r w:rsidR="00E57E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Je ne prends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pas de </w:t>
      </w:r>
      <w:r>
        <w:rPr>
          <w:rFonts w:ascii="Times New Roman" w:hAnsi="Times New Roman" w:cs="Times New Roman"/>
          <w:sz w:val="24"/>
          <w:szCs w:val="24"/>
        </w:rPr>
        <w:t>thé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achète des oranges</w:t>
      </w:r>
      <w:r w:rsidR="00E57E22">
        <w:rPr>
          <w:rFonts w:ascii="Times New Roman" w:hAnsi="Times New Roman" w:cs="Times New Roman"/>
          <w:sz w:val="24"/>
          <w:szCs w:val="24"/>
        </w:rPr>
        <w:t>.</w:t>
      </w:r>
      <w:r w:rsidR="00E57E22">
        <w:rPr>
          <w:rFonts w:ascii="Times New Roman" w:hAnsi="Times New Roman" w:cs="Times New Roman"/>
          <w:sz w:val="24"/>
          <w:szCs w:val="24"/>
        </w:rPr>
        <w:tab/>
      </w:r>
      <w:r w:rsidR="00E57E22">
        <w:rPr>
          <w:rFonts w:ascii="Times New Roman" w:hAnsi="Times New Roman" w:cs="Times New Roman"/>
          <w:sz w:val="24"/>
          <w:szCs w:val="24"/>
        </w:rPr>
        <w:tab/>
      </w:r>
      <w:r w:rsidR="00E57E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Il n’achète </w:t>
      </w:r>
      <w:r>
        <w:rPr>
          <w:rFonts w:ascii="Times New Roman" w:hAnsi="Times New Roman" w:cs="Times New Roman"/>
          <w:b/>
          <w:bCs/>
          <w:sz w:val="24"/>
          <w:szCs w:val="24"/>
        </w:rPr>
        <w:t>pas d</w:t>
      </w:r>
      <w:r>
        <w:rPr>
          <w:rFonts w:ascii="Times New Roman" w:hAnsi="Times New Roman" w:cs="Times New Roman"/>
          <w:sz w:val="24"/>
          <w:szCs w:val="24"/>
        </w:rPr>
        <w:t>’oranges</w:t>
      </w:r>
    </w:p>
    <w:p w:rsidR="00E57E22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22" w:rsidRPr="00E57E22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E22">
        <w:rPr>
          <w:rFonts w:ascii="Times New Roman" w:hAnsi="Times New Roman" w:cs="Times New Roman"/>
          <w:b/>
          <w:bCs/>
          <w:sz w:val="24"/>
          <w:szCs w:val="24"/>
        </w:rPr>
        <w:t>Exception :</w:t>
      </w:r>
    </w:p>
    <w:p w:rsidR="00E57E22" w:rsidRPr="00E57E22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E22">
        <w:rPr>
          <w:rFonts w:ascii="Times New Roman" w:hAnsi="Times New Roman" w:cs="Times New Roman"/>
          <w:bCs/>
          <w:sz w:val="24"/>
          <w:szCs w:val="24"/>
        </w:rPr>
        <w:t>L’article partitif reste avec le verbe être (c’est, ce sont) :</w:t>
      </w:r>
    </w:p>
    <w:p w:rsidR="00E57E22" w:rsidRPr="00E57E22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22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du vin</w:t>
      </w:r>
      <w:r w:rsidR="00E57E22">
        <w:rPr>
          <w:rFonts w:ascii="Times New Roman" w:hAnsi="Times New Roman" w:cs="Times New Roman"/>
          <w:sz w:val="24"/>
          <w:szCs w:val="24"/>
        </w:rPr>
        <w:t>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n’est pas du vin</w:t>
      </w:r>
      <w:r w:rsidR="00E57E22">
        <w:rPr>
          <w:rFonts w:ascii="Times New Roman" w:hAnsi="Times New Roman" w:cs="Times New Roman"/>
          <w:sz w:val="24"/>
          <w:szCs w:val="24"/>
        </w:rPr>
        <w:t>.</w:t>
      </w:r>
    </w:p>
    <w:p w:rsidR="00E57E22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de la bière</w:t>
      </w:r>
      <w:r w:rsidR="00E57E22">
        <w:rPr>
          <w:rFonts w:ascii="Times New Roman" w:hAnsi="Times New Roman" w:cs="Times New Roman"/>
          <w:sz w:val="24"/>
          <w:szCs w:val="24"/>
        </w:rPr>
        <w:t>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n’est pas de la bière.</w:t>
      </w:r>
    </w:p>
    <w:p w:rsidR="00E57E22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E22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Nous employons l’article partitif pour indiquer différentes activités :</w:t>
      </w:r>
    </w:p>
    <w:p w:rsidR="00FC428C" w:rsidRDefault="00E57E22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FC428C">
        <w:rPr>
          <w:rFonts w:ascii="Times New Roman" w:hAnsi="Times New Roman" w:cs="Times New Roman"/>
          <w:sz w:val="24"/>
          <w:szCs w:val="24"/>
        </w:rPr>
        <w:t>aire</w:t>
      </w:r>
      <w:proofErr w:type="gramEnd"/>
      <w:r w:rsidR="00FC428C">
        <w:rPr>
          <w:rFonts w:ascii="Times New Roman" w:hAnsi="Times New Roman" w:cs="Times New Roman"/>
          <w:sz w:val="24"/>
          <w:szCs w:val="24"/>
        </w:rPr>
        <w:t xml:space="preserve"> du</w:t>
      </w:r>
      <w:r>
        <w:rPr>
          <w:rFonts w:ascii="Times New Roman" w:hAnsi="Times New Roman" w:cs="Times New Roman"/>
          <w:sz w:val="24"/>
          <w:szCs w:val="24"/>
        </w:rPr>
        <w:t xml:space="preserve"> foot, faire du karaoké, de l’aérobic, faire du théâtre, etc.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 New Roman" w:cs="SymbolMT"/>
          <w:sz w:val="24"/>
          <w:szCs w:val="24"/>
        </w:rPr>
      </w:pPr>
    </w:p>
    <w:p w:rsidR="00E57E22" w:rsidRDefault="00891962" w:rsidP="00891962">
      <w:pPr>
        <w:spacing w:after="0" w:line="240" w:lineRule="auto"/>
        <w:rPr>
          <w:rStyle w:val="Hypertextovodkaz"/>
        </w:rPr>
      </w:pPr>
      <w:hyperlink r:id="rId6" w:history="1">
        <w:r w:rsidR="00E57E22" w:rsidRPr="00583CEB">
          <w:rPr>
            <w:rStyle w:val="Hypertextovodkaz"/>
          </w:rPr>
          <w:t>http://www.polarfle.com/exercice/elempartitif.htm</w:t>
        </w:r>
      </w:hyperlink>
    </w:p>
    <w:p w:rsidR="00891962" w:rsidRDefault="00891962" w:rsidP="00891962">
      <w:pPr>
        <w:spacing w:after="0" w:line="240" w:lineRule="auto"/>
      </w:pPr>
      <w:hyperlink r:id="rId7" w:history="1">
        <w:r w:rsidRPr="00186713">
          <w:rPr>
            <w:rStyle w:val="Hypertextovodkaz"/>
          </w:rPr>
          <w:t>http://www.francaisfacile.com/exercices/exercice-francais-2/exercice-francais-15869.php</w:t>
        </w:r>
      </w:hyperlink>
    </w:p>
    <w:p w:rsidR="00891962" w:rsidRDefault="00891962" w:rsidP="00891962">
      <w:pPr>
        <w:spacing w:after="0" w:line="240" w:lineRule="auto"/>
      </w:pPr>
      <w:hyperlink r:id="rId8" w:history="1">
        <w:r w:rsidRPr="00186713">
          <w:rPr>
            <w:rStyle w:val="Hypertextovodkaz"/>
          </w:rPr>
          <w:t>http://www.francaisfacile.com/exercices/exercice-francais-2/exercice-francais-54173.php</w:t>
        </w:r>
      </w:hyperlink>
    </w:p>
    <w:p w:rsidR="00891962" w:rsidRDefault="00891962" w:rsidP="00891962">
      <w:pPr>
        <w:spacing w:after="0" w:line="240" w:lineRule="auto"/>
      </w:pPr>
    </w:p>
    <w:p w:rsidR="00891962" w:rsidRDefault="00891962" w:rsidP="00891962">
      <w:pPr>
        <w:spacing w:after="0" w:line="240" w:lineRule="auto"/>
      </w:pPr>
      <w:bookmarkStart w:id="0" w:name="_GoBack"/>
      <w:bookmarkEnd w:id="0"/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PARTITIF OU PAS DE PARTITIF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J’adore …… bonbons, je mange 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bonbons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mais je ne mange pas beaucoup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…….bonbons.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Les invités boivent …….cocktails de fruits, ils adorent ……. Cocktails.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Les enfants mangent …….flan mais ils préfèrent ……….chocolat.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Il mange ……. Fruits, mais il ne mange pas ………… salade.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Elle achète ………pain, elle aime ……..pain mais elle achète peu ……… pain.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………épinards, j’adore !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Est-ce qu’il achète ……….confiture ?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En France, on mange ………crêpes et …….huîtres.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Les végétariens mangent …….</w:t>
      </w:r>
      <w:r w:rsidR="00E57E22">
        <w:rPr>
          <w:rFonts w:ascii="Times New Roman" w:hAnsi="Times New Roman" w:cs="Times New Roman"/>
          <w:sz w:val="24"/>
          <w:szCs w:val="24"/>
        </w:rPr>
        <w:t>œufs</w:t>
      </w:r>
      <w:r>
        <w:rPr>
          <w:rFonts w:ascii="Times New Roman" w:hAnsi="Times New Roman" w:cs="Times New Roman"/>
          <w:sz w:val="24"/>
          <w:szCs w:val="24"/>
        </w:rPr>
        <w:t xml:space="preserve"> et …….fromage, mais pas …….viande, ils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préfèrent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……….légumes.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Moi, je n’aime pas ……..coca, je préfère ……….limonade. En été, je bois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surtout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………..eau.</w:t>
      </w: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28C" w:rsidRPr="00FC428C" w:rsidRDefault="00FC428C" w:rsidP="00FC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428C" w:rsidRPr="00FC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3B9"/>
    <w:multiLevelType w:val="hybridMultilevel"/>
    <w:tmpl w:val="E75A2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77C33"/>
    <w:multiLevelType w:val="hybridMultilevel"/>
    <w:tmpl w:val="E5E07B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8C"/>
    <w:rsid w:val="00073EC2"/>
    <w:rsid w:val="001015DE"/>
    <w:rsid w:val="003F323D"/>
    <w:rsid w:val="004F2555"/>
    <w:rsid w:val="00891962"/>
    <w:rsid w:val="00B41B6A"/>
    <w:rsid w:val="00E57E22"/>
    <w:rsid w:val="00EA6E77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42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42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aisfacile.com/exercices/exercice-francais-2/exercice-francais-54173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ancaisfacile.com/exercices/exercice-francais-2/exercice-francais-1586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arfle.com/exercice/elempartitif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5</cp:revision>
  <dcterms:created xsi:type="dcterms:W3CDTF">2014-11-08T20:22:00Z</dcterms:created>
  <dcterms:modified xsi:type="dcterms:W3CDTF">2014-11-08T20:26:00Z</dcterms:modified>
</cp:coreProperties>
</file>