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14" w:rsidRDefault="004A69CF" w:rsidP="00E32BEE">
      <w:pPr>
        <w:pStyle w:val="Bezmezer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="00BD45B9">
        <w:rPr>
          <w:b/>
          <w:sz w:val="28"/>
          <w:szCs w:val="28"/>
        </w:rPr>
        <w:t>vod do studia jazyka</w:t>
      </w:r>
    </w:p>
    <w:p w:rsidR="004A69CF" w:rsidRDefault="004A69CF" w:rsidP="00E32BEE">
      <w:pPr>
        <w:pStyle w:val="Bezmezer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(otázky ke zkoušce)</w:t>
      </w:r>
    </w:p>
    <w:p w:rsidR="00BD45B9" w:rsidRDefault="00BD45B9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Jazykověda jako věda o lidském jazyce: její předmět, metody, místo v systému věd. Základní lingvistické disciplíny, mezioborové vztahy lingvistiky.</w:t>
      </w:r>
    </w:p>
    <w:p w:rsidR="00BD45B9" w:rsidRDefault="00BD45B9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Jazyk jako systém. Funkce jazyka. Paradigmatické a syntagmatické vztahy uvnitř jazyka.</w:t>
      </w:r>
    </w:p>
    <w:p w:rsidR="00BD45B9" w:rsidRDefault="00BD45B9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Vznik a vývoj jazyka. Teorie vzniku a vývoje jazyka. Ontogeneze a fylogeneze jazyka.</w:t>
      </w:r>
    </w:p>
    <w:p w:rsid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Vznik a vývoj písma (</w:t>
      </w:r>
      <w:r w:rsidR="004A69CF">
        <w:rPr>
          <w:sz w:val="28"/>
          <w:szCs w:val="28"/>
        </w:rPr>
        <w:t>klínové písmo, fénické písmo, hierogly</w:t>
      </w:r>
      <w:r>
        <w:rPr>
          <w:sz w:val="28"/>
          <w:szCs w:val="28"/>
        </w:rPr>
        <w:t>fické písmo, řecké písmo, římské písmo, latinkové písmo, slovanské písmo).</w:t>
      </w:r>
    </w:p>
    <w:p w:rsidR="00BD45B9" w:rsidRDefault="00BD45B9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Klasifikace jazyků světa (genealogická, typologická, geografická aj.), základní parametry pro rozlišení jazyků.</w:t>
      </w:r>
    </w:p>
    <w:p w:rsidR="00D62045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A69CF">
        <w:rPr>
          <w:sz w:val="28"/>
          <w:szCs w:val="28"/>
        </w:rPr>
        <w:t>Slavistika: vznik,</w:t>
      </w:r>
      <w:r w:rsidR="00D62045" w:rsidRPr="004A69CF">
        <w:rPr>
          <w:sz w:val="28"/>
          <w:szCs w:val="28"/>
        </w:rPr>
        <w:t xml:space="preserve"> předmět bádání, </w:t>
      </w:r>
      <w:r w:rsidRPr="004A69CF">
        <w:rPr>
          <w:sz w:val="28"/>
          <w:szCs w:val="28"/>
        </w:rPr>
        <w:t xml:space="preserve">významní </w:t>
      </w:r>
      <w:r w:rsidR="00D62045" w:rsidRPr="004A69CF">
        <w:rPr>
          <w:sz w:val="28"/>
          <w:szCs w:val="28"/>
        </w:rPr>
        <w:t>představitelé oboru</w:t>
      </w:r>
      <w:r w:rsidRPr="004A69CF">
        <w:rPr>
          <w:sz w:val="28"/>
          <w:szCs w:val="28"/>
        </w:rPr>
        <w:t xml:space="preserve"> a jejich práce</w:t>
      </w:r>
      <w:r w:rsidR="00F75874" w:rsidRPr="004A69CF">
        <w:rPr>
          <w:sz w:val="28"/>
          <w:szCs w:val="28"/>
        </w:rPr>
        <w:t>.</w:t>
      </w:r>
    </w:p>
    <w:p w:rsidR="004A69CF" w:rsidRPr="004A69CF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04309">
        <w:rPr>
          <w:sz w:val="28"/>
          <w:szCs w:val="28"/>
          <w:shd w:val="clear" w:color="auto" w:fill="FDFDFE"/>
        </w:rPr>
        <w:t>Typologie: charakteristika a způsob dělení slovanských jazyků. Upřesnění současné situace v rámci slovanských jazyků (místo,</w:t>
      </w:r>
      <w:r>
        <w:rPr>
          <w:sz w:val="28"/>
          <w:szCs w:val="28"/>
          <w:shd w:val="clear" w:color="auto" w:fill="FDFDFE"/>
        </w:rPr>
        <w:t xml:space="preserve"> </w:t>
      </w:r>
      <w:r w:rsidRPr="00704309">
        <w:rPr>
          <w:sz w:val="28"/>
          <w:szCs w:val="28"/>
          <w:shd w:val="clear" w:color="auto" w:fill="FDFDFE"/>
        </w:rPr>
        <w:t>počet mluvících</w:t>
      </w:r>
      <w:r>
        <w:rPr>
          <w:sz w:val="28"/>
          <w:szCs w:val="28"/>
          <w:shd w:val="clear" w:color="auto" w:fill="FDFDFE"/>
        </w:rPr>
        <w:t>, mrtvé slovanské jazyky</w:t>
      </w:r>
      <w:r w:rsidRPr="00704309">
        <w:rPr>
          <w:sz w:val="28"/>
          <w:szCs w:val="28"/>
          <w:shd w:val="clear" w:color="auto" w:fill="FDFDFE"/>
        </w:rPr>
        <w:t xml:space="preserve"> atd.).</w:t>
      </w:r>
    </w:p>
    <w:p w:rsidR="00BD45B9" w:rsidRDefault="00BD45B9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Jazyk a lidská společnost, jazyk jako sociální jev. Jazykové normy, jazykový úzus, kodifikace jazykové normy.</w:t>
      </w:r>
    </w:p>
    <w:p w:rsidR="00F75874" w:rsidRDefault="00F75874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Jazyky v kontaktu, typy jazykových situací. Idiolekt a dialekt. Bilingvismus, </w:t>
      </w:r>
      <w:proofErr w:type="spellStart"/>
      <w:r>
        <w:rPr>
          <w:sz w:val="28"/>
          <w:szCs w:val="28"/>
        </w:rPr>
        <w:t>diglosie</w:t>
      </w:r>
      <w:proofErr w:type="spellEnd"/>
      <w:r>
        <w:rPr>
          <w:sz w:val="28"/>
          <w:szCs w:val="28"/>
        </w:rPr>
        <w:t xml:space="preserve"> atd. (příklady).</w:t>
      </w:r>
    </w:p>
    <w:p w:rsidR="00BD45B9" w:rsidRPr="004A69CF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Ostenze</w:t>
      </w:r>
      <w:proofErr w:type="spellEnd"/>
      <w:r>
        <w:rPr>
          <w:sz w:val="28"/>
          <w:szCs w:val="28"/>
        </w:rPr>
        <w:t xml:space="preserve">, znak (definice znaků – </w:t>
      </w:r>
      <w:r w:rsidR="0004006C" w:rsidRPr="004A69CF">
        <w:rPr>
          <w:sz w:val="28"/>
          <w:szCs w:val="28"/>
        </w:rPr>
        <w:t xml:space="preserve">Ch. S. </w:t>
      </w:r>
      <w:proofErr w:type="spellStart"/>
      <w:r w:rsidR="0004006C" w:rsidRPr="004A69CF">
        <w:rPr>
          <w:sz w:val="28"/>
          <w:szCs w:val="28"/>
        </w:rPr>
        <w:t>Peirce</w:t>
      </w:r>
      <w:proofErr w:type="spellEnd"/>
      <w:r w:rsidR="0004006C" w:rsidRPr="004A69CF">
        <w:rPr>
          <w:sz w:val="28"/>
          <w:szCs w:val="28"/>
        </w:rPr>
        <w:t xml:space="preserve">, F. </w:t>
      </w:r>
      <w:proofErr w:type="gramStart"/>
      <w:r w:rsidR="0004006C" w:rsidRPr="004A69CF">
        <w:rPr>
          <w:sz w:val="28"/>
          <w:szCs w:val="28"/>
        </w:rPr>
        <w:t>de</w:t>
      </w:r>
      <w:proofErr w:type="gramEnd"/>
      <w:r w:rsidR="0004006C" w:rsidRPr="004A69CF">
        <w:rPr>
          <w:sz w:val="28"/>
          <w:szCs w:val="28"/>
        </w:rPr>
        <w:t xml:space="preserve"> </w:t>
      </w:r>
      <w:proofErr w:type="spellStart"/>
      <w:r w:rsidR="0004006C" w:rsidRPr="004A69CF">
        <w:rPr>
          <w:sz w:val="28"/>
          <w:szCs w:val="28"/>
        </w:rPr>
        <w:t>Saussur</w:t>
      </w:r>
      <w:r>
        <w:rPr>
          <w:sz w:val="28"/>
          <w:szCs w:val="28"/>
        </w:rPr>
        <w:t>e</w:t>
      </w:r>
      <w:proofErr w:type="spellEnd"/>
      <w:r w:rsidR="0004006C" w:rsidRPr="004A69CF">
        <w:rPr>
          <w:sz w:val="28"/>
          <w:szCs w:val="28"/>
        </w:rPr>
        <w:t>). Struktura znaku. Typy znaků (</w:t>
      </w:r>
      <w:proofErr w:type="spellStart"/>
      <w:r w:rsidR="0004006C" w:rsidRPr="004A69CF">
        <w:rPr>
          <w:sz w:val="28"/>
          <w:szCs w:val="28"/>
        </w:rPr>
        <w:t>Peirceova</w:t>
      </w:r>
      <w:proofErr w:type="spellEnd"/>
      <w:r w:rsidR="0004006C" w:rsidRPr="004A69CF">
        <w:rPr>
          <w:sz w:val="28"/>
          <w:szCs w:val="28"/>
        </w:rPr>
        <w:t xml:space="preserve"> klasifikace znaků). Vlastnosti (charakteristiky) znaků. Sémiotika, sémiologie.</w:t>
      </w:r>
    </w:p>
    <w:p w:rsidR="0004006C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4006C">
        <w:rPr>
          <w:sz w:val="28"/>
          <w:szCs w:val="28"/>
        </w:rPr>
        <w:t xml:space="preserve">Jazykový </w:t>
      </w:r>
      <w:r w:rsidR="00E1206E">
        <w:rPr>
          <w:sz w:val="28"/>
          <w:szCs w:val="28"/>
        </w:rPr>
        <w:t xml:space="preserve">systém a jeho realizace. Dichotomie </w:t>
      </w:r>
      <w:proofErr w:type="spellStart"/>
      <w:r w:rsidR="00E1206E" w:rsidRPr="00E1206E">
        <w:rPr>
          <w:i/>
          <w:sz w:val="28"/>
          <w:szCs w:val="28"/>
        </w:rPr>
        <w:t>langue</w:t>
      </w:r>
      <w:proofErr w:type="spellEnd"/>
      <w:r w:rsidR="00E1206E" w:rsidRPr="00E1206E">
        <w:rPr>
          <w:i/>
          <w:sz w:val="28"/>
          <w:szCs w:val="28"/>
        </w:rPr>
        <w:t xml:space="preserve"> – </w:t>
      </w:r>
      <w:proofErr w:type="spellStart"/>
      <w:r w:rsidR="00E1206E" w:rsidRPr="00E1206E">
        <w:rPr>
          <w:i/>
          <w:sz w:val="28"/>
          <w:szCs w:val="28"/>
        </w:rPr>
        <w:t>parole</w:t>
      </w:r>
      <w:proofErr w:type="spellEnd"/>
      <w:r w:rsidR="00E1206E">
        <w:rPr>
          <w:sz w:val="28"/>
          <w:szCs w:val="28"/>
        </w:rPr>
        <w:t xml:space="preserve">, pojetí </w:t>
      </w:r>
      <w:proofErr w:type="spellStart"/>
      <w:r w:rsidR="00E1206E" w:rsidRPr="00E1206E">
        <w:rPr>
          <w:i/>
          <w:sz w:val="28"/>
          <w:szCs w:val="28"/>
        </w:rPr>
        <w:t>langage</w:t>
      </w:r>
      <w:proofErr w:type="spellEnd"/>
      <w:r w:rsidR="00E1206E">
        <w:rPr>
          <w:sz w:val="28"/>
          <w:szCs w:val="28"/>
        </w:rPr>
        <w:t xml:space="preserve"> (F. </w:t>
      </w:r>
      <w:proofErr w:type="gramStart"/>
      <w:r w:rsidR="00E1206E">
        <w:rPr>
          <w:sz w:val="28"/>
          <w:szCs w:val="28"/>
        </w:rPr>
        <w:t>de</w:t>
      </w:r>
      <w:proofErr w:type="gramEnd"/>
      <w:r w:rsidR="00E1206E">
        <w:rPr>
          <w:sz w:val="28"/>
          <w:szCs w:val="28"/>
        </w:rPr>
        <w:t xml:space="preserve"> </w:t>
      </w:r>
      <w:proofErr w:type="spellStart"/>
      <w:r w:rsidR="00E1206E">
        <w:rPr>
          <w:sz w:val="28"/>
          <w:szCs w:val="28"/>
        </w:rPr>
        <w:t>Saussure</w:t>
      </w:r>
      <w:proofErr w:type="spellEnd"/>
      <w:r w:rsidR="00E1206E">
        <w:rPr>
          <w:sz w:val="28"/>
          <w:szCs w:val="28"/>
        </w:rPr>
        <w:t>). Strukturalistické pojetí systému, centrum a periférie systému, jazykové úrovně (roviny).</w:t>
      </w:r>
    </w:p>
    <w:p w:rsidR="00E1206E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06E">
        <w:rPr>
          <w:sz w:val="28"/>
          <w:szCs w:val="28"/>
        </w:rPr>
        <w:t xml:space="preserve">Jazyk a komunikace. Podstata a různé podoby komunikace. </w:t>
      </w:r>
      <w:r>
        <w:rPr>
          <w:sz w:val="28"/>
          <w:szCs w:val="28"/>
        </w:rPr>
        <w:t>Jazyk a myšlení, jazyk a řeč.</w:t>
      </w:r>
    </w:p>
    <w:p w:rsidR="00D62045" w:rsidRPr="00D62045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</w:t>
      </w:r>
      <w:r w:rsidR="00D62045" w:rsidRPr="00704309">
        <w:rPr>
          <w:sz w:val="28"/>
          <w:szCs w:val="28"/>
          <w:shd w:val="clear" w:color="auto" w:fill="FDFDFE"/>
        </w:rPr>
        <w:t>Fonetika a fonologie, jejich předmět. Základní fonologické pojmy,</w:t>
      </w:r>
      <w:r w:rsidR="00D62045">
        <w:rPr>
          <w:sz w:val="28"/>
          <w:szCs w:val="28"/>
          <w:shd w:val="clear" w:color="auto" w:fill="FDFDFE"/>
        </w:rPr>
        <w:t xml:space="preserve"> </w:t>
      </w:r>
      <w:r w:rsidR="00D62045" w:rsidRPr="00704309">
        <w:rPr>
          <w:sz w:val="28"/>
          <w:szCs w:val="28"/>
          <w:shd w:val="clear" w:color="auto" w:fill="FDFDFE"/>
        </w:rPr>
        <w:t>prozodické prostředky jazyka, transkripce a transliterace</w:t>
      </w:r>
      <w:r w:rsidR="00D62045">
        <w:rPr>
          <w:sz w:val="28"/>
          <w:szCs w:val="28"/>
          <w:shd w:val="clear" w:color="auto" w:fill="FDFDFE"/>
        </w:rPr>
        <w:t xml:space="preserve"> (příklady).</w:t>
      </w:r>
    </w:p>
    <w:p w:rsidR="00D62045" w:rsidRP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Morfologie, její předmět. Gramatické kategorie. Gramatické kategorie jmenné a slovesné.</w:t>
      </w:r>
    </w:p>
    <w:p w:rsidR="00D62045" w:rsidRP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Lexikální systém jazyka a disciplíny, které se jim zabývají (lexikologie, etymologie, onomastika aj.). Vztahy mezi jednotkami lexikálního systému (synonyma, antonyma atd. – příklady).</w:t>
      </w:r>
    </w:p>
    <w:p w:rsidR="00D62045" w:rsidRP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Lexikologie a lexikografie: základní pojmy lexikologie, klasifikace slovníků (příklady).</w:t>
      </w:r>
    </w:p>
    <w:p w:rsidR="00D62045" w:rsidRP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Syntax: předmět, základní syntaktické jednotky, </w:t>
      </w:r>
      <w:r w:rsidRPr="00704309">
        <w:rPr>
          <w:sz w:val="28"/>
          <w:szCs w:val="28"/>
          <w:shd w:val="clear" w:color="auto" w:fill="FDFDFE"/>
        </w:rPr>
        <w:t>syntaktické vztahy, způsoby a prostředky jejich vyjadřování</w:t>
      </w:r>
      <w:r>
        <w:rPr>
          <w:sz w:val="28"/>
          <w:szCs w:val="28"/>
          <w:shd w:val="clear" w:color="auto" w:fill="FDFDFE"/>
        </w:rPr>
        <w:t xml:space="preserve"> (příklady).</w:t>
      </w:r>
    </w:p>
    <w:p w:rsidR="00D62045" w:rsidRPr="00D62045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Věta jako jednotka syntaktické roviny a součást jazykového systému. Definice věty. Větná skladba. Typologie věty.</w:t>
      </w:r>
    </w:p>
    <w:p w:rsidR="00D62045" w:rsidRPr="004A69CF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Aktuální větné členění, výpověď. Text a textová rovina</w:t>
      </w:r>
      <w:r w:rsidR="00E32BEE">
        <w:rPr>
          <w:sz w:val="28"/>
          <w:szCs w:val="28"/>
          <w:shd w:val="clear" w:color="auto" w:fill="FDFDFE"/>
        </w:rPr>
        <w:t xml:space="preserve"> (textová lingvistika)</w:t>
      </w:r>
      <w:r>
        <w:rPr>
          <w:sz w:val="28"/>
          <w:szCs w:val="28"/>
          <w:shd w:val="clear" w:color="auto" w:fill="FDFDFE"/>
        </w:rPr>
        <w:t>. Koherence a koheze textu.</w:t>
      </w:r>
    </w:p>
    <w:p w:rsidR="00D62045" w:rsidRPr="004A69CF" w:rsidRDefault="00D62045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</w:t>
      </w:r>
      <w:r w:rsidR="00F75874" w:rsidRPr="004A69CF">
        <w:rPr>
          <w:sz w:val="28"/>
          <w:szCs w:val="28"/>
          <w:shd w:val="clear" w:color="auto" w:fill="FDFDFE"/>
        </w:rPr>
        <w:t xml:space="preserve">Generativní </w:t>
      </w:r>
      <w:r w:rsidR="004A69CF" w:rsidRPr="004A69CF">
        <w:rPr>
          <w:sz w:val="28"/>
          <w:szCs w:val="28"/>
          <w:shd w:val="clear" w:color="auto" w:fill="FDFDFE"/>
        </w:rPr>
        <w:t>(transformační) gramatika N. Chomského: vznik, představitelé, vývoj</w:t>
      </w:r>
      <w:r w:rsidR="00E32BEE">
        <w:rPr>
          <w:sz w:val="28"/>
          <w:szCs w:val="28"/>
          <w:shd w:val="clear" w:color="auto" w:fill="FDFDFE"/>
        </w:rPr>
        <w:t xml:space="preserve"> (</w:t>
      </w:r>
      <w:r w:rsidR="004A69CF">
        <w:rPr>
          <w:sz w:val="28"/>
          <w:szCs w:val="28"/>
          <w:shd w:val="clear" w:color="auto" w:fill="FDFDFE"/>
        </w:rPr>
        <w:t>příklady)</w:t>
      </w:r>
      <w:r w:rsidR="004A69CF" w:rsidRPr="004A69CF">
        <w:rPr>
          <w:sz w:val="28"/>
          <w:szCs w:val="28"/>
          <w:shd w:val="clear" w:color="auto" w:fill="FDFDFE"/>
        </w:rPr>
        <w:t>.</w:t>
      </w:r>
    </w:p>
    <w:p w:rsidR="00F75874" w:rsidRPr="004A69CF" w:rsidRDefault="00F75874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E"/>
        </w:rPr>
        <w:t xml:space="preserve"> Moderní pomezní disciplíny (sociolingvistika, psycholingvistika, neurolingvistika atd.).</w:t>
      </w:r>
    </w:p>
    <w:p w:rsidR="00D62045" w:rsidRPr="00B779F5" w:rsidRDefault="004A69CF" w:rsidP="00E32BEE">
      <w:pPr>
        <w:pStyle w:val="Bezmezer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779F5">
        <w:rPr>
          <w:sz w:val="28"/>
          <w:szCs w:val="28"/>
          <w:shd w:val="clear" w:color="auto" w:fill="FDFDFE"/>
        </w:rPr>
        <w:t xml:space="preserve"> Základní jazykovědné koncepce a směry v lingvistice v 19. a 20. století (</w:t>
      </w:r>
      <w:r w:rsidR="00E32BEE" w:rsidRPr="00B779F5">
        <w:rPr>
          <w:sz w:val="28"/>
          <w:szCs w:val="28"/>
          <w:shd w:val="clear" w:color="auto" w:fill="FDFDFE"/>
        </w:rPr>
        <w:t>historická a srovnávací gramatika, strukturalismus, funkční přístup, glosematika, konceptualismus, americký deskriptivismus).</w:t>
      </w:r>
      <w:bookmarkStart w:id="0" w:name="_GoBack"/>
      <w:bookmarkEnd w:id="0"/>
    </w:p>
    <w:sectPr w:rsidR="00D62045" w:rsidRPr="00B7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8F7"/>
    <w:multiLevelType w:val="hybridMultilevel"/>
    <w:tmpl w:val="E9EA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2C43"/>
    <w:multiLevelType w:val="hybridMultilevel"/>
    <w:tmpl w:val="CE3ED65A"/>
    <w:lvl w:ilvl="0" w:tplc="B72244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8403BC2">
      <w:numFmt w:val="none"/>
      <w:lvlText w:val=""/>
      <w:lvlJc w:val="left"/>
      <w:pPr>
        <w:tabs>
          <w:tab w:val="num" w:pos="360"/>
        </w:tabs>
      </w:pPr>
    </w:lvl>
    <w:lvl w:ilvl="2" w:tplc="DE1A1AE8">
      <w:numFmt w:val="none"/>
      <w:lvlText w:val=""/>
      <w:lvlJc w:val="left"/>
      <w:pPr>
        <w:tabs>
          <w:tab w:val="num" w:pos="360"/>
        </w:tabs>
      </w:pPr>
    </w:lvl>
    <w:lvl w:ilvl="3" w:tplc="9A02A6DE">
      <w:numFmt w:val="none"/>
      <w:lvlText w:val=""/>
      <w:lvlJc w:val="left"/>
      <w:pPr>
        <w:tabs>
          <w:tab w:val="num" w:pos="360"/>
        </w:tabs>
      </w:pPr>
    </w:lvl>
    <w:lvl w:ilvl="4" w:tplc="22DA71D6">
      <w:numFmt w:val="none"/>
      <w:lvlText w:val=""/>
      <w:lvlJc w:val="left"/>
      <w:pPr>
        <w:tabs>
          <w:tab w:val="num" w:pos="360"/>
        </w:tabs>
      </w:pPr>
    </w:lvl>
    <w:lvl w:ilvl="5" w:tplc="8CFE7308">
      <w:numFmt w:val="none"/>
      <w:lvlText w:val=""/>
      <w:lvlJc w:val="left"/>
      <w:pPr>
        <w:tabs>
          <w:tab w:val="num" w:pos="360"/>
        </w:tabs>
      </w:pPr>
    </w:lvl>
    <w:lvl w:ilvl="6" w:tplc="82186612">
      <w:numFmt w:val="none"/>
      <w:lvlText w:val=""/>
      <w:lvlJc w:val="left"/>
      <w:pPr>
        <w:tabs>
          <w:tab w:val="num" w:pos="360"/>
        </w:tabs>
      </w:pPr>
    </w:lvl>
    <w:lvl w:ilvl="7" w:tplc="552E190C">
      <w:numFmt w:val="none"/>
      <w:lvlText w:val=""/>
      <w:lvlJc w:val="left"/>
      <w:pPr>
        <w:tabs>
          <w:tab w:val="num" w:pos="360"/>
        </w:tabs>
      </w:pPr>
    </w:lvl>
    <w:lvl w:ilvl="8" w:tplc="25B872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2"/>
    <w:rsid w:val="0004006C"/>
    <w:rsid w:val="004A69CF"/>
    <w:rsid w:val="00635214"/>
    <w:rsid w:val="00AD57B2"/>
    <w:rsid w:val="00B779F5"/>
    <w:rsid w:val="00BD45B9"/>
    <w:rsid w:val="00D62045"/>
    <w:rsid w:val="00E1206E"/>
    <w:rsid w:val="00E32BEE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2014-12-03T12:05:00Z</dcterms:created>
  <dcterms:modified xsi:type="dcterms:W3CDTF">2014-12-04T07:40:00Z</dcterms:modified>
</cp:coreProperties>
</file>