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B2" w:rsidRPr="00420F41" w:rsidRDefault="00C102B2" w:rsidP="00C102B2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spacing w:before="120"/>
        <w:rPr>
          <w:rFonts w:ascii="Times New Roman" w:hAnsi="Times New Roman" w:cs="Times New Roman"/>
          <w:b/>
          <w:bCs/>
          <w:sz w:val="36"/>
        </w:rPr>
      </w:pPr>
      <w:r w:rsidRPr="00420F41">
        <w:rPr>
          <w:rFonts w:ascii="Times New Roman" w:hAnsi="Times New Roman" w:cs="Times New Roman"/>
          <w:b/>
          <w:bCs/>
          <w:sz w:val="36"/>
        </w:rPr>
        <w:t>Expresivní terapie ve speciální pedagogice</w:t>
      </w:r>
    </w:p>
    <w:p w:rsidR="00C102B2" w:rsidRPr="00420F41" w:rsidRDefault="00C102B2" w:rsidP="00C102B2">
      <w:pPr>
        <w:rPr>
          <w:rFonts w:ascii="Times New Roman" w:hAnsi="Times New Roman" w:cs="Times New Roman"/>
          <w:b/>
          <w:sz w:val="28"/>
          <w:szCs w:val="28"/>
        </w:rPr>
      </w:pPr>
      <w:r w:rsidRPr="00420F41">
        <w:rPr>
          <w:rFonts w:ascii="Times New Roman" w:hAnsi="Times New Roman" w:cs="Times New Roman"/>
          <w:b/>
          <w:sz w:val="28"/>
          <w:szCs w:val="28"/>
        </w:rPr>
        <w:t>Pokyny pro studenty</w:t>
      </w:r>
    </w:p>
    <w:p w:rsidR="00C102B2" w:rsidRPr="00420F41" w:rsidRDefault="00C102B2" w:rsidP="00C102B2">
      <w:pPr>
        <w:rPr>
          <w:rFonts w:ascii="Times New Roman" w:hAnsi="Times New Roman" w:cs="Times New Roman"/>
        </w:rPr>
      </w:pPr>
      <w:r w:rsidRPr="00420F41">
        <w:rPr>
          <w:rFonts w:ascii="Times New Roman" w:hAnsi="Times New Roman" w:cs="Times New Roman"/>
        </w:rPr>
        <w:t>Podzim 2014</w:t>
      </w:r>
    </w:p>
    <w:p w:rsidR="00C102B2" w:rsidRDefault="00C102B2" w:rsidP="00C102B2">
      <w:pPr>
        <w:spacing w:before="120" w:line="240" w:lineRule="atLeast"/>
        <w:rPr>
          <w:rFonts w:ascii="Calibri" w:hAnsi="Calibri" w:cs="Calibri"/>
          <w:b/>
          <w:color w:val="000000"/>
          <w:sz w:val="24"/>
          <w:szCs w:val="24"/>
        </w:rPr>
      </w:pPr>
    </w:p>
    <w:p w:rsidR="00C102B2" w:rsidRDefault="00C102B2" w:rsidP="00C102B2">
      <w:pPr>
        <w:spacing w:before="120" w:line="240" w:lineRule="atLeast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Termíny blokové výuky: </w:t>
      </w:r>
    </w:p>
    <w:p w:rsidR="00C102B2" w:rsidRDefault="00C102B2" w:rsidP="00C102B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18.10.  9:00</w:t>
      </w:r>
      <w:proofErr w:type="gramEnd"/>
      <w:r>
        <w:rPr>
          <w:rFonts w:ascii="Times New Roman" w:hAnsi="Times New Roman" w:cs="Times New Roman"/>
        </w:rPr>
        <w:t xml:space="preserve"> – 15:00</w:t>
      </w:r>
    </w:p>
    <w:p w:rsidR="00C102B2" w:rsidRPr="00420F41" w:rsidRDefault="00C102B2" w:rsidP="00C102B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22.11. 9:00</w:t>
      </w:r>
      <w:proofErr w:type="gramEnd"/>
      <w:r>
        <w:rPr>
          <w:rFonts w:ascii="Times New Roman" w:hAnsi="Times New Roman" w:cs="Times New Roman"/>
        </w:rPr>
        <w:t xml:space="preserve"> – 15:00</w:t>
      </w:r>
    </w:p>
    <w:p w:rsidR="00C102B2" w:rsidRDefault="00C102B2" w:rsidP="00C102B2">
      <w:pPr>
        <w:spacing w:before="120"/>
        <w:rPr>
          <w:rFonts w:ascii="Calibri" w:hAnsi="Calibri" w:cs="Calibri"/>
          <w:b/>
          <w:bCs/>
          <w:sz w:val="24"/>
          <w:szCs w:val="24"/>
        </w:rPr>
      </w:pPr>
    </w:p>
    <w:p w:rsidR="00C102B2" w:rsidRDefault="00C102B2" w:rsidP="00C102B2">
      <w:pPr>
        <w:spacing w:before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Vyučující</w:t>
      </w:r>
    </w:p>
    <w:p w:rsidR="00C102B2" w:rsidRDefault="00C102B2" w:rsidP="00C102B2">
      <w:pPr>
        <w:spacing w:line="276" w:lineRule="auto"/>
        <w:ind w:left="357"/>
        <w:contextualSpacing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Mgr. et Mgr. Pavlína </w:t>
      </w:r>
      <w:proofErr w:type="spellStart"/>
      <w:r>
        <w:rPr>
          <w:rFonts w:ascii="Calibri" w:hAnsi="Calibri" w:cs="Calibri"/>
          <w:b/>
          <w:bCs/>
        </w:rPr>
        <w:t>Grác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Livňanská</w:t>
      </w:r>
      <w:proofErr w:type="spellEnd"/>
      <w:r>
        <w:rPr>
          <w:rFonts w:ascii="Calibri" w:hAnsi="Calibri" w:cs="Calibri"/>
          <w:b/>
          <w:bCs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b/>
            <w:bCs/>
          </w:rPr>
          <w:t>220033@mail.muni.cz</w:t>
        </w:r>
      </w:hyperlink>
      <w:r>
        <w:rPr>
          <w:rFonts w:ascii="Calibri" w:hAnsi="Calibri" w:cs="Calibri"/>
          <w:b/>
          <w:bCs/>
        </w:rPr>
        <w:t xml:space="preserve"> </w:t>
      </w:r>
    </w:p>
    <w:p w:rsidR="00C102B2" w:rsidRDefault="00C102B2" w:rsidP="00C102B2">
      <w:pPr>
        <w:spacing w:line="276" w:lineRule="auto"/>
        <w:ind w:left="357"/>
        <w:contextualSpacing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Mgr. Jarmila Matochová</w:t>
      </w:r>
      <w:r>
        <w:rPr>
          <w:rFonts w:ascii="Calibri" w:hAnsi="Calibri" w:cs="Calibri"/>
          <w:bCs/>
        </w:rPr>
        <w:t xml:space="preserve">, </w:t>
      </w:r>
      <w:hyperlink r:id="rId6" w:history="1">
        <w:r>
          <w:rPr>
            <w:rStyle w:val="Hypertextovodkaz"/>
            <w:rFonts w:ascii="Calibri" w:hAnsi="Calibri" w:cs="Calibri"/>
            <w:b/>
            <w:bCs/>
            <w:i/>
          </w:rPr>
          <w:t>175853@mail.muni.cz</w:t>
        </w:r>
      </w:hyperlink>
      <w:r>
        <w:rPr>
          <w:rFonts w:ascii="Calibri" w:hAnsi="Calibri" w:cs="Calibri"/>
          <w:b/>
          <w:bCs/>
        </w:rPr>
        <w:t xml:space="preserve"> </w:t>
      </w:r>
    </w:p>
    <w:p w:rsidR="00C102B2" w:rsidRDefault="00C102B2" w:rsidP="00C102B2">
      <w:pPr>
        <w:rPr>
          <w:rFonts w:ascii="Calibri" w:hAnsi="Calibri" w:cs="Calibri"/>
          <w:bCs/>
          <w:color w:val="000000"/>
        </w:rPr>
      </w:pPr>
    </w:p>
    <w:p w:rsidR="00C102B2" w:rsidRDefault="00C102B2" w:rsidP="00C102B2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Anotace</w:t>
      </w:r>
    </w:p>
    <w:p w:rsidR="00C102B2" w:rsidRDefault="00C102B2" w:rsidP="00C102B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Cílem projektu je seznámit studenty se základními expresivními terapiemi využitelnými v edukaci jedinců s problémovým chováním. Sebezkušenostní formou budou studenti uvedeni do </w:t>
      </w:r>
      <w:proofErr w:type="spellStart"/>
      <w:r>
        <w:rPr>
          <w:rFonts w:ascii="Calibri" w:hAnsi="Calibri"/>
        </w:rPr>
        <w:t>arteterapeutických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muzikoterapeutickcýh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dramaterapetických</w:t>
      </w:r>
      <w:proofErr w:type="spellEnd"/>
      <w:r>
        <w:rPr>
          <w:rFonts w:ascii="Calibri" w:hAnsi="Calibri"/>
        </w:rPr>
        <w:t xml:space="preserve"> a tanečně pohybových metod a technik, do jejich možností a omezení. Obsah projektu je rozdělen do dvou blokových výuk, první blok je věnován </w:t>
      </w:r>
      <w:proofErr w:type="spellStart"/>
      <w:r>
        <w:rPr>
          <w:rFonts w:ascii="Calibri" w:hAnsi="Calibri"/>
        </w:rPr>
        <w:t>arteteterapeutickým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muzikoterapeutickým</w:t>
      </w:r>
      <w:proofErr w:type="spellEnd"/>
      <w:r>
        <w:rPr>
          <w:rFonts w:ascii="Calibri" w:hAnsi="Calibri"/>
        </w:rPr>
        <w:t xml:space="preserve"> technikám, druhý blok technikám tanečně-pohybovým a </w:t>
      </w:r>
      <w:proofErr w:type="spellStart"/>
      <w:r>
        <w:rPr>
          <w:rFonts w:ascii="Calibri" w:hAnsi="Calibri"/>
        </w:rPr>
        <w:t>dramaterapeutickým</w:t>
      </w:r>
      <w:proofErr w:type="spellEnd"/>
      <w:r>
        <w:rPr>
          <w:rFonts w:ascii="Calibri" w:hAnsi="Calibri"/>
        </w:rPr>
        <w:t xml:space="preserve">. </w:t>
      </w:r>
    </w:p>
    <w:p w:rsidR="00C102B2" w:rsidRDefault="00C102B2" w:rsidP="00C102B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Po krátkém představení teoretických východisek jednotlivých expresivních terapií si budou studenti moci vyzkoušet různé techniky daných terapií, které mohou využít při práci s dětmi s problémy v chování.</w:t>
      </w:r>
    </w:p>
    <w:p w:rsidR="00C102B2" w:rsidRDefault="00C102B2" w:rsidP="00C102B2">
      <w:pPr>
        <w:jc w:val="both"/>
        <w:rPr>
          <w:rFonts w:ascii="Calibri" w:hAnsi="Calibri"/>
        </w:rPr>
      </w:pPr>
    </w:p>
    <w:p w:rsidR="00C102B2" w:rsidRDefault="00C102B2" w:rsidP="00C102B2">
      <w:pPr>
        <w:spacing w:before="120" w:line="240" w:lineRule="atLeas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548DD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Požadavky na studenty: </w:t>
      </w:r>
    </w:p>
    <w:p w:rsidR="00C102B2" w:rsidRDefault="00C102B2" w:rsidP="00C102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</w:rPr>
        <w:t xml:space="preserve">Aktivní účast </w:t>
      </w:r>
    </w:p>
    <w:p w:rsidR="00C102B2" w:rsidRDefault="00C102B2" w:rsidP="00C102B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Prosíme studenty, aby na blokovou výuku zvolili oblečení vhodné uměleckým a pohybovým aktivitám. </w:t>
      </w:r>
    </w:p>
    <w:p w:rsidR="00C102B2" w:rsidRDefault="00C102B2" w:rsidP="00C102B2">
      <w:pPr>
        <w:spacing w:before="120"/>
        <w:ind w:firstLine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102B2" w:rsidRDefault="00C102B2" w:rsidP="00C102B2">
      <w:pPr>
        <w:spacing w:before="120"/>
        <w:ind w:firstLine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Literární inspirace:</w:t>
      </w:r>
    </w:p>
    <w:p w:rsidR="00C102B2" w:rsidRDefault="00C102B2" w:rsidP="00C102B2">
      <w:pPr>
        <w:spacing w:before="120"/>
        <w:jc w:val="both"/>
      </w:pPr>
      <w:r>
        <w:t xml:space="preserve">DOLEŽALOVÁ, Pavla. </w:t>
      </w:r>
      <w:r>
        <w:rPr>
          <w:i/>
          <w:iCs/>
        </w:rPr>
        <w:t>Kreativně expresivní výtvarná výchova: pracovní text</w:t>
      </w:r>
      <w:r>
        <w:t xml:space="preserve">. 1. vyd. Praha: Lumen </w:t>
      </w:r>
      <w:proofErr w:type="spellStart"/>
      <w:r>
        <w:t>Vitale</w:t>
      </w:r>
      <w:proofErr w:type="spellEnd"/>
      <w:r>
        <w:t xml:space="preserve"> - Centrum vzdělávání, 2011, [7] s. ISBN 9788090500044.</w:t>
      </w:r>
    </w:p>
    <w:p w:rsidR="00C102B2" w:rsidRDefault="00C102B2" w:rsidP="00C102B2">
      <w:pPr>
        <w:spacing w:before="120"/>
        <w:jc w:val="both"/>
      </w:pPr>
      <w:r>
        <w:t xml:space="preserve">LANDISCHOVÁ, Erika. </w:t>
      </w:r>
      <w:r>
        <w:rPr>
          <w:i/>
          <w:iCs/>
        </w:rPr>
        <w:t>Teorie a praxe arteterapie: taneční a výtvarné formy</w:t>
      </w:r>
      <w:r>
        <w:t>. Praha: Univerzita Karlova v Praze, Pedagogická fakulta, 2007, 122 s. ISBN 9788072902972.</w:t>
      </w:r>
    </w:p>
    <w:p w:rsidR="00C102B2" w:rsidRDefault="00C102B2" w:rsidP="00C102B2">
      <w:pPr>
        <w:spacing w:before="120"/>
        <w:jc w:val="both"/>
      </w:pPr>
      <w:r>
        <w:t xml:space="preserve">GERLICHOVÁ, Markéta. </w:t>
      </w:r>
      <w:r>
        <w:rPr>
          <w:i/>
          <w:iCs/>
        </w:rPr>
        <w:t>Muzikoterapie v praxi: příběhy muzikoterapeutických cest</w:t>
      </w:r>
      <w:r>
        <w:t xml:space="preserve">. Vyd. 1. Praha: </w:t>
      </w:r>
      <w:proofErr w:type="spellStart"/>
      <w:r>
        <w:t>Grada</w:t>
      </w:r>
      <w:proofErr w:type="spellEnd"/>
      <w:r>
        <w:t>, 2014, 136 s. ISBN 9788024745817.</w:t>
      </w:r>
    </w:p>
    <w:p w:rsidR="00C102B2" w:rsidRDefault="00C102B2" w:rsidP="00C102B2">
      <w:pPr>
        <w:spacing w:before="100" w:beforeAutospacing="1" w:after="100" w:afterAutospacing="1"/>
      </w:pPr>
      <w:r>
        <w:lastRenderedPageBreak/>
        <w:t xml:space="preserve">JENNINGS, </w:t>
      </w:r>
      <w:proofErr w:type="spellStart"/>
      <w:r>
        <w:t>Sue</w:t>
      </w:r>
      <w:proofErr w:type="spellEnd"/>
      <w:r>
        <w:t xml:space="preserve">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Handbook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dramatherapy</w:t>
      </w:r>
      <w:proofErr w:type="spellEnd"/>
      <w:r>
        <w:t xml:space="preserve">. </w:t>
      </w:r>
      <w:proofErr w:type="spellStart"/>
      <w:r>
        <w:t>Hove</w:t>
      </w:r>
      <w:proofErr w:type="spellEnd"/>
      <w:r>
        <w:t xml:space="preserve">: </w:t>
      </w:r>
      <w:proofErr w:type="spellStart"/>
      <w:r>
        <w:t>Brunner</w:t>
      </w:r>
      <w:proofErr w:type="spellEnd"/>
      <w:r>
        <w:t>-</w:t>
      </w:r>
      <w:proofErr w:type="spellStart"/>
      <w:r>
        <w:t>Routledge</w:t>
      </w:r>
      <w:proofErr w:type="spellEnd"/>
      <w:r>
        <w:t xml:space="preserve">, </w:t>
      </w:r>
      <w:proofErr w:type="spellStart"/>
      <w:r>
        <w:t>vi</w:t>
      </w:r>
      <w:proofErr w:type="spellEnd"/>
      <w:r>
        <w:t xml:space="preserve">, 232 s. ISBN 0415090563. </w:t>
      </w:r>
    </w:p>
    <w:p w:rsidR="00C102B2" w:rsidRDefault="00C102B2" w:rsidP="00C102B2">
      <w:pPr>
        <w:spacing w:before="120"/>
        <w:jc w:val="both"/>
      </w:pPr>
      <w:r>
        <w:t xml:space="preserve">KANTOR, Jiří, Matěj LIPSKÝ a Jana WEBER. </w:t>
      </w:r>
      <w:r>
        <w:rPr>
          <w:i/>
          <w:iCs/>
        </w:rPr>
        <w:t>Základy muzikoterapie</w:t>
      </w:r>
      <w:r>
        <w:t xml:space="preserve">. Vyd. 1. Praha: </w:t>
      </w:r>
      <w:proofErr w:type="spellStart"/>
      <w:r>
        <w:t>Grada</w:t>
      </w:r>
      <w:proofErr w:type="spellEnd"/>
      <w:r>
        <w:t>, 2009, 295 s. ISBN 9788024728469.</w:t>
      </w:r>
    </w:p>
    <w:p w:rsidR="00C102B2" w:rsidRDefault="00C102B2" w:rsidP="00C102B2">
      <w:pPr>
        <w:spacing w:before="120"/>
        <w:jc w:val="both"/>
      </w:pPr>
      <w:r>
        <w:t xml:space="preserve">POTMĚŠILOVÁ, Petra a Petra SOBKOVÁ. </w:t>
      </w:r>
      <w:proofErr w:type="spellStart"/>
      <w:r>
        <w:rPr>
          <w:i/>
          <w:iCs/>
        </w:rPr>
        <w:t>Arteterapie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artefiletika</w:t>
      </w:r>
      <w:proofErr w:type="spellEnd"/>
      <w:r>
        <w:rPr>
          <w:i/>
          <w:iCs/>
        </w:rPr>
        <w:t xml:space="preserve"> nejen pro sociální pedagogy</w:t>
      </w:r>
      <w:r>
        <w:t>. 1. vyd. Olomouc: Univerzita Palackého v Olomouci, 2012, 111 s. ISBN 9788024431208.</w:t>
      </w:r>
    </w:p>
    <w:p w:rsidR="00C102B2" w:rsidRDefault="00C102B2" w:rsidP="00C102B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t xml:space="preserve">VALENTA, Milan. </w:t>
      </w:r>
      <w:r>
        <w:rPr>
          <w:i/>
          <w:iCs/>
        </w:rPr>
        <w:t>Dramaterapie</w:t>
      </w:r>
      <w:r>
        <w:t xml:space="preserve">. 4., </w:t>
      </w:r>
      <w:proofErr w:type="spellStart"/>
      <w:r>
        <w:t>aktualiz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 xml:space="preserve">. vyd. Praha: </w:t>
      </w:r>
      <w:proofErr w:type="spellStart"/>
      <w:r>
        <w:t>Grada</w:t>
      </w:r>
      <w:proofErr w:type="spellEnd"/>
      <w:r>
        <w:t xml:space="preserve">, 2011, 264 s. ISBN 9788024738512. </w:t>
      </w:r>
    </w:p>
    <w:p w:rsidR="00C102B2" w:rsidRDefault="00C102B2" w:rsidP="00C102B2">
      <w:pPr>
        <w:spacing w:before="120"/>
        <w:jc w:val="both"/>
      </w:pPr>
      <w:r>
        <w:t xml:space="preserve">ZEDKOVÁ, Iveta. </w:t>
      </w:r>
      <w:r>
        <w:rPr>
          <w:i/>
          <w:iCs/>
        </w:rPr>
        <w:t>Tanečně pohybová terapie: teorie a praxe</w:t>
      </w:r>
      <w:r>
        <w:t>. 1. vyd. Olomouc: Univerzita Palackého v Olomouci, 2012, 239 s. ISBN 9788024431857.</w:t>
      </w:r>
    </w:p>
    <w:p w:rsidR="00C102B2" w:rsidRDefault="00C102B2" w:rsidP="00C102B2">
      <w:pPr>
        <w:spacing w:before="120"/>
        <w:jc w:val="both"/>
      </w:pPr>
    </w:p>
    <w:p w:rsidR="00C102B2" w:rsidRDefault="00C102B2" w:rsidP="00C102B2">
      <w:pPr>
        <w:spacing w:before="120"/>
        <w:jc w:val="both"/>
        <w:rPr>
          <w:rFonts w:ascii="Calibri" w:hAnsi="Calibri" w:cs="Calibri"/>
          <w:b/>
          <w:color w:val="000000"/>
        </w:rPr>
      </w:pPr>
      <w:r w:rsidRPr="00C102B2">
        <w:rPr>
          <w:rFonts w:ascii="Calibri" w:hAnsi="Calibri" w:cs="Calibri"/>
          <w:b/>
          <w:color w:val="000000"/>
        </w:rPr>
        <w:t>Možnosti dalšího vzdělávání</w:t>
      </w:r>
    </w:p>
    <w:p w:rsidR="00C102B2" w:rsidRDefault="00C102B2" w:rsidP="00C102B2">
      <w:pP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Společnost Podané ruce - </w:t>
      </w:r>
      <w:r w:rsidRPr="00C102B2">
        <w:rPr>
          <w:rFonts w:ascii="Calibri" w:hAnsi="Calibri" w:cs="Calibri"/>
          <w:color w:val="000000"/>
        </w:rPr>
        <w:t>http://ies.podaneruce.cz/kurzy/</w:t>
      </w:r>
    </w:p>
    <w:p w:rsidR="00C102B2" w:rsidRPr="00C102B2" w:rsidRDefault="00C102B2" w:rsidP="00C102B2">
      <w:pPr>
        <w:spacing w:before="12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Creatis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Pr="00C102B2">
        <w:rPr>
          <w:rFonts w:ascii="Calibri" w:hAnsi="Calibri" w:cs="Calibri"/>
          <w:color w:val="000000"/>
        </w:rPr>
        <w:t>http://www.creatis.cz/</w:t>
      </w:r>
      <w:bookmarkStart w:id="0" w:name="_GoBack"/>
      <w:bookmarkEnd w:id="0"/>
    </w:p>
    <w:p w:rsidR="00C102B2" w:rsidRDefault="00C102B2" w:rsidP="00C102B2">
      <w:pPr>
        <w:spacing w:before="120"/>
        <w:jc w:val="both"/>
        <w:rPr>
          <w:rFonts w:ascii="Calibri" w:hAnsi="Calibri" w:cs="Calibri"/>
          <w:color w:val="000000"/>
        </w:rPr>
      </w:pPr>
    </w:p>
    <w:p w:rsidR="00C102B2" w:rsidRDefault="00C102B2" w:rsidP="00C102B2">
      <w:pPr>
        <w:spacing w:before="12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Těšíme se na spolupráci.</w:t>
      </w:r>
    </w:p>
    <w:p w:rsidR="00C102B2" w:rsidRDefault="00C102B2" w:rsidP="00C102B2">
      <w:pPr>
        <w:spacing w:before="120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Mgr. et Mgr. Pavlína </w:t>
      </w:r>
      <w:proofErr w:type="spellStart"/>
      <w:r>
        <w:rPr>
          <w:rFonts w:ascii="Calibri" w:hAnsi="Calibri" w:cs="Calibri"/>
          <w:bCs/>
          <w:sz w:val="24"/>
        </w:rPr>
        <w:t>Grác</w:t>
      </w:r>
      <w:proofErr w:type="spellEnd"/>
      <w:r>
        <w:rPr>
          <w:rFonts w:ascii="Calibri" w:hAnsi="Calibri" w:cs="Calibri"/>
          <w:bCs/>
          <w:sz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</w:rPr>
        <w:t>Livňanská</w:t>
      </w:r>
      <w:proofErr w:type="spellEnd"/>
      <w:r>
        <w:rPr>
          <w:rFonts w:ascii="Calibri" w:hAnsi="Calibri" w:cs="Calibri"/>
          <w:bCs/>
          <w:sz w:val="24"/>
        </w:rPr>
        <w:t xml:space="preserve"> </w:t>
      </w:r>
    </w:p>
    <w:p w:rsidR="00C102B2" w:rsidRDefault="00C102B2" w:rsidP="00C102B2">
      <w:pPr>
        <w:spacing w:before="120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Mgr. Jarmila Matochová </w:t>
      </w:r>
    </w:p>
    <w:p w:rsidR="00C102B2" w:rsidRDefault="00C102B2" w:rsidP="00C102B2"/>
    <w:p w:rsidR="008E2B34" w:rsidRDefault="008E2B34"/>
    <w:sectPr w:rsidR="008E2B34" w:rsidSect="0066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16AE"/>
    <w:multiLevelType w:val="hybridMultilevel"/>
    <w:tmpl w:val="41862224"/>
    <w:lvl w:ilvl="0" w:tplc="EB4C68D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2B2"/>
    <w:rsid w:val="002577E8"/>
    <w:rsid w:val="008E2B34"/>
    <w:rsid w:val="00C102B2"/>
    <w:rsid w:val="00D6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0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5853@mail.muni.cz" TargetMode="External"/><Relationship Id="rId5" Type="http://schemas.openxmlformats.org/officeDocument/2006/relationships/hyperlink" Target="mailto:220033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Pavlinka</dc:creator>
  <cp:lastModifiedBy>lektor</cp:lastModifiedBy>
  <cp:revision>2</cp:revision>
  <dcterms:created xsi:type="dcterms:W3CDTF">2014-09-26T06:40:00Z</dcterms:created>
  <dcterms:modified xsi:type="dcterms:W3CDTF">2014-09-26T06:40:00Z</dcterms:modified>
</cp:coreProperties>
</file>