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Pr="00C27B09" w:rsidRDefault="00C27B09" w:rsidP="00C27B0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27B09">
        <w:rPr>
          <w:rFonts w:ascii="Times New Roman" w:hAnsi="Times New Roman" w:cs="Times New Roman"/>
          <w:b/>
          <w:sz w:val="40"/>
          <w:szCs w:val="40"/>
        </w:rPr>
        <w:t>METODOLOGIE</w:t>
      </w: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Pr="00C27B09" w:rsidRDefault="00C27B09" w:rsidP="00C27B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B09">
        <w:rPr>
          <w:rFonts w:ascii="Times New Roman" w:hAnsi="Times New Roman" w:cs="Times New Roman"/>
          <w:b/>
          <w:sz w:val="28"/>
          <w:szCs w:val="28"/>
        </w:rPr>
        <w:t>Téma: KVALITATIVNÍ VÝZKUM</w:t>
      </w: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P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 w:rsidP="00C27B0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Vypracoval: Antonín Nový </w:t>
      </w: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Pr="00653F60" w:rsidRDefault="00653F60">
      <w:pPr>
        <w:rPr>
          <w:rFonts w:ascii="Times New Roman" w:hAnsi="Times New Roman" w:cs="Times New Roman"/>
          <w:b/>
          <w:sz w:val="24"/>
          <w:szCs w:val="24"/>
        </w:rPr>
      </w:pPr>
      <w:r w:rsidRPr="00653F60">
        <w:rPr>
          <w:rFonts w:ascii="Times New Roman" w:hAnsi="Times New Roman" w:cs="Times New Roman"/>
          <w:b/>
          <w:sz w:val="24"/>
          <w:szCs w:val="24"/>
        </w:rPr>
        <w:lastRenderedPageBreak/>
        <w:t>Zadání:</w:t>
      </w:r>
    </w:p>
    <w:p w:rsidR="00653F60" w:rsidRPr="00653F60" w:rsidRDefault="00653F60" w:rsidP="00653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53F6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B)</w:t>
      </w: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 kvalitativní výzkum:</w:t>
      </w:r>
    </w:p>
    <w:p w:rsidR="00653F60" w:rsidRPr="00653F60" w:rsidRDefault="00653F60" w:rsidP="00653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>0) Sestav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konzultační </w:t>
      </w: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>výzkumné týmy o 5 členech. 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hledání týmu zvolte diskusní fórum </w:t>
      </w:r>
    </w:p>
    <w:p w:rsidR="00653F60" w:rsidRPr="00653F60" w:rsidRDefault="00653F60" w:rsidP="00653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Výzkumné téma, cíl výzkumu, výzkumný problém, otázka. </w:t>
      </w:r>
    </w:p>
    <w:p w:rsidR="00653F60" w:rsidRPr="00653F60" w:rsidRDefault="00653F60" w:rsidP="00653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>Hlavní výzkumná otázka (1) a vedle</w:t>
      </w:r>
      <w:r w:rsidR="00D74047">
        <w:rPr>
          <w:rFonts w:ascii="Times New Roman" w:eastAsia="Times New Roman" w:hAnsi="Times New Roman" w:cs="Times New Roman"/>
          <w:sz w:val="24"/>
          <w:szCs w:val="24"/>
          <w:lang w:eastAsia="cs-CZ"/>
        </w:rPr>
        <w:t>jší výzkumné otázky</w:t>
      </w:r>
    </w:p>
    <w:p w:rsidR="00653F60" w:rsidRPr="00653F60" w:rsidRDefault="00653F60" w:rsidP="00653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Volba výzkumné strategie (kvalitativní nebo kvantitativní) a její zdůvodnění. </w:t>
      </w:r>
    </w:p>
    <w:p w:rsidR="00653F60" w:rsidRPr="00653F60" w:rsidRDefault="00653F60" w:rsidP="00653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Návrh metody sběru dat, představa o počtu výzkumných jednotek. </w:t>
      </w:r>
    </w:p>
    <w:p w:rsidR="00653F60" w:rsidRPr="00653F60" w:rsidRDefault="00653F60" w:rsidP="00653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>Úryvek z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připravovaného nástroje sběru dat -scénář rozhovoru, plán pozorování atd. </w:t>
      </w:r>
    </w:p>
    <w:p w:rsidR="00653F60" w:rsidRPr="00653F60" w:rsidRDefault="00653F60" w:rsidP="00653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>6)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>Terénní poznámky a záznam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prvního realizovaného rozhovoru/pozorování/analýzy </w:t>
      </w:r>
    </w:p>
    <w:p w:rsidR="00653F60" w:rsidRPr="00653F60" w:rsidRDefault="00653F60" w:rsidP="00653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53F60">
        <w:rPr>
          <w:rFonts w:ascii="Times New Roman" w:eastAsia="Times New Roman" w:hAnsi="Times New Roman" w:cs="Times New Roman"/>
          <w:sz w:val="24"/>
          <w:szCs w:val="24"/>
          <w:lang w:eastAsia="cs-CZ"/>
        </w:rPr>
        <w:t>dokumentu atd</w:t>
      </w: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653F60" w:rsidRDefault="00653F60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C27B09" w:rsidRDefault="00C27B09">
      <w:pPr>
        <w:rPr>
          <w:rFonts w:ascii="Times New Roman" w:hAnsi="Times New Roman" w:cs="Times New Roman"/>
          <w:sz w:val="24"/>
          <w:szCs w:val="24"/>
        </w:rPr>
      </w:pPr>
    </w:p>
    <w:p w:rsidR="00653F60" w:rsidRPr="00653F60" w:rsidRDefault="00653F60" w:rsidP="00653F60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653F6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Sestavení konzultačních týmů </w:t>
      </w:r>
    </w:p>
    <w:p w:rsidR="00653F60" w:rsidRDefault="00653F60" w:rsidP="00653F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sestavení kon</w:t>
      </w:r>
      <w:r w:rsidR="00325F43">
        <w:rPr>
          <w:rFonts w:ascii="Times New Roman" w:hAnsi="Times New Roman" w:cs="Times New Roman"/>
          <w:sz w:val="24"/>
          <w:szCs w:val="24"/>
        </w:rPr>
        <w:t>zultačních týmů, bylo využito dy</w:t>
      </w:r>
      <w:r>
        <w:rPr>
          <w:rFonts w:ascii="Times New Roman" w:hAnsi="Times New Roman" w:cs="Times New Roman"/>
          <w:sz w:val="24"/>
          <w:szCs w:val="24"/>
        </w:rPr>
        <w:t>skusních fór, avš</w:t>
      </w:r>
      <w:r w:rsidR="00325F43">
        <w:rPr>
          <w:rFonts w:ascii="Times New Roman" w:hAnsi="Times New Roman" w:cs="Times New Roman"/>
          <w:sz w:val="24"/>
          <w:szCs w:val="24"/>
        </w:rPr>
        <w:t>ak diskusní fórum se touhle otázkou neza</w:t>
      </w:r>
      <w:r>
        <w:rPr>
          <w:rFonts w:ascii="Times New Roman" w:hAnsi="Times New Roman" w:cs="Times New Roman"/>
          <w:sz w:val="24"/>
          <w:szCs w:val="24"/>
        </w:rPr>
        <w:t xml:space="preserve">bývalo. Proto byl </w:t>
      </w:r>
      <w:r w:rsidR="00325F43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 xml:space="preserve">volen postup sestavení „fiktivních“ členů týmů, které jsou anonymně označováni jako osoby A, B, C, D a F. </w:t>
      </w:r>
    </w:p>
    <w:p w:rsidR="00653F60" w:rsidRDefault="00653F60" w:rsidP="00653F60">
      <w:pPr>
        <w:rPr>
          <w:rFonts w:ascii="Times New Roman" w:hAnsi="Times New Roman" w:cs="Times New Roman"/>
          <w:sz w:val="24"/>
          <w:szCs w:val="24"/>
        </w:rPr>
      </w:pPr>
    </w:p>
    <w:p w:rsidR="00653F60" w:rsidRPr="00653F60" w:rsidRDefault="00653F60" w:rsidP="00653F60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653F60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Výzkumné téma, cíl výzkumu, výzkumný problém, otázka</w:t>
      </w:r>
    </w:p>
    <w:p w:rsidR="00653F60" w:rsidRDefault="00653F60" w:rsidP="00653F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Zvoleno bylo </w:t>
      </w:r>
      <w:r w:rsidRPr="00D74047">
        <w:rPr>
          <w:rFonts w:ascii="Times New Roman" w:hAnsi="Times New Roman" w:cs="Times New Roman"/>
          <w:b/>
          <w:sz w:val="24"/>
          <w:szCs w:val="24"/>
        </w:rPr>
        <w:t>téma</w:t>
      </w:r>
      <w:r>
        <w:rPr>
          <w:rFonts w:ascii="Times New Roman" w:hAnsi="Times New Roman" w:cs="Times New Roman"/>
          <w:sz w:val="24"/>
          <w:szCs w:val="24"/>
        </w:rPr>
        <w:t xml:space="preserve"> ze sociální oblasti. </w:t>
      </w:r>
    </w:p>
    <w:p w:rsidR="00C17934" w:rsidRDefault="00653F60" w:rsidP="00653F60">
      <w:pPr>
        <w:rPr>
          <w:rFonts w:ascii="Times New Roman" w:hAnsi="Times New Roman" w:cs="Times New Roman"/>
          <w:sz w:val="24"/>
          <w:szCs w:val="24"/>
        </w:rPr>
      </w:pPr>
      <w:r w:rsidRPr="00D74047">
        <w:rPr>
          <w:rFonts w:ascii="Times New Roman" w:hAnsi="Times New Roman" w:cs="Times New Roman"/>
          <w:b/>
          <w:sz w:val="24"/>
          <w:szCs w:val="24"/>
        </w:rPr>
        <w:t>Cílem výzkumu</w:t>
      </w:r>
      <w:r>
        <w:rPr>
          <w:rFonts w:ascii="Times New Roman" w:hAnsi="Times New Roman" w:cs="Times New Roman"/>
          <w:sz w:val="24"/>
          <w:szCs w:val="24"/>
        </w:rPr>
        <w:t xml:space="preserve"> bylo zjištění </w:t>
      </w:r>
      <w:r w:rsidR="00C17934">
        <w:rPr>
          <w:rFonts w:ascii="Times New Roman" w:hAnsi="Times New Roman" w:cs="Times New Roman"/>
          <w:sz w:val="24"/>
          <w:szCs w:val="24"/>
        </w:rPr>
        <w:t>aktuálního pohledu dnešní mladé generace v oblasti sociální oblasti, konkrétně tedy zaměřenou na téma příčin stále se snižujícího počtu dětí v mla</w:t>
      </w:r>
      <w:r w:rsidR="00325F43">
        <w:rPr>
          <w:rFonts w:ascii="Times New Roman" w:hAnsi="Times New Roman" w:cs="Times New Roman"/>
          <w:sz w:val="24"/>
          <w:szCs w:val="24"/>
        </w:rPr>
        <w:t>d</w:t>
      </w:r>
      <w:r w:rsidR="00C17934">
        <w:rPr>
          <w:rFonts w:ascii="Times New Roman" w:hAnsi="Times New Roman" w:cs="Times New Roman"/>
          <w:sz w:val="24"/>
          <w:szCs w:val="24"/>
        </w:rPr>
        <w:t>ých rodinách.</w:t>
      </w:r>
    </w:p>
    <w:p w:rsidR="00653F60" w:rsidRDefault="00C17934" w:rsidP="00653F60">
      <w:pPr>
        <w:rPr>
          <w:rFonts w:ascii="Times New Roman" w:hAnsi="Times New Roman" w:cs="Times New Roman"/>
          <w:sz w:val="24"/>
          <w:szCs w:val="24"/>
        </w:rPr>
      </w:pPr>
      <w:r w:rsidRPr="00D74047">
        <w:rPr>
          <w:rFonts w:ascii="Times New Roman" w:hAnsi="Times New Roman" w:cs="Times New Roman"/>
          <w:b/>
          <w:sz w:val="24"/>
          <w:szCs w:val="24"/>
        </w:rPr>
        <w:t>Výzkumným problémem</w:t>
      </w:r>
      <w:r>
        <w:rPr>
          <w:rFonts w:ascii="Times New Roman" w:hAnsi="Times New Roman" w:cs="Times New Roman"/>
          <w:sz w:val="24"/>
          <w:szCs w:val="24"/>
        </w:rPr>
        <w:t xml:space="preserve"> v této věci, je neustále se snižující porodnost v České republice, která má vliv na široké spektrum v sociálních věcech</w:t>
      </w:r>
      <w:r w:rsidR="00325F43">
        <w:rPr>
          <w:rFonts w:ascii="Times New Roman" w:hAnsi="Times New Roman" w:cs="Times New Roman"/>
          <w:sz w:val="24"/>
          <w:szCs w:val="24"/>
        </w:rPr>
        <w:t xml:space="preserve"> (politická rozhodnutí, so</w:t>
      </w:r>
      <w:r>
        <w:rPr>
          <w:rFonts w:ascii="Times New Roman" w:hAnsi="Times New Roman" w:cs="Times New Roman"/>
          <w:sz w:val="24"/>
          <w:szCs w:val="24"/>
        </w:rPr>
        <w:t>ciální přerozdělování peněz ze státního rozp</w:t>
      </w:r>
      <w:r w:rsidR="00325F43">
        <w:rPr>
          <w:rFonts w:ascii="Times New Roman" w:hAnsi="Times New Roman" w:cs="Times New Roman"/>
          <w:sz w:val="24"/>
          <w:szCs w:val="24"/>
        </w:rPr>
        <w:t>očtu, ekonomické</w:t>
      </w:r>
      <w:r>
        <w:rPr>
          <w:rFonts w:ascii="Times New Roman" w:hAnsi="Times New Roman" w:cs="Times New Roman"/>
          <w:sz w:val="24"/>
          <w:szCs w:val="24"/>
        </w:rPr>
        <w:t xml:space="preserve"> parametry, a další,…).</w:t>
      </w:r>
    </w:p>
    <w:p w:rsidR="00C17934" w:rsidRDefault="00C17934" w:rsidP="00653F60">
      <w:pPr>
        <w:rPr>
          <w:rFonts w:ascii="Times New Roman" w:hAnsi="Times New Roman" w:cs="Times New Roman"/>
          <w:sz w:val="24"/>
          <w:szCs w:val="24"/>
        </w:rPr>
      </w:pPr>
      <w:r w:rsidRPr="00D74047">
        <w:rPr>
          <w:rFonts w:ascii="Times New Roman" w:hAnsi="Times New Roman" w:cs="Times New Roman"/>
          <w:b/>
          <w:sz w:val="24"/>
          <w:szCs w:val="24"/>
        </w:rPr>
        <w:t>Otázka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43D3E" w:rsidRPr="00C27B09" w:rsidRDefault="00C27B09">
      <w:pPr>
        <w:rPr>
          <w:rFonts w:ascii="Times New Roman" w:hAnsi="Times New Roman" w:cs="Times New Roman"/>
          <w:sz w:val="24"/>
          <w:szCs w:val="24"/>
        </w:rPr>
      </w:pPr>
      <w:r w:rsidRPr="00C27B09">
        <w:rPr>
          <w:rFonts w:ascii="Times New Roman" w:hAnsi="Times New Roman" w:cs="Times New Roman"/>
          <w:sz w:val="24"/>
          <w:szCs w:val="24"/>
        </w:rPr>
        <w:t>Proč si myslíte</w:t>
      </w:r>
      <w:r w:rsidR="00C17934">
        <w:rPr>
          <w:rFonts w:ascii="Times New Roman" w:hAnsi="Times New Roman" w:cs="Times New Roman"/>
          <w:sz w:val="24"/>
          <w:szCs w:val="24"/>
        </w:rPr>
        <w:t>,</w:t>
      </w:r>
      <w:r w:rsidRPr="00C27B09">
        <w:rPr>
          <w:rFonts w:ascii="Times New Roman" w:hAnsi="Times New Roman" w:cs="Times New Roman"/>
          <w:sz w:val="24"/>
          <w:szCs w:val="24"/>
        </w:rPr>
        <w:t xml:space="preserve"> že </w:t>
      </w:r>
      <w:r w:rsidR="00C17934">
        <w:rPr>
          <w:rFonts w:ascii="Times New Roman" w:hAnsi="Times New Roman" w:cs="Times New Roman"/>
          <w:sz w:val="24"/>
          <w:szCs w:val="24"/>
        </w:rPr>
        <w:t xml:space="preserve">v dnešní době ubývá počet </w:t>
      </w:r>
      <w:r w:rsidR="00D74047">
        <w:rPr>
          <w:rFonts w:ascii="Times New Roman" w:hAnsi="Times New Roman" w:cs="Times New Roman"/>
          <w:sz w:val="24"/>
          <w:szCs w:val="24"/>
        </w:rPr>
        <w:t xml:space="preserve">plánovaných </w:t>
      </w:r>
      <w:r w:rsidR="00C17934">
        <w:rPr>
          <w:rFonts w:ascii="Times New Roman" w:hAnsi="Times New Roman" w:cs="Times New Roman"/>
          <w:sz w:val="24"/>
          <w:szCs w:val="24"/>
        </w:rPr>
        <w:t>dětí v </w:t>
      </w:r>
      <w:r w:rsidR="00325F43">
        <w:rPr>
          <w:rFonts w:ascii="Times New Roman" w:hAnsi="Times New Roman" w:cs="Times New Roman"/>
          <w:sz w:val="24"/>
          <w:szCs w:val="24"/>
        </w:rPr>
        <w:t>č</w:t>
      </w:r>
      <w:r w:rsidR="00C17934">
        <w:rPr>
          <w:rFonts w:ascii="Times New Roman" w:hAnsi="Times New Roman" w:cs="Times New Roman"/>
          <w:sz w:val="24"/>
          <w:szCs w:val="24"/>
        </w:rPr>
        <w:t>eských rodinách?</w:t>
      </w:r>
    </w:p>
    <w:p w:rsidR="00D74047" w:rsidRDefault="00D74047">
      <w:pPr>
        <w:rPr>
          <w:rFonts w:ascii="Times New Roman" w:hAnsi="Times New Roman" w:cs="Times New Roman"/>
          <w:sz w:val="24"/>
          <w:szCs w:val="24"/>
        </w:rPr>
      </w:pPr>
    </w:p>
    <w:p w:rsidR="00D74047" w:rsidRPr="00D74047" w:rsidRDefault="00FF6E9D" w:rsidP="00D74047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Hlavní výzkumná otázka </w:t>
      </w:r>
      <w:r w:rsidR="00D74047" w:rsidRPr="00D74047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vedlejší výzkumné otázky</w:t>
      </w:r>
    </w:p>
    <w:p w:rsidR="00FF6E9D" w:rsidRDefault="00FF6E9D" w:rsidP="00D74047">
      <w:pPr>
        <w:rPr>
          <w:rFonts w:ascii="Times New Roman" w:hAnsi="Times New Roman" w:cs="Times New Roman"/>
          <w:b/>
          <w:sz w:val="24"/>
          <w:szCs w:val="24"/>
        </w:rPr>
      </w:pPr>
    </w:p>
    <w:p w:rsidR="00D74047" w:rsidRDefault="00D74047" w:rsidP="00D74047">
      <w:pPr>
        <w:rPr>
          <w:rFonts w:ascii="Times New Roman" w:hAnsi="Times New Roman" w:cs="Times New Roman"/>
          <w:sz w:val="24"/>
          <w:szCs w:val="24"/>
        </w:rPr>
      </w:pPr>
      <w:r w:rsidRPr="00D74047">
        <w:rPr>
          <w:rFonts w:ascii="Times New Roman" w:hAnsi="Times New Roman" w:cs="Times New Roman"/>
          <w:b/>
          <w:sz w:val="24"/>
          <w:szCs w:val="24"/>
        </w:rPr>
        <w:t>Otázka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74047" w:rsidRPr="00C27B09" w:rsidRDefault="00D74047" w:rsidP="00D74047">
      <w:pPr>
        <w:rPr>
          <w:rFonts w:ascii="Times New Roman" w:hAnsi="Times New Roman" w:cs="Times New Roman"/>
          <w:sz w:val="24"/>
          <w:szCs w:val="24"/>
        </w:rPr>
      </w:pPr>
      <w:r w:rsidRPr="00C27B09">
        <w:rPr>
          <w:rFonts w:ascii="Times New Roman" w:hAnsi="Times New Roman" w:cs="Times New Roman"/>
          <w:sz w:val="24"/>
          <w:szCs w:val="24"/>
        </w:rPr>
        <w:t>Proč si myslíte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27B09">
        <w:rPr>
          <w:rFonts w:ascii="Times New Roman" w:hAnsi="Times New Roman" w:cs="Times New Roman"/>
          <w:sz w:val="24"/>
          <w:szCs w:val="24"/>
        </w:rPr>
        <w:t xml:space="preserve"> že </w:t>
      </w:r>
      <w:r>
        <w:rPr>
          <w:rFonts w:ascii="Times New Roman" w:hAnsi="Times New Roman" w:cs="Times New Roman"/>
          <w:sz w:val="24"/>
          <w:szCs w:val="24"/>
        </w:rPr>
        <w:t>v dnešní době ubývá počet plánovaných dětí v </w:t>
      </w:r>
      <w:r w:rsidR="00325F43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eských rodinách?</w:t>
      </w:r>
    </w:p>
    <w:p w:rsidR="00D74047" w:rsidRDefault="00D74047" w:rsidP="00D74047">
      <w:pPr>
        <w:rPr>
          <w:rFonts w:ascii="Times New Roman" w:hAnsi="Times New Roman" w:cs="Times New Roman"/>
          <w:sz w:val="24"/>
          <w:szCs w:val="24"/>
        </w:rPr>
      </w:pPr>
      <w:r w:rsidRPr="00D74047">
        <w:rPr>
          <w:rFonts w:ascii="Times New Roman" w:hAnsi="Times New Roman" w:cs="Times New Roman"/>
          <w:b/>
          <w:sz w:val="24"/>
          <w:szCs w:val="24"/>
        </w:rPr>
        <w:t>Podotázky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74047" w:rsidRDefault="00D74047" w:rsidP="00D74047">
      <w:pPr>
        <w:rPr>
          <w:rFonts w:ascii="Times New Roman" w:hAnsi="Times New Roman" w:cs="Times New Roman"/>
          <w:sz w:val="24"/>
          <w:szCs w:val="24"/>
        </w:rPr>
      </w:pPr>
      <w:r w:rsidRPr="00C27B09">
        <w:rPr>
          <w:rFonts w:ascii="Times New Roman" w:hAnsi="Times New Roman" w:cs="Times New Roman"/>
          <w:sz w:val="24"/>
          <w:szCs w:val="24"/>
        </w:rPr>
        <w:t>Kolik d</w:t>
      </w:r>
      <w:r>
        <w:rPr>
          <w:rFonts w:ascii="Times New Roman" w:hAnsi="Times New Roman" w:cs="Times New Roman"/>
          <w:sz w:val="24"/>
          <w:szCs w:val="24"/>
        </w:rPr>
        <w:t xml:space="preserve">ětí máte/plánujete do budoucna mít? </w:t>
      </w:r>
    </w:p>
    <w:p w:rsidR="00D74047" w:rsidRDefault="00D74047" w:rsidP="00D740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Proč jste se rozhodli pro takový počet dětí? </w:t>
      </w:r>
    </w:p>
    <w:p w:rsidR="00D74047" w:rsidRDefault="00D74047" w:rsidP="00D740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Jaké důvody Vám brání ve vyšším počtu plánovaných potomků?</w:t>
      </w:r>
    </w:p>
    <w:p w:rsidR="00D74047" w:rsidRDefault="00D74047" w:rsidP="00D74047">
      <w:pPr>
        <w:rPr>
          <w:rFonts w:ascii="Times New Roman" w:hAnsi="Times New Roman" w:cs="Times New Roman"/>
          <w:sz w:val="24"/>
          <w:szCs w:val="24"/>
        </w:rPr>
      </w:pPr>
    </w:p>
    <w:p w:rsidR="00D74047" w:rsidRPr="00D74047" w:rsidRDefault="00D74047" w:rsidP="00D74047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4047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Volba výzkumné strategie (kvalitativní nebo kv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antitativní) a její zdůvodnění</w:t>
      </w:r>
    </w:p>
    <w:p w:rsidR="00D74047" w:rsidRDefault="00D74047" w:rsidP="00D74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74047" w:rsidRDefault="00D74047" w:rsidP="00D740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Výzkumná strategie </w:t>
      </w:r>
      <w:r w:rsidR="005C6315">
        <w:rPr>
          <w:rFonts w:ascii="Times New Roman" w:hAnsi="Times New Roman" w:cs="Times New Roman"/>
          <w:sz w:val="24"/>
          <w:szCs w:val="24"/>
        </w:rPr>
        <w:t xml:space="preserve">byla zvolena kvalitativní z důvodu specifikace konkrétního obecného tématu, které je pro společnost přínosem. </w:t>
      </w:r>
    </w:p>
    <w:p w:rsidR="005C6315" w:rsidRDefault="005C6315" w:rsidP="00D74047">
      <w:pPr>
        <w:rPr>
          <w:rFonts w:ascii="Times New Roman" w:hAnsi="Times New Roman" w:cs="Times New Roman"/>
          <w:sz w:val="24"/>
          <w:szCs w:val="24"/>
        </w:rPr>
      </w:pPr>
    </w:p>
    <w:p w:rsidR="005C6315" w:rsidRPr="005C6315" w:rsidRDefault="005C6315" w:rsidP="005C6315">
      <w:pPr>
        <w:pStyle w:val="Odstavecseseznamem"/>
        <w:numPr>
          <w:ilvl w:val="0"/>
          <w:numId w:val="3"/>
        </w:numP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5C631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Návrh metody sběru dat, představa o počtu výzkumných jednotek</w:t>
      </w:r>
    </w:p>
    <w:p w:rsidR="005C6315" w:rsidRDefault="005C6315" w:rsidP="005C6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Metodou sběru dat, byla zvolena metoda formou </w:t>
      </w:r>
      <w:r w:rsidR="005624BF">
        <w:rPr>
          <w:rFonts w:ascii="Times New Roman" w:hAnsi="Times New Roman" w:cs="Times New Roman"/>
          <w:sz w:val="24"/>
          <w:szCs w:val="24"/>
        </w:rPr>
        <w:t xml:space="preserve">„akčního“ </w:t>
      </w:r>
      <w:r>
        <w:rPr>
          <w:rFonts w:ascii="Times New Roman" w:hAnsi="Times New Roman" w:cs="Times New Roman"/>
          <w:sz w:val="24"/>
          <w:szCs w:val="24"/>
        </w:rPr>
        <w:t xml:space="preserve">dotazníku. </w:t>
      </w:r>
    </w:p>
    <w:p w:rsidR="005624BF" w:rsidRDefault="005624BF" w:rsidP="005C6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(pozn.: akční otazník formou přímého pokládní otázek lidem na ulici a zaznamenávání si odpovědí do dotazníku).</w:t>
      </w:r>
    </w:p>
    <w:p w:rsidR="005C6315" w:rsidRDefault="005C6315" w:rsidP="005C6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Počet výzkumných jednotek, aby tato otázka nabrala adekvátního počtu odpovědí z různých </w:t>
      </w:r>
      <w:r w:rsidR="00325F43">
        <w:rPr>
          <w:rFonts w:ascii="Times New Roman" w:hAnsi="Times New Roman" w:cs="Times New Roman"/>
          <w:sz w:val="24"/>
          <w:szCs w:val="24"/>
        </w:rPr>
        <w:t>sociálních skupin a</w:t>
      </w:r>
      <w:r>
        <w:rPr>
          <w:rFonts w:ascii="Times New Roman" w:hAnsi="Times New Roman" w:cs="Times New Roman"/>
          <w:sz w:val="24"/>
          <w:szCs w:val="24"/>
        </w:rPr>
        <w:t xml:space="preserve"> lokalit, tak, aby byly efektivní a použitelné pro vyhodnocení, by počet výzkumných jednotek měl v každém regionu být minimálně 100. </w:t>
      </w:r>
    </w:p>
    <w:p w:rsidR="005C6315" w:rsidRDefault="005C6315" w:rsidP="005C6315">
      <w:pPr>
        <w:rPr>
          <w:rFonts w:ascii="Times New Roman" w:hAnsi="Times New Roman" w:cs="Times New Roman"/>
          <w:sz w:val="24"/>
          <w:szCs w:val="24"/>
        </w:rPr>
      </w:pPr>
    </w:p>
    <w:p w:rsidR="005C6315" w:rsidRPr="005624BF" w:rsidRDefault="005624BF" w:rsidP="005624BF">
      <w:pPr>
        <w:pStyle w:val="Odstavecseseznamem"/>
        <w:numPr>
          <w:ilvl w:val="0"/>
          <w:numId w:val="3"/>
        </w:numP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5624BF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Úryvek z připravovaného nástroje sběru dat -scénář rozhovoru, plán pozorování atd</w:t>
      </w:r>
    </w:p>
    <w:p w:rsidR="005624BF" w:rsidRDefault="005624BF" w:rsidP="005624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Vzhledem k rozhodnutí, že dotazník bude vedený ústní formou, tak veškerá plánování pozorovnání, scénáře rozhovoru, atd, jsou ponechány momentálnímu ději v průběhu rozhodovru mezi tazatelem a dotazovaným subjektem. </w:t>
      </w:r>
    </w:p>
    <w:p w:rsidR="005624BF" w:rsidRDefault="005624BF" w:rsidP="005624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Tazatel má v dotazníku prostor na dopsání případně další doplnění adicionálních informací, které nazná za přínosné pro tento výzkum. </w:t>
      </w:r>
    </w:p>
    <w:p w:rsidR="005624BF" w:rsidRDefault="005624BF" w:rsidP="005624BF">
      <w:pPr>
        <w:rPr>
          <w:rFonts w:ascii="Times New Roman" w:hAnsi="Times New Roman" w:cs="Times New Roman"/>
          <w:sz w:val="24"/>
          <w:szCs w:val="24"/>
        </w:rPr>
      </w:pPr>
      <w:r w:rsidRPr="00DD56F4">
        <w:rPr>
          <w:rFonts w:ascii="Times New Roman" w:hAnsi="Times New Roman" w:cs="Times New Roman"/>
          <w:b/>
          <w:sz w:val="24"/>
          <w:szCs w:val="24"/>
        </w:rPr>
        <w:t>Úryvek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DD56F4" w:rsidRPr="00DD56F4" w:rsidRDefault="00DD56F4" w:rsidP="00DD56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6F4">
        <w:rPr>
          <w:rFonts w:ascii="Times New Roman" w:hAnsi="Times New Roman" w:cs="Times New Roman"/>
          <w:b/>
          <w:sz w:val="24"/>
          <w:szCs w:val="24"/>
        </w:rPr>
        <w:t>SOCIÁLNÍ DOTA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DD56F4">
        <w:rPr>
          <w:rFonts w:ascii="Times New Roman" w:hAnsi="Times New Roman" w:cs="Times New Roman"/>
          <w:b/>
          <w:sz w:val="24"/>
          <w:szCs w:val="24"/>
        </w:rPr>
        <w:t>NÍK</w:t>
      </w:r>
    </w:p>
    <w:p w:rsidR="00DD56F4" w:rsidRDefault="00DD56F4" w:rsidP="00DD56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Město: …………………………….</w:t>
      </w:r>
    </w:p>
    <w:p w:rsidR="00DD56F4" w:rsidRDefault="00DD56F4" w:rsidP="00DD56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Žena – muž</w:t>
      </w:r>
    </w:p>
    <w:p w:rsidR="00DD56F4" w:rsidRDefault="00DD56F4" w:rsidP="00DD56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Odhadovaný věk: …..</w:t>
      </w:r>
    </w:p>
    <w:p w:rsidR="00DD56F4" w:rsidRDefault="00DD56F4" w:rsidP="005624BF">
      <w:pPr>
        <w:rPr>
          <w:rFonts w:ascii="Times New Roman" w:hAnsi="Times New Roman" w:cs="Times New Roman"/>
          <w:sz w:val="24"/>
          <w:szCs w:val="24"/>
        </w:rPr>
      </w:pPr>
    </w:p>
    <w:p w:rsidR="005624BF" w:rsidRDefault="005624BF" w:rsidP="005624B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624BF">
        <w:rPr>
          <w:rFonts w:ascii="Times New Roman" w:hAnsi="Times New Roman" w:cs="Times New Roman"/>
          <w:sz w:val="24"/>
          <w:szCs w:val="24"/>
        </w:rPr>
        <w:t>Proč si myslíte, že v dnešní době ubývá počet plánovaných dětí v českých rodinách?</w:t>
      </w:r>
    </w:p>
    <w:p w:rsidR="005624BF" w:rsidRPr="005624BF" w:rsidRDefault="005624BF" w:rsidP="005624B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5624BF" w:rsidRDefault="005624BF" w:rsidP="005624B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624BF">
        <w:rPr>
          <w:rFonts w:ascii="Times New Roman" w:hAnsi="Times New Roman" w:cs="Times New Roman"/>
          <w:sz w:val="24"/>
          <w:szCs w:val="24"/>
        </w:rPr>
        <w:t xml:space="preserve">Kolik dětí máte/plánujete do budoucna mít? </w:t>
      </w:r>
    </w:p>
    <w:p w:rsidR="005624BF" w:rsidRPr="005624BF" w:rsidRDefault="005624BF" w:rsidP="005624B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5624BF" w:rsidRDefault="005624BF" w:rsidP="005624B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624BF">
        <w:rPr>
          <w:rFonts w:ascii="Times New Roman" w:hAnsi="Times New Roman" w:cs="Times New Roman"/>
          <w:sz w:val="24"/>
          <w:szCs w:val="24"/>
        </w:rPr>
        <w:t>Proč jste se rozhodli pro takový počet dětí?</w:t>
      </w:r>
    </w:p>
    <w:p w:rsidR="005624BF" w:rsidRDefault="005624BF" w:rsidP="005624B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Pr="005624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4BF" w:rsidRDefault="005624BF" w:rsidP="005624B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624BF">
        <w:rPr>
          <w:rFonts w:ascii="Times New Roman" w:hAnsi="Times New Roman" w:cs="Times New Roman"/>
          <w:sz w:val="24"/>
          <w:szCs w:val="24"/>
        </w:rPr>
        <w:t>Jaké důvody Vám brání ve vyšším počtu plánovaných potomků?</w:t>
      </w:r>
    </w:p>
    <w:p w:rsidR="005624BF" w:rsidRPr="005624BF" w:rsidRDefault="005624BF" w:rsidP="005624B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Pr="005624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315" w:rsidRDefault="00DD56F4" w:rsidP="00DD56F4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Poznámky:</w:t>
      </w:r>
    </w:p>
    <w:p w:rsidR="00DD56F4" w:rsidRDefault="00DD56F4" w:rsidP="00DD56F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:rsidR="00DD56F4" w:rsidRDefault="00DD56F4" w:rsidP="00DD56F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D56F4" w:rsidRDefault="00DD56F4" w:rsidP="00DD5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D56F4" w:rsidRPr="00DD56F4" w:rsidRDefault="00DD56F4" w:rsidP="00DD56F4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D56F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Terénní poznámky a záznam z prvního realizovaného rozhovoru/pozorování/analýzy dokumentu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atd. </w:t>
      </w:r>
    </w:p>
    <w:p w:rsidR="00DD56F4" w:rsidRPr="00DD56F4" w:rsidRDefault="00DD56F4" w:rsidP="00DD5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D56F4" w:rsidRDefault="00DD56F4" w:rsidP="00DD5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D56F4" w:rsidRDefault="00DD56F4" w:rsidP="00DD56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6F4" w:rsidRPr="00DD56F4" w:rsidRDefault="00DD56F4" w:rsidP="00DD56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6F4">
        <w:rPr>
          <w:rFonts w:ascii="Times New Roman" w:hAnsi="Times New Roman" w:cs="Times New Roman"/>
          <w:b/>
          <w:sz w:val="24"/>
          <w:szCs w:val="24"/>
        </w:rPr>
        <w:t>SOCIÁLNÍ DOTA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DD56F4">
        <w:rPr>
          <w:rFonts w:ascii="Times New Roman" w:hAnsi="Times New Roman" w:cs="Times New Roman"/>
          <w:b/>
          <w:sz w:val="24"/>
          <w:szCs w:val="24"/>
        </w:rPr>
        <w:t>NÍK</w:t>
      </w:r>
    </w:p>
    <w:p w:rsidR="00DD56F4" w:rsidRDefault="00DD56F4" w:rsidP="00DD56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Město: </w:t>
      </w:r>
      <w:r w:rsidRPr="00DD56F4">
        <w:rPr>
          <w:rFonts w:ascii="Times New Roman" w:hAnsi="Times New Roman" w:cs="Times New Roman"/>
          <w:b/>
          <w:sz w:val="24"/>
          <w:szCs w:val="24"/>
        </w:rPr>
        <w:t>Brno</w:t>
      </w:r>
    </w:p>
    <w:p w:rsidR="00DD56F4" w:rsidRDefault="00DD56F4" w:rsidP="00DD56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</w:t>
      </w:r>
      <w:r w:rsidRPr="00DD56F4">
        <w:rPr>
          <w:rFonts w:ascii="Times New Roman" w:hAnsi="Times New Roman" w:cs="Times New Roman"/>
          <w:b/>
          <w:sz w:val="24"/>
          <w:szCs w:val="24"/>
        </w:rPr>
        <w:t>ena</w:t>
      </w:r>
      <w:r>
        <w:rPr>
          <w:rFonts w:ascii="Times New Roman" w:hAnsi="Times New Roman" w:cs="Times New Roman"/>
          <w:sz w:val="24"/>
          <w:szCs w:val="24"/>
        </w:rPr>
        <w:t xml:space="preserve"> – muž</w:t>
      </w:r>
    </w:p>
    <w:p w:rsidR="00DD56F4" w:rsidRDefault="00DD56F4" w:rsidP="00DD56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Odhadovaný věk: </w:t>
      </w:r>
      <w:r>
        <w:rPr>
          <w:rFonts w:ascii="Times New Roman" w:hAnsi="Times New Roman" w:cs="Times New Roman"/>
          <w:b/>
          <w:sz w:val="24"/>
          <w:szCs w:val="24"/>
        </w:rPr>
        <w:t>34</w:t>
      </w:r>
    </w:p>
    <w:p w:rsidR="00DD56F4" w:rsidRDefault="00DD56F4" w:rsidP="00DD56F4">
      <w:pPr>
        <w:rPr>
          <w:rFonts w:ascii="Times New Roman" w:hAnsi="Times New Roman" w:cs="Times New Roman"/>
          <w:sz w:val="24"/>
          <w:szCs w:val="24"/>
        </w:rPr>
      </w:pPr>
    </w:p>
    <w:p w:rsidR="00DD56F4" w:rsidRDefault="00DD56F4" w:rsidP="00DD56F4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624BF">
        <w:rPr>
          <w:rFonts w:ascii="Times New Roman" w:hAnsi="Times New Roman" w:cs="Times New Roman"/>
          <w:sz w:val="24"/>
          <w:szCs w:val="24"/>
        </w:rPr>
        <w:t>Proč si myslíte, že v dnešní době ubývá počet plánovaných dětí v českých rodinách?</w:t>
      </w:r>
    </w:p>
    <w:p w:rsidR="00DD56F4" w:rsidRDefault="00DD56F4" w:rsidP="00DD56F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D56F4" w:rsidRPr="00DD56F4" w:rsidRDefault="00DD56F4" w:rsidP="00DD56F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  <w:r w:rsidRPr="00DD56F4">
        <w:rPr>
          <w:rFonts w:ascii="Times New Roman" w:hAnsi="Times New Roman" w:cs="Times New Roman"/>
          <w:b/>
          <w:sz w:val="24"/>
          <w:szCs w:val="24"/>
        </w:rPr>
        <w:t xml:space="preserve">Protože rodiny nemají dost peněz. </w:t>
      </w:r>
    </w:p>
    <w:p w:rsidR="00DD56F4" w:rsidRPr="005624BF" w:rsidRDefault="00DD56F4" w:rsidP="00DD56F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D56F4" w:rsidRDefault="00DD56F4" w:rsidP="00DD56F4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624BF">
        <w:rPr>
          <w:rFonts w:ascii="Times New Roman" w:hAnsi="Times New Roman" w:cs="Times New Roman"/>
          <w:sz w:val="24"/>
          <w:szCs w:val="24"/>
        </w:rPr>
        <w:t xml:space="preserve">Kolik dětí máte/plánujete do budoucna mít? </w:t>
      </w:r>
    </w:p>
    <w:p w:rsidR="00DD56F4" w:rsidRDefault="00DD56F4" w:rsidP="00DD56F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D56F4" w:rsidRPr="00DD56F4" w:rsidRDefault="00DD56F4" w:rsidP="00DD56F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  <w:r w:rsidRPr="00DD56F4">
        <w:rPr>
          <w:rFonts w:ascii="Times New Roman" w:hAnsi="Times New Roman" w:cs="Times New Roman"/>
          <w:b/>
          <w:sz w:val="24"/>
          <w:szCs w:val="24"/>
        </w:rPr>
        <w:t>Mám 2 děti, další neplanuji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D56F4" w:rsidRPr="005624BF" w:rsidRDefault="00DD56F4" w:rsidP="00DD56F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D56F4" w:rsidRDefault="00DD56F4" w:rsidP="00DD56F4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624BF">
        <w:rPr>
          <w:rFonts w:ascii="Times New Roman" w:hAnsi="Times New Roman" w:cs="Times New Roman"/>
          <w:sz w:val="24"/>
          <w:szCs w:val="24"/>
        </w:rPr>
        <w:t>Proč jste se rozhodli pro takový počet dětí?</w:t>
      </w:r>
    </w:p>
    <w:p w:rsidR="00DD56F4" w:rsidRPr="00DD56F4" w:rsidRDefault="00DD56F4" w:rsidP="00DD56F4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DD56F4">
        <w:rPr>
          <w:rFonts w:ascii="Times New Roman" w:hAnsi="Times New Roman" w:cs="Times New Roman"/>
          <w:b/>
          <w:sz w:val="24"/>
          <w:szCs w:val="24"/>
        </w:rPr>
        <w:t xml:space="preserve">Více dětí bychom s manželem neuživili. </w:t>
      </w:r>
      <w:r>
        <w:rPr>
          <w:rFonts w:ascii="Times New Roman" w:hAnsi="Times New Roman" w:cs="Times New Roman"/>
          <w:b/>
          <w:sz w:val="24"/>
          <w:szCs w:val="24"/>
        </w:rPr>
        <w:t xml:space="preserve"> Druhé plánované nebylo :D </w:t>
      </w:r>
    </w:p>
    <w:p w:rsidR="00DD56F4" w:rsidRDefault="00DD56F4" w:rsidP="00DD56F4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624BF">
        <w:rPr>
          <w:rFonts w:ascii="Times New Roman" w:hAnsi="Times New Roman" w:cs="Times New Roman"/>
          <w:sz w:val="24"/>
          <w:szCs w:val="24"/>
        </w:rPr>
        <w:t>Jaké důvody Vám brání ve vyšším počtu plánovaných potomků?</w:t>
      </w:r>
    </w:p>
    <w:p w:rsidR="00DD56F4" w:rsidRDefault="00DD56F4" w:rsidP="00DD56F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D56F4" w:rsidRPr="00DD56F4" w:rsidRDefault="00DD56F4" w:rsidP="00DD56F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  <w:r w:rsidRPr="00DD56F4">
        <w:rPr>
          <w:rFonts w:ascii="Times New Roman" w:hAnsi="Times New Roman" w:cs="Times New Roman"/>
          <w:b/>
          <w:sz w:val="24"/>
          <w:szCs w:val="24"/>
        </w:rPr>
        <w:t xml:space="preserve">Finance. </w:t>
      </w:r>
    </w:p>
    <w:p w:rsidR="00DD56F4" w:rsidRPr="005624BF" w:rsidRDefault="00DD56F4" w:rsidP="00DD56F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D56F4" w:rsidRDefault="00DD56F4" w:rsidP="00DD56F4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Poznámky:</w:t>
      </w:r>
    </w:p>
    <w:p w:rsidR="00DD56F4" w:rsidRDefault="00DD56F4" w:rsidP="00DD56F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F6E9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Mluvila o sociálním systému, nemají nárok na sociální přídavky i přes to, že nemají</w:t>
      </w:r>
      <w:r w:rsidR="00FF6E9D" w:rsidRPr="00FF6E9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dost pro čtyřčlenou rodinu</w:t>
      </w:r>
      <w:r w:rsidRPr="00FF6E9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Zmiňuje nerovnoprvávnost rozdělování dávek mezi občany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DD56F4" w:rsidRDefault="00DD56F4" w:rsidP="00DD5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D56F4" w:rsidRPr="00653F60" w:rsidRDefault="00DD56F4" w:rsidP="00DD5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D56F4" w:rsidRPr="00DD56F4" w:rsidRDefault="00DD56F4" w:rsidP="00DD56F4">
      <w:pPr>
        <w:pStyle w:val="Odstavecseseznamem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6F4" w:rsidRPr="00DD56F4" w:rsidSect="00267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51E48"/>
    <w:multiLevelType w:val="hybridMultilevel"/>
    <w:tmpl w:val="628AA688"/>
    <w:lvl w:ilvl="0" w:tplc="A7E80F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1365E"/>
    <w:multiLevelType w:val="hybridMultilevel"/>
    <w:tmpl w:val="0B6200AE"/>
    <w:lvl w:ilvl="0" w:tplc="0405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62585"/>
    <w:multiLevelType w:val="hybridMultilevel"/>
    <w:tmpl w:val="0C323B1E"/>
    <w:lvl w:ilvl="0" w:tplc="0405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8E4E16"/>
    <w:multiLevelType w:val="hybridMultilevel"/>
    <w:tmpl w:val="DE5AD2DE"/>
    <w:lvl w:ilvl="0" w:tplc="0405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2C6AA8"/>
    <w:multiLevelType w:val="hybridMultilevel"/>
    <w:tmpl w:val="628AA688"/>
    <w:lvl w:ilvl="0" w:tplc="A7E80F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27B09"/>
    <w:rsid w:val="00267E31"/>
    <w:rsid w:val="00325F43"/>
    <w:rsid w:val="00543D3E"/>
    <w:rsid w:val="005624BF"/>
    <w:rsid w:val="005C6315"/>
    <w:rsid w:val="00653F60"/>
    <w:rsid w:val="00C17934"/>
    <w:rsid w:val="00C27B09"/>
    <w:rsid w:val="00D560C7"/>
    <w:rsid w:val="00D74047"/>
    <w:rsid w:val="00DD56F4"/>
    <w:rsid w:val="00E146F8"/>
    <w:rsid w:val="00FF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E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53F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9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5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7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8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1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4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34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0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4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5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0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2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1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4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5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2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3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8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8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4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0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4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8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4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6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1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8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2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0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9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Tonda</dc:creator>
  <cp:lastModifiedBy>Jarče</cp:lastModifiedBy>
  <cp:revision>2</cp:revision>
  <dcterms:created xsi:type="dcterms:W3CDTF">2015-01-04T17:26:00Z</dcterms:created>
  <dcterms:modified xsi:type="dcterms:W3CDTF">2015-01-04T17:26:00Z</dcterms:modified>
</cp:coreProperties>
</file>