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6" w:rsidRPr="00D702E6" w:rsidRDefault="00D702E6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pondělí 20. října 2014 by Vás měla zajímat níže uvedená tematická akce v Moravské galerii v Brně. Jednotlivé osoby jsem se Vám snažila profesně přiblížit</w:t>
      </w:r>
      <w:r w:rsidR="00062F1B">
        <w:rPr>
          <w:rFonts w:ascii="Arial" w:hAnsi="Arial" w:cs="Arial"/>
          <w:sz w:val="24"/>
          <w:szCs w:val="24"/>
        </w:rPr>
        <w:t xml:space="preserve"> vlastními přípisky do oficiálního programu MG</w:t>
      </w:r>
      <w:r>
        <w:rPr>
          <w:rFonts w:ascii="Arial" w:hAnsi="Arial" w:cs="Arial"/>
          <w:sz w:val="24"/>
          <w:szCs w:val="24"/>
        </w:rPr>
        <w:t>.</w:t>
      </w:r>
      <w:r w:rsidR="00CF0A5A">
        <w:rPr>
          <w:rFonts w:ascii="Arial" w:hAnsi="Arial" w:cs="Arial"/>
          <w:sz w:val="24"/>
          <w:szCs w:val="24"/>
        </w:rPr>
        <w:t xml:space="preserve"> </w:t>
      </w:r>
      <w:r w:rsidR="00B30E96">
        <w:rPr>
          <w:rFonts w:ascii="Arial" w:hAnsi="Arial" w:cs="Arial"/>
          <w:sz w:val="24"/>
          <w:szCs w:val="24"/>
        </w:rPr>
        <w:t>Budu se tam snažit</w:t>
      </w:r>
      <w:r w:rsidR="00631C25">
        <w:rPr>
          <w:rFonts w:ascii="Arial" w:hAnsi="Arial" w:cs="Arial"/>
          <w:sz w:val="24"/>
          <w:szCs w:val="24"/>
        </w:rPr>
        <w:t xml:space="preserve"> být s nutnými výpadky vzhledem k dalším povinnostem </w:t>
      </w:r>
      <w:r w:rsidR="00B30E96">
        <w:rPr>
          <w:rFonts w:ascii="Arial" w:hAnsi="Arial" w:cs="Arial"/>
          <w:sz w:val="24"/>
          <w:szCs w:val="24"/>
        </w:rPr>
        <w:t xml:space="preserve">v maximální možné míře. </w:t>
      </w:r>
      <w:r>
        <w:rPr>
          <w:rFonts w:ascii="Arial" w:hAnsi="Arial" w:cs="Arial"/>
          <w:sz w:val="24"/>
          <w:szCs w:val="24"/>
        </w:rPr>
        <w:t>Alice Stuchlíková</w:t>
      </w:r>
    </w:p>
    <w:p w:rsidR="00D702E6" w:rsidRPr="00D702E6" w:rsidRDefault="00D702E6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3090" w:rsidRDefault="00842295" w:rsidP="008422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42295">
        <w:rPr>
          <w:rFonts w:ascii="Arial" w:hAnsi="Arial" w:cs="Arial"/>
          <w:sz w:val="32"/>
          <w:szCs w:val="32"/>
        </w:rPr>
        <w:t xml:space="preserve">Kolokvium </w:t>
      </w:r>
      <w:r w:rsidRPr="00842295">
        <w:rPr>
          <w:rFonts w:ascii="Arial" w:hAnsi="Arial" w:cs="Arial"/>
          <w:b/>
          <w:sz w:val="32"/>
          <w:szCs w:val="32"/>
        </w:rPr>
        <w:t>Vitrína a sokl. Architektura v muzeu umění</w:t>
      </w:r>
      <w:r w:rsidR="00303E62">
        <w:rPr>
          <w:rFonts w:ascii="Arial" w:hAnsi="Arial" w:cs="Arial"/>
          <w:b/>
          <w:sz w:val="32"/>
          <w:szCs w:val="32"/>
        </w:rPr>
        <w:t xml:space="preserve"> </w:t>
      </w:r>
    </w:p>
    <w:p w:rsidR="00842295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D3B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B5">
        <w:rPr>
          <w:rFonts w:ascii="Arial" w:hAnsi="Arial" w:cs="Arial"/>
          <w:b/>
          <w:sz w:val="24"/>
          <w:szCs w:val="24"/>
        </w:rPr>
        <w:t>Míst</w:t>
      </w:r>
      <w:r w:rsidR="00303E62">
        <w:rPr>
          <w:rFonts w:ascii="Arial" w:hAnsi="Arial" w:cs="Arial"/>
          <w:b/>
          <w:sz w:val="24"/>
          <w:szCs w:val="24"/>
        </w:rPr>
        <w:t>o</w:t>
      </w:r>
      <w:r w:rsidRPr="00DF5DB5">
        <w:rPr>
          <w:rFonts w:ascii="Arial" w:hAnsi="Arial" w:cs="Arial"/>
          <w:b/>
          <w:sz w:val="24"/>
          <w:szCs w:val="24"/>
        </w:rPr>
        <w:t xml:space="preserve"> konání</w:t>
      </w:r>
      <w:r w:rsidR="00303E62">
        <w:rPr>
          <w:rFonts w:ascii="Arial" w:hAnsi="Arial" w:cs="Arial"/>
          <w:b/>
          <w:sz w:val="24"/>
          <w:szCs w:val="24"/>
        </w:rPr>
        <w:t xml:space="preserve"> většiny programu</w:t>
      </w:r>
      <w:r w:rsidR="00B93090">
        <w:rPr>
          <w:rFonts w:ascii="Arial" w:hAnsi="Arial" w:cs="Arial"/>
          <w:b/>
          <w:sz w:val="24"/>
          <w:szCs w:val="24"/>
        </w:rPr>
        <w:t xml:space="preserve"> v Brně</w:t>
      </w:r>
      <w:r>
        <w:rPr>
          <w:rFonts w:ascii="Arial" w:hAnsi="Arial" w:cs="Arial"/>
          <w:sz w:val="24"/>
          <w:szCs w:val="24"/>
        </w:rPr>
        <w:t>: Moravská galerie v Brně, Uměleckoprůmyslové muzeum, Husova 14, Přednáškový sál (v přízemí od hlavního vchodu vpravo)</w:t>
      </w:r>
    </w:p>
    <w:p w:rsidR="00842295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295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B5">
        <w:rPr>
          <w:rFonts w:ascii="Arial" w:hAnsi="Arial" w:cs="Arial"/>
          <w:b/>
          <w:sz w:val="24"/>
          <w:szCs w:val="24"/>
        </w:rPr>
        <w:t>Datum konání</w:t>
      </w:r>
      <w:r>
        <w:rPr>
          <w:rFonts w:ascii="Arial" w:hAnsi="Arial" w:cs="Arial"/>
          <w:sz w:val="24"/>
          <w:szCs w:val="24"/>
        </w:rPr>
        <w:t>: pondělí 20. října. 2014 od 10:00 do 19:00 h</w:t>
      </w:r>
    </w:p>
    <w:p w:rsidR="00842295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2295" w:rsidRPr="00CA481A" w:rsidRDefault="0084229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B5">
        <w:rPr>
          <w:rFonts w:ascii="Arial" w:hAnsi="Arial" w:cs="Arial"/>
          <w:b/>
          <w:sz w:val="24"/>
          <w:szCs w:val="24"/>
        </w:rPr>
        <w:t>Program</w:t>
      </w:r>
      <w:r w:rsidR="00CA481A" w:rsidRPr="00CA481A">
        <w:rPr>
          <w:rFonts w:ascii="Arial" w:hAnsi="Arial" w:cs="Arial"/>
          <w:sz w:val="24"/>
          <w:szCs w:val="24"/>
        </w:rPr>
        <w:t xml:space="preserve"> (program 1. dne v ČR, </w:t>
      </w:r>
      <w:r w:rsidR="004B3CA6">
        <w:rPr>
          <w:rFonts w:ascii="Arial" w:hAnsi="Arial" w:cs="Arial"/>
          <w:sz w:val="24"/>
          <w:szCs w:val="24"/>
        </w:rPr>
        <w:t>kolokvium</w:t>
      </w:r>
      <w:r w:rsidR="00CA481A" w:rsidRPr="00CA481A">
        <w:rPr>
          <w:rFonts w:ascii="Arial" w:hAnsi="Arial" w:cs="Arial"/>
          <w:sz w:val="24"/>
          <w:szCs w:val="24"/>
        </w:rPr>
        <w:t xml:space="preserve"> pokračuje další den v SR)</w:t>
      </w:r>
      <w:r w:rsidRPr="00CA481A">
        <w:rPr>
          <w:rFonts w:ascii="Arial" w:hAnsi="Arial" w:cs="Arial"/>
          <w:sz w:val="24"/>
          <w:szCs w:val="24"/>
        </w:rPr>
        <w:t>: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314">
        <w:rPr>
          <w:rFonts w:ascii="Arial" w:hAnsi="Arial" w:cs="Arial"/>
          <w:sz w:val="24"/>
          <w:szCs w:val="24"/>
          <w:highlight w:val="yellow"/>
        </w:rPr>
        <w:t>V přednáškovém sále</w:t>
      </w:r>
      <w:r w:rsidRPr="00045B8B">
        <w:rPr>
          <w:rFonts w:ascii="Arial" w:hAnsi="Arial" w:cs="Arial"/>
          <w:sz w:val="24"/>
          <w:szCs w:val="24"/>
        </w:rPr>
        <w:t xml:space="preserve"> Uměleckoprůmyslového muzea Moravské galerie v Brně, Husova 14: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BLOK I. 10:00–12:00</w:t>
      </w:r>
    </w:p>
    <w:p w:rsidR="00842295" w:rsidRDefault="00DF5DB5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10:00–</w:t>
      </w:r>
      <w:r w:rsidR="006577D1">
        <w:rPr>
          <w:rFonts w:ascii="Arial" w:hAnsi="Arial" w:cs="Arial"/>
          <w:sz w:val="24"/>
          <w:szCs w:val="24"/>
        </w:rPr>
        <w:t xml:space="preserve">10:15 </w:t>
      </w:r>
      <w:r w:rsidR="006577D1" w:rsidRPr="00C43FC2">
        <w:rPr>
          <w:rFonts w:ascii="Arial" w:hAnsi="Arial" w:cs="Arial"/>
          <w:b/>
          <w:sz w:val="24"/>
          <w:szCs w:val="24"/>
        </w:rPr>
        <w:t>Úvodní slovo</w:t>
      </w:r>
      <w:r w:rsidR="006577D1">
        <w:rPr>
          <w:rFonts w:ascii="Arial" w:hAnsi="Arial" w:cs="Arial"/>
          <w:sz w:val="24"/>
          <w:szCs w:val="24"/>
        </w:rPr>
        <w:t xml:space="preserve"> (</w:t>
      </w:r>
      <w:r w:rsidR="006577D1" w:rsidRPr="00C43FC2">
        <w:rPr>
          <w:rFonts w:ascii="Arial" w:hAnsi="Arial" w:cs="Arial"/>
          <w:b/>
          <w:sz w:val="24"/>
          <w:szCs w:val="24"/>
        </w:rPr>
        <w:t>Jan Press</w:t>
      </w:r>
      <w:r w:rsidR="00C43FC2">
        <w:rPr>
          <w:rFonts w:ascii="Arial" w:hAnsi="Arial" w:cs="Arial"/>
          <w:sz w:val="24"/>
          <w:szCs w:val="24"/>
        </w:rPr>
        <w:t>, ředitel Moravské galerie v Brně</w:t>
      </w:r>
      <w:r w:rsidR="006577D1"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10:15–10:30 </w:t>
      </w:r>
      <w:r w:rsidRPr="00C43FC2">
        <w:rPr>
          <w:rFonts w:ascii="Arial" w:hAnsi="Arial" w:cs="Arial"/>
          <w:b/>
          <w:sz w:val="24"/>
          <w:szCs w:val="24"/>
        </w:rPr>
        <w:t>Úvod: Vitrína a sokl ještě výstavu nedělají</w:t>
      </w:r>
      <w:r>
        <w:rPr>
          <w:rFonts w:ascii="Arial" w:hAnsi="Arial" w:cs="Arial"/>
          <w:sz w:val="24"/>
          <w:szCs w:val="24"/>
        </w:rPr>
        <w:t xml:space="preserve"> (</w:t>
      </w:r>
      <w:r w:rsidRPr="00C43FC2">
        <w:rPr>
          <w:rFonts w:ascii="Arial" w:hAnsi="Arial" w:cs="Arial"/>
          <w:b/>
          <w:sz w:val="24"/>
          <w:szCs w:val="24"/>
        </w:rPr>
        <w:t>Martin Vaněk</w:t>
      </w:r>
      <w:r w:rsidR="00C43FC2">
        <w:rPr>
          <w:rFonts w:ascii="Arial" w:hAnsi="Arial" w:cs="Arial"/>
          <w:sz w:val="24"/>
          <w:szCs w:val="24"/>
        </w:rPr>
        <w:t xml:space="preserve">, asistent </w:t>
      </w:r>
      <w:r w:rsidR="00E503AB">
        <w:rPr>
          <w:rFonts w:ascii="Arial" w:hAnsi="Arial" w:cs="Arial"/>
          <w:sz w:val="24"/>
          <w:szCs w:val="24"/>
        </w:rPr>
        <w:t>metodického Centra nových strategií muzejní prezentace Moravské galerie v Brně</w:t>
      </w:r>
      <w:r>
        <w:rPr>
          <w:rFonts w:ascii="Arial" w:hAnsi="Arial" w:cs="Arial"/>
          <w:sz w:val="24"/>
          <w:szCs w:val="24"/>
        </w:rPr>
        <w:t xml:space="preserve"> &amp; </w:t>
      </w:r>
      <w:r w:rsidRPr="00B40FB7">
        <w:rPr>
          <w:rFonts w:ascii="Arial" w:hAnsi="Arial" w:cs="Arial"/>
          <w:b/>
          <w:sz w:val="24"/>
          <w:szCs w:val="24"/>
        </w:rPr>
        <w:t>Dušan Buran</w:t>
      </w:r>
      <w:r w:rsidR="00E503AB">
        <w:rPr>
          <w:rFonts w:ascii="Arial" w:hAnsi="Arial" w:cs="Arial"/>
          <w:sz w:val="24"/>
          <w:szCs w:val="24"/>
        </w:rPr>
        <w:t xml:space="preserve">, </w:t>
      </w:r>
      <w:r w:rsidR="00B40FB7">
        <w:rPr>
          <w:rFonts w:ascii="Arial" w:hAnsi="Arial" w:cs="Arial"/>
          <w:sz w:val="24"/>
          <w:szCs w:val="24"/>
        </w:rPr>
        <w:t>vedoucí kurátor sbírek starého umění a kurátor sbírky gotického umění Slovenské</w:t>
      </w:r>
      <w:r w:rsidR="00B93090">
        <w:rPr>
          <w:rFonts w:ascii="Arial" w:hAnsi="Arial" w:cs="Arial"/>
          <w:sz w:val="24"/>
          <w:szCs w:val="24"/>
        </w:rPr>
        <w:t xml:space="preserve"> národní galerie v </w:t>
      </w:r>
      <w:r w:rsidR="00B40FB7">
        <w:rPr>
          <w:rFonts w:ascii="Arial" w:hAnsi="Arial" w:cs="Arial"/>
          <w:sz w:val="24"/>
          <w:szCs w:val="24"/>
        </w:rPr>
        <w:t>Bratislavě</w:t>
      </w:r>
      <w:r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10:30–11:00 </w:t>
      </w:r>
      <w:r w:rsidRPr="00C43FC2">
        <w:rPr>
          <w:rFonts w:ascii="Arial" w:hAnsi="Arial" w:cs="Arial"/>
          <w:b/>
          <w:sz w:val="24"/>
          <w:szCs w:val="24"/>
        </w:rPr>
        <w:t>Mé osobní dojmy a zkušenosti</w:t>
      </w:r>
      <w:r>
        <w:rPr>
          <w:rFonts w:ascii="Arial" w:hAnsi="Arial" w:cs="Arial"/>
          <w:sz w:val="24"/>
          <w:szCs w:val="24"/>
        </w:rPr>
        <w:t xml:space="preserve"> (</w:t>
      </w:r>
      <w:r w:rsidRPr="00D702E6">
        <w:rPr>
          <w:rFonts w:ascii="Arial" w:hAnsi="Arial" w:cs="Arial"/>
          <w:b/>
          <w:sz w:val="24"/>
          <w:szCs w:val="24"/>
        </w:rPr>
        <w:t>Emil Zavadil</w:t>
      </w:r>
      <w:r w:rsidR="00703ADB" w:rsidRPr="00703ADB">
        <w:rPr>
          <w:rFonts w:ascii="Arial" w:hAnsi="Arial" w:cs="Arial"/>
          <w:sz w:val="24"/>
          <w:szCs w:val="24"/>
        </w:rPr>
        <w:t>, architekt</w:t>
      </w:r>
      <w:r w:rsidRPr="00703ADB"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11:00–11:30 </w:t>
      </w:r>
      <w:r w:rsidRPr="00C43FC2">
        <w:rPr>
          <w:rFonts w:ascii="Arial" w:hAnsi="Arial" w:cs="Arial"/>
          <w:b/>
          <w:sz w:val="24"/>
          <w:szCs w:val="24"/>
        </w:rPr>
        <w:t>Výstava jako vizuální inscenace</w:t>
      </w:r>
      <w:r>
        <w:rPr>
          <w:rFonts w:ascii="Arial" w:hAnsi="Arial" w:cs="Arial"/>
          <w:sz w:val="24"/>
          <w:szCs w:val="24"/>
        </w:rPr>
        <w:t xml:space="preserve"> (</w:t>
      </w:r>
      <w:r w:rsidRPr="00C43FC2">
        <w:rPr>
          <w:rFonts w:ascii="Arial" w:hAnsi="Arial" w:cs="Arial"/>
          <w:b/>
          <w:sz w:val="24"/>
          <w:szCs w:val="24"/>
        </w:rPr>
        <w:t>Jiří Fajt</w:t>
      </w:r>
      <w:r w:rsidR="00D702E6">
        <w:rPr>
          <w:rFonts w:ascii="Arial" w:hAnsi="Arial" w:cs="Arial"/>
          <w:sz w:val="24"/>
          <w:szCs w:val="24"/>
        </w:rPr>
        <w:t>, ředitel Národní galerie v </w:t>
      </w:r>
      <w:r w:rsidR="00C43FC2">
        <w:rPr>
          <w:rFonts w:ascii="Arial" w:hAnsi="Arial" w:cs="Arial"/>
          <w:sz w:val="24"/>
          <w:szCs w:val="24"/>
        </w:rPr>
        <w:t>Praze</w:t>
      </w:r>
      <w:r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11:30–12:00 </w:t>
      </w:r>
      <w:r w:rsidRPr="00C43FC2">
        <w:rPr>
          <w:rFonts w:ascii="Arial" w:hAnsi="Arial" w:cs="Arial"/>
          <w:b/>
          <w:sz w:val="24"/>
          <w:szCs w:val="24"/>
        </w:rPr>
        <w:t>Galerie – prostor s pamětí</w:t>
      </w:r>
      <w:r>
        <w:rPr>
          <w:rFonts w:ascii="Arial" w:hAnsi="Arial" w:cs="Arial"/>
          <w:sz w:val="24"/>
          <w:szCs w:val="24"/>
        </w:rPr>
        <w:t xml:space="preserve"> (</w:t>
      </w:r>
      <w:r w:rsidRPr="00C43FC2">
        <w:rPr>
          <w:rFonts w:ascii="Arial" w:hAnsi="Arial" w:cs="Arial"/>
          <w:b/>
          <w:sz w:val="24"/>
          <w:szCs w:val="24"/>
        </w:rPr>
        <w:t>Pavla Sceranková</w:t>
      </w:r>
      <w:r w:rsidR="00B52314" w:rsidRPr="00B52314">
        <w:rPr>
          <w:rFonts w:ascii="Arial" w:hAnsi="Arial" w:cs="Arial"/>
          <w:sz w:val="24"/>
          <w:szCs w:val="24"/>
        </w:rPr>
        <w:t>, původem slovenská umělkyně, http://www.scerankova.wz.cz/</w:t>
      </w:r>
      <w:r w:rsidRPr="00B52314"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314">
        <w:rPr>
          <w:rFonts w:ascii="Arial" w:hAnsi="Arial" w:cs="Arial"/>
          <w:sz w:val="24"/>
          <w:szCs w:val="24"/>
          <w:highlight w:val="yellow"/>
        </w:rPr>
        <w:t>Ve výstavách Bienále v Uměleckoprůmyslovém muzeu</w:t>
      </w:r>
      <w:r w:rsidRPr="00045B8B">
        <w:rPr>
          <w:rFonts w:ascii="Arial" w:hAnsi="Arial" w:cs="Arial"/>
          <w:sz w:val="24"/>
          <w:szCs w:val="24"/>
        </w:rPr>
        <w:t xml:space="preserve"> Moravské galerie v Brně, Husova 14: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12:00–13:30 h </w:t>
      </w:r>
      <w:r w:rsidR="00C43FC2">
        <w:rPr>
          <w:rFonts w:ascii="Arial" w:hAnsi="Arial" w:cs="Arial"/>
          <w:sz w:val="24"/>
          <w:szCs w:val="24"/>
        </w:rPr>
        <w:t xml:space="preserve">a 15:00–15:30 h </w:t>
      </w:r>
      <w:r w:rsidRPr="00B52314">
        <w:rPr>
          <w:rFonts w:ascii="Arial" w:hAnsi="Arial" w:cs="Arial"/>
          <w:b/>
          <w:sz w:val="24"/>
          <w:szCs w:val="24"/>
        </w:rPr>
        <w:t xml:space="preserve">rozsvícení a otevření výstav </w:t>
      </w:r>
      <w:r w:rsidR="00B93090" w:rsidRPr="00B93090">
        <w:rPr>
          <w:rFonts w:ascii="Arial" w:hAnsi="Arial" w:cs="Arial"/>
          <w:b/>
          <w:sz w:val="24"/>
          <w:szCs w:val="24"/>
        </w:rPr>
        <w:t>26. mezinárodní</w:t>
      </w:r>
      <w:r w:rsidR="008007D3">
        <w:rPr>
          <w:rFonts w:ascii="Arial" w:hAnsi="Arial" w:cs="Arial"/>
          <w:b/>
          <w:sz w:val="24"/>
          <w:szCs w:val="24"/>
        </w:rPr>
        <w:t>ho</w:t>
      </w:r>
      <w:r w:rsidR="00B93090" w:rsidRPr="00B93090">
        <w:rPr>
          <w:rFonts w:ascii="Arial" w:hAnsi="Arial" w:cs="Arial"/>
          <w:b/>
          <w:sz w:val="24"/>
          <w:szCs w:val="24"/>
        </w:rPr>
        <w:t xml:space="preserve"> bienále grafického designu Brno 2014 </w:t>
      </w:r>
      <w:r w:rsidR="00B93090">
        <w:rPr>
          <w:rFonts w:ascii="Arial" w:hAnsi="Arial" w:cs="Arial"/>
          <w:b/>
          <w:sz w:val="24"/>
          <w:szCs w:val="24"/>
        </w:rPr>
        <w:t xml:space="preserve">situovaných </w:t>
      </w:r>
      <w:r w:rsidR="00C43FC2" w:rsidRPr="00B52314">
        <w:rPr>
          <w:rFonts w:ascii="Arial" w:hAnsi="Arial" w:cs="Arial"/>
          <w:b/>
          <w:sz w:val="24"/>
          <w:szCs w:val="24"/>
        </w:rPr>
        <w:t xml:space="preserve">v Uměleckoprůmyslovém muzeu </w:t>
      </w:r>
      <w:r>
        <w:rPr>
          <w:rFonts w:ascii="Arial" w:hAnsi="Arial" w:cs="Arial"/>
          <w:sz w:val="24"/>
          <w:szCs w:val="24"/>
        </w:rPr>
        <w:t>pro návštěvníky kolokvia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7D1" w:rsidRDefault="006577D1" w:rsidP="00657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314">
        <w:rPr>
          <w:rFonts w:ascii="Arial" w:hAnsi="Arial" w:cs="Arial"/>
          <w:sz w:val="24"/>
          <w:szCs w:val="24"/>
          <w:highlight w:val="yellow"/>
        </w:rPr>
        <w:t>V přednáškovém sále</w:t>
      </w:r>
      <w:r w:rsidRPr="00045B8B">
        <w:rPr>
          <w:rFonts w:ascii="Arial" w:hAnsi="Arial" w:cs="Arial"/>
          <w:sz w:val="24"/>
          <w:szCs w:val="24"/>
        </w:rPr>
        <w:t xml:space="preserve"> Uměleckoprůmyslového muzea Moravské galerie v Brně, Husova 14: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BLOK II. 13:30–15:30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13:30–14:00 </w:t>
      </w:r>
      <w:r w:rsidRPr="00C43FC2">
        <w:rPr>
          <w:rFonts w:ascii="Arial" w:hAnsi="Arial" w:cs="Arial"/>
          <w:b/>
          <w:sz w:val="24"/>
          <w:szCs w:val="24"/>
        </w:rPr>
        <w:t>Strategie pro Místodržitelský palác MG</w:t>
      </w:r>
      <w:r>
        <w:rPr>
          <w:rFonts w:ascii="Arial" w:hAnsi="Arial" w:cs="Arial"/>
          <w:sz w:val="24"/>
          <w:szCs w:val="24"/>
        </w:rPr>
        <w:t xml:space="preserve"> (</w:t>
      </w:r>
      <w:r w:rsidR="00D702E6" w:rsidRPr="00D702E6">
        <w:rPr>
          <w:rFonts w:ascii="Arial" w:hAnsi="Arial" w:cs="Arial"/>
          <w:b/>
          <w:sz w:val="24"/>
          <w:szCs w:val="24"/>
        </w:rPr>
        <w:t xml:space="preserve">Ondřej </w:t>
      </w:r>
      <w:r w:rsidRPr="00D702E6">
        <w:rPr>
          <w:rFonts w:ascii="Arial" w:hAnsi="Arial" w:cs="Arial"/>
          <w:b/>
          <w:sz w:val="24"/>
          <w:szCs w:val="24"/>
        </w:rPr>
        <w:t>Chybík</w:t>
      </w:r>
      <w:r>
        <w:rPr>
          <w:rFonts w:ascii="Arial" w:hAnsi="Arial" w:cs="Arial"/>
          <w:sz w:val="24"/>
          <w:szCs w:val="24"/>
        </w:rPr>
        <w:t xml:space="preserve"> &amp; </w:t>
      </w:r>
      <w:r w:rsidR="00D702E6" w:rsidRPr="00D702E6">
        <w:rPr>
          <w:rFonts w:ascii="Arial" w:hAnsi="Arial" w:cs="Arial"/>
          <w:b/>
          <w:sz w:val="24"/>
          <w:szCs w:val="24"/>
        </w:rPr>
        <w:t xml:space="preserve">Michal </w:t>
      </w:r>
      <w:r w:rsidRPr="00D702E6">
        <w:rPr>
          <w:rFonts w:ascii="Arial" w:hAnsi="Arial" w:cs="Arial"/>
          <w:b/>
          <w:sz w:val="24"/>
          <w:szCs w:val="24"/>
        </w:rPr>
        <w:t>Krištof</w:t>
      </w:r>
      <w:r w:rsidR="00D702E6" w:rsidRPr="00D702E6">
        <w:rPr>
          <w:rFonts w:ascii="Arial" w:hAnsi="Arial" w:cs="Arial"/>
          <w:sz w:val="24"/>
          <w:szCs w:val="24"/>
        </w:rPr>
        <w:t xml:space="preserve">, </w:t>
      </w:r>
      <w:r w:rsidR="00703ADB">
        <w:rPr>
          <w:rFonts w:ascii="Arial" w:hAnsi="Arial" w:cs="Arial"/>
          <w:sz w:val="24"/>
          <w:szCs w:val="24"/>
        </w:rPr>
        <w:t xml:space="preserve">architekti, </w:t>
      </w:r>
      <w:r w:rsidR="00D702E6" w:rsidRPr="00D702E6">
        <w:rPr>
          <w:rFonts w:ascii="Arial" w:hAnsi="Arial" w:cs="Arial"/>
          <w:sz w:val="24"/>
          <w:szCs w:val="24"/>
        </w:rPr>
        <w:t>http://www.chybik-kristof.com/cs/about/</w:t>
      </w:r>
      <w:r w:rsidRPr="00D702E6"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14:00–14:30 </w:t>
      </w:r>
      <w:r w:rsidRPr="00C43FC2">
        <w:rPr>
          <w:rFonts w:ascii="Arial" w:hAnsi="Arial" w:cs="Arial"/>
          <w:b/>
          <w:sz w:val="24"/>
          <w:szCs w:val="24"/>
        </w:rPr>
        <w:t>Srdečné pozdravy z Karakalpakstánu</w:t>
      </w:r>
      <w:r>
        <w:rPr>
          <w:rFonts w:ascii="Arial" w:hAnsi="Arial" w:cs="Arial"/>
          <w:sz w:val="24"/>
          <w:szCs w:val="24"/>
        </w:rPr>
        <w:t xml:space="preserve"> (</w:t>
      </w:r>
      <w:r w:rsidRPr="00C43FC2">
        <w:rPr>
          <w:rFonts w:ascii="Arial" w:hAnsi="Arial" w:cs="Arial"/>
          <w:b/>
          <w:sz w:val="24"/>
          <w:szCs w:val="24"/>
        </w:rPr>
        <w:t>Tomáš Svoboda</w:t>
      </w:r>
      <w:r w:rsidR="00703ADB">
        <w:rPr>
          <w:rFonts w:ascii="Arial" w:hAnsi="Arial" w:cs="Arial"/>
          <w:b/>
          <w:sz w:val="24"/>
          <w:szCs w:val="24"/>
        </w:rPr>
        <w:t>,</w:t>
      </w:r>
      <w:r w:rsidR="00703ADB" w:rsidRPr="00703ADB">
        <w:rPr>
          <w:rFonts w:ascii="Arial" w:hAnsi="Arial" w:cs="Arial"/>
          <w:sz w:val="24"/>
          <w:szCs w:val="24"/>
        </w:rPr>
        <w:t xml:space="preserve"> </w:t>
      </w:r>
      <w:r w:rsidR="00703ADB">
        <w:rPr>
          <w:rFonts w:ascii="Arial" w:hAnsi="Arial" w:cs="Arial"/>
          <w:sz w:val="24"/>
          <w:szCs w:val="24"/>
        </w:rPr>
        <w:t xml:space="preserve">umělec v roli architekta výstav, </w:t>
      </w:r>
      <w:r w:rsidR="00703ADB" w:rsidRPr="00703ADB">
        <w:rPr>
          <w:rFonts w:ascii="Arial" w:hAnsi="Arial" w:cs="Arial"/>
          <w:sz w:val="24"/>
          <w:szCs w:val="24"/>
        </w:rPr>
        <w:t>http://www.artalk.cz/tag/tomas-svoboda/</w:t>
      </w:r>
      <w:r>
        <w:rPr>
          <w:rFonts w:ascii="Arial" w:hAnsi="Arial" w:cs="Arial"/>
          <w:sz w:val="24"/>
          <w:szCs w:val="24"/>
        </w:rPr>
        <w:t>)</w:t>
      </w:r>
    </w:p>
    <w:p w:rsidR="006577D1" w:rsidRDefault="006577D1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14:30–15:00 </w:t>
      </w:r>
      <w:r w:rsidRPr="00C43FC2">
        <w:rPr>
          <w:rFonts w:ascii="Arial" w:hAnsi="Arial" w:cs="Arial"/>
          <w:b/>
          <w:sz w:val="24"/>
          <w:szCs w:val="24"/>
        </w:rPr>
        <w:t>Od ozvláštnění výstavy k její scénografii</w:t>
      </w:r>
      <w:r>
        <w:rPr>
          <w:rFonts w:ascii="Arial" w:hAnsi="Arial" w:cs="Arial"/>
          <w:sz w:val="24"/>
          <w:szCs w:val="24"/>
        </w:rPr>
        <w:t xml:space="preserve"> (</w:t>
      </w:r>
      <w:r w:rsidRPr="00C43FC2">
        <w:rPr>
          <w:rFonts w:ascii="Arial" w:hAnsi="Arial" w:cs="Arial"/>
          <w:b/>
          <w:sz w:val="24"/>
          <w:szCs w:val="24"/>
        </w:rPr>
        <w:t>Rostislav Koryčánek</w:t>
      </w:r>
      <w:r w:rsidR="00C43FC2">
        <w:rPr>
          <w:rFonts w:ascii="Arial" w:hAnsi="Arial" w:cs="Arial"/>
          <w:sz w:val="24"/>
          <w:szCs w:val="24"/>
        </w:rPr>
        <w:t xml:space="preserve">, exředitel Domu umění města Brna, v současnosti v Moravské galerii v Brně vedoucí </w:t>
      </w:r>
      <w:r w:rsidR="009C71ED">
        <w:rPr>
          <w:rFonts w:ascii="Arial" w:hAnsi="Arial" w:cs="Arial"/>
          <w:sz w:val="24"/>
          <w:szCs w:val="24"/>
        </w:rPr>
        <w:t>metodického Centra nových strategií muzejní prezentace</w:t>
      </w:r>
      <w:r w:rsidR="00C43FC2">
        <w:rPr>
          <w:rFonts w:ascii="Arial" w:hAnsi="Arial" w:cs="Arial"/>
          <w:sz w:val="24"/>
          <w:szCs w:val="24"/>
        </w:rPr>
        <w:t xml:space="preserve"> a kurátor Jurkovičovy vily v Brně a Rodného domu Josefa Hoffmanna v Brtnici u Jihlavy</w:t>
      </w:r>
      <w:r>
        <w:rPr>
          <w:rFonts w:ascii="Arial" w:hAnsi="Arial" w:cs="Arial"/>
          <w:sz w:val="24"/>
          <w:szCs w:val="24"/>
        </w:rPr>
        <w:t>)</w:t>
      </w:r>
    </w:p>
    <w:p w:rsidR="00045B8B" w:rsidRDefault="00045B8B" w:rsidP="00045B8B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6577D1" w:rsidRDefault="00045B8B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314">
        <w:rPr>
          <w:rFonts w:ascii="Arial" w:hAnsi="Arial" w:cs="Arial"/>
          <w:sz w:val="24"/>
          <w:szCs w:val="24"/>
          <w:highlight w:val="yellow"/>
        </w:rPr>
        <w:t>V přednáškovém sále</w:t>
      </w:r>
      <w:r w:rsidRPr="00045B8B">
        <w:rPr>
          <w:rFonts w:ascii="Arial" w:hAnsi="Arial" w:cs="Arial"/>
          <w:sz w:val="24"/>
          <w:szCs w:val="24"/>
        </w:rPr>
        <w:t xml:space="preserve"> Uměleckoprůmyslového muzea Moravské galerie v Brně, Husova 14:</w:t>
      </w:r>
    </w:p>
    <w:p w:rsidR="00D702E6" w:rsidRDefault="00045B8B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15:30–17:30</w:t>
      </w:r>
    </w:p>
    <w:p w:rsidR="00045B8B" w:rsidRDefault="00045B8B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E62">
        <w:rPr>
          <w:rFonts w:ascii="Arial" w:hAnsi="Arial" w:cs="Arial"/>
          <w:b/>
          <w:sz w:val="24"/>
          <w:szCs w:val="24"/>
        </w:rPr>
        <w:t>ROUND TABLE</w:t>
      </w:r>
      <w:r w:rsidR="00303E62">
        <w:rPr>
          <w:rFonts w:ascii="Arial" w:hAnsi="Arial" w:cs="Arial"/>
          <w:sz w:val="24"/>
          <w:szCs w:val="24"/>
        </w:rPr>
        <w:t xml:space="preserve"> (=„KULATÝ STŮL“)</w:t>
      </w:r>
    </w:p>
    <w:p w:rsidR="00303E62" w:rsidRDefault="00303E62" w:rsidP="0030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E62">
        <w:rPr>
          <w:rFonts w:ascii="Arial" w:hAnsi="Arial" w:cs="Arial"/>
          <w:b/>
          <w:sz w:val="24"/>
          <w:szCs w:val="24"/>
        </w:rPr>
        <w:t>Milena Bartlová</w:t>
      </w:r>
      <w:r w:rsidRPr="00303E62">
        <w:rPr>
          <w:rFonts w:ascii="Arial" w:hAnsi="Arial" w:cs="Arial"/>
          <w:sz w:val="24"/>
          <w:szCs w:val="24"/>
        </w:rPr>
        <w:t xml:space="preserve"> (historička umění, profesorka VŠUP Praha), </w:t>
      </w:r>
      <w:r w:rsidRPr="00303E62">
        <w:rPr>
          <w:rFonts w:ascii="Arial" w:hAnsi="Arial" w:cs="Arial"/>
          <w:b/>
          <w:sz w:val="24"/>
          <w:szCs w:val="24"/>
        </w:rPr>
        <w:t>Yvona Ferencová</w:t>
      </w:r>
      <w:r w:rsidRPr="00303E62">
        <w:rPr>
          <w:rFonts w:ascii="Arial" w:hAnsi="Arial" w:cs="Arial"/>
          <w:sz w:val="24"/>
          <w:szCs w:val="24"/>
        </w:rPr>
        <w:t xml:space="preserve"> (kurátorka MG Brno), </w:t>
      </w:r>
      <w:r w:rsidRPr="00303E62">
        <w:rPr>
          <w:rFonts w:ascii="Arial" w:hAnsi="Arial" w:cs="Arial"/>
          <w:b/>
          <w:sz w:val="24"/>
          <w:szCs w:val="24"/>
        </w:rPr>
        <w:t>Petra Hlaváčková</w:t>
      </w:r>
      <w:r w:rsidRPr="00303E62">
        <w:rPr>
          <w:rFonts w:ascii="Arial" w:hAnsi="Arial" w:cs="Arial"/>
          <w:sz w:val="24"/>
          <w:szCs w:val="24"/>
        </w:rPr>
        <w:t xml:space="preserve"> (členka sdružení 4 AM), </w:t>
      </w:r>
      <w:r w:rsidRPr="00303E62">
        <w:rPr>
          <w:rFonts w:ascii="Arial" w:hAnsi="Arial" w:cs="Arial"/>
          <w:b/>
          <w:sz w:val="24"/>
          <w:szCs w:val="24"/>
        </w:rPr>
        <w:t>Lada Hubatová-Vacková</w:t>
      </w:r>
      <w:r w:rsidRPr="00303E62">
        <w:rPr>
          <w:rFonts w:ascii="Arial" w:hAnsi="Arial" w:cs="Arial"/>
          <w:sz w:val="24"/>
          <w:szCs w:val="24"/>
        </w:rPr>
        <w:t xml:space="preserve"> (historička umění, docentka VŠUP Praha, kurátorka MG Brno), </w:t>
      </w:r>
      <w:r w:rsidRPr="00303E62">
        <w:rPr>
          <w:rFonts w:ascii="Arial" w:hAnsi="Arial" w:cs="Arial"/>
          <w:b/>
          <w:sz w:val="24"/>
          <w:szCs w:val="24"/>
        </w:rPr>
        <w:t>Ondřej Chrobák</w:t>
      </w:r>
      <w:r w:rsidRPr="00303E62">
        <w:rPr>
          <w:rFonts w:ascii="Arial" w:hAnsi="Arial" w:cs="Arial"/>
          <w:sz w:val="24"/>
          <w:szCs w:val="24"/>
        </w:rPr>
        <w:t xml:space="preserve"> (kurátor, MG Brno), </w:t>
      </w:r>
      <w:r w:rsidRPr="00303E62">
        <w:rPr>
          <w:rFonts w:ascii="Arial" w:hAnsi="Arial" w:cs="Arial"/>
          <w:b/>
          <w:sz w:val="24"/>
          <w:szCs w:val="24"/>
        </w:rPr>
        <w:t>Jiří Javůrek</w:t>
      </w:r>
      <w:r w:rsidRPr="00303E62">
        <w:rPr>
          <w:rFonts w:ascii="Arial" w:hAnsi="Arial" w:cs="Arial"/>
          <w:sz w:val="24"/>
          <w:szCs w:val="24"/>
        </w:rPr>
        <w:t xml:space="preserve"> (architekt), </w:t>
      </w:r>
      <w:r w:rsidRPr="00303E62">
        <w:rPr>
          <w:rFonts w:ascii="Arial" w:hAnsi="Arial" w:cs="Arial"/>
          <w:b/>
          <w:sz w:val="24"/>
          <w:szCs w:val="24"/>
        </w:rPr>
        <w:t>Hynek Látal</w:t>
      </w:r>
      <w:r w:rsidRPr="00303E62">
        <w:rPr>
          <w:rFonts w:ascii="Arial" w:hAnsi="Arial" w:cs="Arial"/>
          <w:sz w:val="24"/>
          <w:szCs w:val="24"/>
        </w:rPr>
        <w:t xml:space="preserve"> (historik umění, pedagog JU České Budějovice), </w:t>
      </w:r>
      <w:r w:rsidRPr="00303E62">
        <w:rPr>
          <w:rFonts w:ascii="Arial" w:hAnsi="Arial" w:cs="Arial"/>
          <w:b/>
          <w:sz w:val="24"/>
          <w:szCs w:val="24"/>
        </w:rPr>
        <w:t>Michaela Ottová</w:t>
      </w:r>
      <w:r w:rsidRPr="00303E62">
        <w:rPr>
          <w:rFonts w:ascii="Arial" w:hAnsi="Arial" w:cs="Arial"/>
          <w:sz w:val="24"/>
          <w:szCs w:val="24"/>
        </w:rPr>
        <w:t xml:space="preserve"> (historička umění, docentka FF UK Praha), </w:t>
      </w:r>
      <w:r w:rsidRPr="00303E62">
        <w:rPr>
          <w:rFonts w:ascii="Arial" w:hAnsi="Arial" w:cs="Arial"/>
          <w:b/>
          <w:sz w:val="24"/>
          <w:szCs w:val="24"/>
        </w:rPr>
        <w:t>Šárka Svobodová</w:t>
      </w:r>
      <w:r w:rsidRPr="00303E62">
        <w:rPr>
          <w:rFonts w:ascii="Arial" w:hAnsi="Arial" w:cs="Arial"/>
          <w:sz w:val="24"/>
          <w:szCs w:val="24"/>
        </w:rPr>
        <w:t xml:space="preserve"> (členka sdružení 4 AM, FAVU Brno), </w:t>
      </w:r>
      <w:r w:rsidRPr="00303E62">
        <w:rPr>
          <w:rFonts w:ascii="Arial" w:hAnsi="Arial" w:cs="Arial"/>
          <w:b/>
          <w:sz w:val="24"/>
          <w:szCs w:val="24"/>
        </w:rPr>
        <w:t>Miroslav Vavřina</w:t>
      </w:r>
      <w:r w:rsidRPr="00303E62">
        <w:rPr>
          <w:rFonts w:ascii="Arial" w:hAnsi="Arial" w:cs="Arial"/>
          <w:sz w:val="24"/>
          <w:szCs w:val="24"/>
        </w:rPr>
        <w:t xml:space="preserve"> (architekt)</w:t>
      </w:r>
    </w:p>
    <w:p w:rsidR="00161034" w:rsidRDefault="00161034" w:rsidP="00303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E62" w:rsidRPr="00303E62" w:rsidRDefault="00303E62" w:rsidP="00303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E62">
        <w:rPr>
          <w:rFonts w:ascii="Arial" w:hAnsi="Arial" w:cs="Arial"/>
          <w:sz w:val="24"/>
          <w:szCs w:val="24"/>
          <w:highlight w:val="yellow"/>
        </w:rPr>
        <w:t>V 1. patře Místodržitelského paláce</w:t>
      </w:r>
      <w:r>
        <w:rPr>
          <w:rFonts w:ascii="Arial" w:hAnsi="Arial" w:cs="Arial"/>
          <w:sz w:val="24"/>
          <w:szCs w:val="24"/>
        </w:rPr>
        <w:t xml:space="preserve"> Moravské galerie v Brně, Moravské nám. 1a:</w:t>
      </w:r>
    </w:p>
    <w:p w:rsidR="00303E62" w:rsidRDefault="00303E62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E62">
        <w:rPr>
          <w:rFonts w:ascii="Arial" w:hAnsi="Arial" w:cs="Arial"/>
          <w:sz w:val="24"/>
          <w:szCs w:val="24"/>
        </w:rPr>
        <w:t>17:30</w:t>
      </w:r>
      <w:r w:rsidRPr="00712B7A">
        <w:rPr>
          <w:rFonts w:ascii="Arial" w:hAnsi="Arial" w:cs="Arial"/>
          <w:color w:val="808080" w:themeColor="background1" w:themeShade="80"/>
          <w:sz w:val="24"/>
          <w:szCs w:val="24"/>
        </w:rPr>
        <w:t>–19:00</w:t>
      </w:r>
      <w:r>
        <w:rPr>
          <w:rFonts w:ascii="Arial" w:hAnsi="Arial" w:cs="Arial"/>
          <w:sz w:val="24"/>
          <w:szCs w:val="24"/>
        </w:rPr>
        <w:t xml:space="preserve"> </w:t>
      </w:r>
      <w:r w:rsidRPr="00303E62">
        <w:rPr>
          <w:rFonts w:ascii="Arial" w:hAnsi="Arial" w:cs="Arial"/>
          <w:sz w:val="24"/>
          <w:szCs w:val="24"/>
        </w:rPr>
        <w:t xml:space="preserve">možnost </w:t>
      </w:r>
      <w:r w:rsidRPr="00303E62">
        <w:rPr>
          <w:rFonts w:ascii="Arial" w:hAnsi="Arial" w:cs="Arial"/>
          <w:b/>
          <w:sz w:val="24"/>
          <w:szCs w:val="24"/>
        </w:rPr>
        <w:t xml:space="preserve">prohlídky stálé expozice starého umění </w:t>
      </w:r>
      <w:r w:rsidRPr="00303E62">
        <w:rPr>
          <w:rFonts w:ascii="Arial" w:hAnsi="Arial" w:cs="Arial"/>
          <w:b/>
          <w:i/>
          <w:sz w:val="24"/>
          <w:szCs w:val="24"/>
        </w:rPr>
        <w:t>Pohled Medúsy – evropské umění šesti století</w:t>
      </w:r>
      <w:r>
        <w:rPr>
          <w:rFonts w:ascii="Arial" w:hAnsi="Arial" w:cs="Arial"/>
          <w:sz w:val="24"/>
          <w:szCs w:val="24"/>
        </w:rPr>
        <w:t xml:space="preserve"> </w:t>
      </w:r>
      <w:r w:rsidRPr="00303E62">
        <w:rPr>
          <w:rFonts w:ascii="Arial" w:hAnsi="Arial" w:cs="Arial"/>
          <w:sz w:val="24"/>
          <w:szCs w:val="24"/>
        </w:rPr>
        <w:t>v Místodržitelském paláci</w:t>
      </w:r>
      <w:r>
        <w:rPr>
          <w:rFonts w:ascii="Arial" w:hAnsi="Arial" w:cs="Arial"/>
          <w:sz w:val="24"/>
          <w:szCs w:val="24"/>
        </w:rPr>
        <w:t xml:space="preserve">, skupinu zájemců provede </w:t>
      </w:r>
      <w:r w:rsidRPr="00C43FC2">
        <w:rPr>
          <w:rFonts w:ascii="Arial" w:hAnsi="Arial" w:cs="Arial"/>
          <w:b/>
          <w:sz w:val="24"/>
          <w:szCs w:val="24"/>
        </w:rPr>
        <w:t>Martin Vaněk</w:t>
      </w:r>
      <w:r>
        <w:rPr>
          <w:rFonts w:ascii="Arial" w:hAnsi="Arial" w:cs="Arial"/>
          <w:sz w:val="24"/>
          <w:szCs w:val="24"/>
        </w:rPr>
        <w:t>, asistent metodického Centra nových strategií muzejní prezentace Moravské galerie v</w:t>
      </w:r>
      <w:r w:rsidR="00712B7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Brně</w:t>
      </w:r>
      <w:r w:rsidR="00712B7A">
        <w:rPr>
          <w:rFonts w:ascii="Arial" w:hAnsi="Arial" w:cs="Arial"/>
          <w:sz w:val="24"/>
          <w:szCs w:val="24"/>
        </w:rPr>
        <w:t xml:space="preserve"> (začátek se </w:t>
      </w:r>
      <w:r w:rsidR="00712B7A">
        <w:rPr>
          <w:rFonts w:ascii="Arial" w:hAnsi="Arial" w:cs="Arial"/>
          <w:sz w:val="24"/>
          <w:szCs w:val="24"/>
        </w:rPr>
        <w:lastRenderedPageBreak/>
        <w:t>může kvůli případnému skluzu kolokvia posunout, doporučuji jít na kolokvium a čekat, co bude k této prohlídce řečeno – i z hlediska začátku prohlídky, důrazně nedoporučuji jít do Místodržitelského paláce kdykoli mezi 17:30 a 19:00 a dožadovat se vstupu – nezapomeňte, že pondělí je běžně zavírací den)</w:t>
      </w:r>
    </w:p>
    <w:p w:rsidR="00161034" w:rsidRDefault="00161034" w:rsidP="008422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7D1" w:rsidRPr="00303E62" w:rsidRDefault="00D702E6" w:rsidP="008422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E62">
        <w:rPr>
          <w:rFonts w:ascii="Arial" w:hAnsi="Arial" w:cs="Arial"/>
          <w:b/>
          <w:sz w:val="24"/>
          <w:szCs w:val="24"/>
        </w:rPr>
        <w:t>Více informací najdete zde:</w:t>
      </w:r>
    </w:p>
    <w:p w:rsidR="006577D1" w:rsidRPr="00842295" w:rsidRDefault="00D702E6" w:rsidP="008422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02E6">
        <w:rPr>
          <w:rFonts w:ascii="Arial" w:hAnsi="Arial" w:cs="Arial"/>
          <w:sz w:val="24"/>
          <w:szCs w:val="24"/>
        </w:rPr>
        <w:t>http://www.moravska-galerie.cz/moravska-galerie/vystavy-a-program/doprovodne-akce/aktualni-akce/2014/podzim/kolokvium.aspx</w:t>
      </w:r>
    </w:p>
    <w:sectPr w:rsidR="006577D1" w:rsidRPr="00842295" w:rsidSect="00CF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42295"/>
    <w:rsid w:val="00040B78"/>
    <w:rsid w:val="00045B8B"/>
    <w:rsid w:val="00062F1B"/>
    <w:rsid w:val="00161034"/>
    <w:rsid w:val="001A3570"/>
    <w:rsid w:val="002006C9"/>
    <w:rsid w:val="00303E62"/>
    <w:rsid w:val="0048084C"/>
    <w:rsid w:val="004B3CA6"/>
    <w:rsid w:val="00631C25"/>
    <w:rsid w:val="006577D1"/>
    <w:rsid w:val="00703ADB"/>
    <w:rsid w:val="00712B7A"/>
    <w:rsid w:val="008007D3"/>
    <w:rsid w:val="00814D3B"/>
    <w:rsid w:val="00842295"/>
    <w:rsid w:val="008E45CD"/>
    <w:rsid w:val="009C71ED"/>
    <w:rsid w:val="00B30317"/>
    <w:rsid w:val="00B30E96"/>
    <w:rsid w:val="00B40FB7"/>
    <w:rsid w:val="00B52314"/>
    <w:rsid w:val="00B93090"/>
    <w:rsid w:val="00C43FC2"/>
    <w:rsid w:val="00CA481A"/>
    <w:rsid w:val="00CF0A5A"/>
    <w:rsid w:val="00CF15E2"/>
    <w:rsid w:val="00D702E6"/>
    <w:rsid w:val="00DF5DB5"/>
    <w:rsid w:val="00E503AB"/>
    <w:rsid w:val="00E6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33</cp:revision>
  <dcterms:created xsi:type="dcterms:W3CDTF">2014-10-19T10:39:00Z</dcterms:created>
  <dcterms:modified xsi:type="dcterms:W3CDTF">2014-10-19T13:37:00Z</dcterms:modified>
</cp:coreProperties>
</file>