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F2" w:rsidRDefault="00A929F2" w:rsidP="00A929F2">
      <w:pPr>
        <w:pStyle w:val="Odstavecseseznamem"/>
      </w:pPr>
    </w:p>
    <w:p w:rsidR="00A929F2" w:rsidRPr="001203C0" w:rsidRDefault="001203C0" w:rsidP="00A929F2">
      <w:pPr>
        <w:pStyle w:val="Odstavecseseznamem"/>
        <w:rPr>
          <w:b/>
          <w:sz w:val="32"/>
          <w:szCs w:val="32"/>
        </w:rPr>
      </w:pPr>
      <w:r w:rsidRPr="001203C0">
        <w:rPr>
          <w:b/>
          <w:sz w:val="32"/>
          <w:szCs w:val="32"/>
        </w:rPr>
        <w:t>Otázky k úkolu č. 3</w:t>
      </w:r>
    </w:p>
    <w:p w:rsidR="001203C0" w:rsidRDefault="001203C0" w:rsidP="00A929F2">
      <w:pPr>
        <w:pStyle w:val="Odstavecseseznamem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Tento výzkum bychom mohli označit jako výzkum:</w:t>
      </w:r>
    </w:p>
    <w:p w:rsidR="00A929F2" w:rsidRDefault="00A929F2" w:rsidP="00A929F2">
      <w:pPr>
        <w:pStyle w:val="Odstavecseseznamem"/>
        <w:numPr>
          <w:ilvl w:val="0"/>
          <w:numId w:val="2"/>
        </w:numPr>
      </w:pPr>
      <w:r>
        <w:t xml:space="preserve"> Explanační</w:t>
      </w:r>
    </w:p>
    <w:p w:rsidR="00A929F2" w:rsidRDefault="00A929F2" w:rsidP="00A929F2">
      <w:pPr>
        <w:pStyle w:val="Odstavecseseznamem"/>
        <w:numPr>
          <w:ilvl w:val="0"/>
          <w:numId w:val="2"/>
        </w:numPr>
      </w:pPr>
      <w:r>
        <w:t>Evaluační</w:t>
      </w:r>
    </w:p>
    <w:p w:rsidR="00A929F2" w:rsidRDefault="00A929F2" w:rsidP="00A929F2">
      <w:pPr>
        <w:pStyle w:val="Odstavecseseznamem"/>
        <w:numPr>
          <w:ilvl w:val="0"/>
          <w:numId w:val="2"/>
        </w:numPr>
      </w:pPr>
      <w:proofErr w:type="spellStart"/>
      <w:r>
        <w:t>Elaboratorní</w:t>
      </w:r>
      <w:proofErr w:type="spellEnd"/>
    </w:p>
    <w:p w:rsidR="00A929F2" w:rsidRDefault="00A929F2" w:rsidP="00A929F2">
      <w:pPr>
        <w:pStyle w:val="Odstavecseseznamem"/>
        <w:numPr>
          <w:ilvl w:val="0"/>
          <w:numId w:val="2"/>
        </w:numPr>
      </w:pPr>
      <w:r>
        <w:t>Deskriptivní</w:t>
      </w:r>
    </w:p>
    <w:p w:rsidR="00A929F2" w:rsidRDefault="00A929F2" w:rsidP="00A929F2">
      <w:pPr>
        <w:pStyle w:val="Odstavecseseznamem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Na závěr textu autoři zmiňují určitou skepsi vůči výsledkům výzkumu. Tyto pochybnosti se týkají</w:t>
      </w:r>
    </w:p>
    <w:p w:rsidR="00A929F2" w:rsidRDefault="00A929F2" w:rsidP="00A929F2">
      <w:pPr>
        <w:pStyle w:val="Odstavecseseznamem"/>
        <w:numPr>
          <w:ilvl w:val="0"/>
          <w:numId w:val="3"/>
        </w:numPr>
      </w:pPr>
      <w:r>
        <w:t>validity</w:t>
      </w:r>
    </w:p>
    <w:p w:rsidR="00A929F2" w:rsidRDefault="00A929F2" w:rsidP="00A929F2">
      <w:pPr>
        <w:pStyle w:val="Odstavecseseznamem"/>
        <w:numPr>
          <w:ilvl w:val="0"/>
          <w:numId w:val="3"/>
        </w:numPr>
      </w:pPr>
      <w:r>
        <w:t>reliability</w:t>
      </w:r>
    </w:p>
    <w:p w:rsidR="00A929F2" w:rsidRDefault="00A929F2" w:rsidP="00A929F2">
      <w:pPr>
        <w:pStyle w:val="Odstavecseseznamem"/>
        <w:numPr>
          <w:ilvl w:val="0"/>
          <w:numId w:val="3"/>
        </w:numPr>
      </w:pPr>
      <w:r>
        <w:t>objektivity</w:t>
      </w:r>
    </w:p>
    <w:p w:rsidR="00A929F2" w:rsidRDefault="00A929F2" w:rsidP="00A929F2">
      <w:pPr>
        <w:pStyle w:val="Odstavecseseznamem"/>
        <w:numPr>
          <w:ilvl w:val="0"/>
          <w:numId w:val="3"/>
        </w:numPr>
      </w:pPr>
      <w:proofErr w:type="spellStart"/>
      <w:r>
        <w:t>reprezentativity</w:t>
      </w:r>
      <w:proofErr w:type="spellEnd"/>
    </w:p>
    <w:p w:rsidR="00A929F2" w:rsidRDefault="00A929F2" w:rsidP="00A929F2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Jak veliký je vzorek?</w:t>
      </w:r>
    </w:p>
    <w:p w:rsidR="00A929F2" w:rsidRDefault="00A929F2" w:rsidP="00A929F2">
      <w:pPr>
        <w:pStyle w:val="Odstavecseseznamem"/>
        <w:numPr>
          <w:ilvl w:val="0"/>
          <w:numId w:val="4"/>
        </w:numPr>
      </w:pPr>
      <w:r>
        <w:t xml:space="preserve"> 16,5 %</w:t>
      </w:r>
    </w:p>
    <w:p w:rsidR="00A929F2" w:rsidRDefault="00A929F2" w:rsidP="00A929F2">
      <w:pPr>
        <w:pStyle w:val="Odstavecseseznamem"/>
        <w:numPr>
          <w:ilvl w:val="0"/>
          <w:numId w:val="4"/>
        </w:numPr>
      </w:pPr>
      <w:r>
        <w:t>Z textu to nejde zjistit</w:t>
      </w:r>
    </w:p>
    <w:p w:rsidR="00A929F2" w:rsidRDefault="00A929F2" w:rsidP="00A929F2">
      <w:pPr>
        <w:pStyle w:val="Odstavecseseznamem"/>
        <w:numPr>
          <w:ilvl w:val="0"/>
          <w:numId w:val="4"/>
        </w:numPr>
      </w:pPr>
      <w:r>
        <w:t>3 789</w:t>
      </w:r>
    </w:p>
    <w:p w:rsidR="00A929F2" w:rsidRDefault="00A929F2" w:rsidP="00A929F2">
      <w:pPr>
        <w:pStyle w:val="Odstavecseseznamem"/>
        <w:numPr>
          <w:ilvl w:val="0"/>
          <w:numId w:val="4"/>
        </w:numPr>
      </w:pPr>
      <w:r>
        <w:t>85</w:t>
      </w:r>
    </w:p>
    <w:p w:rsidR="00A929F2" w:rsidRDefault="00A929F2" w:rsidP="00A929F2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Jak autoři operacionalizovali proměnnou “zájem o vzdělávání”?</w:t>
      </w:r>
    </w:p>
    <w:p w:rsidR="00A929F2" w:rsidRDefault="00A929F2" w:rsidP="00A929F2">
      <w:pPr>
        <w:pStyle w:val="Odstavecseseznamem"/>
        <w:numPr>
          <w:ilvl w:val="0"/>
          <w:numId w:val="5"/>
        </w:numPr>
      </w:pPr>
      <w:r>
        <w:t xml:space="preserve"> Jako nutnou podmínku resocializace</w:t>
      </w:r>
    </w:p>
    <w:p w:rsidR="00A929F2" w:rsidRDefault="00A929F2" w:rsidP="00A929F2">
      <w:pPr>
        <w:pStyle w:val="Odstavecseseznamem"/>
        <w:numPr>
          <w:ilvl w:val="0"/>
          <w:numId w:val="5"/>
        </w:numPr>
      </w:pPr>
      <w:r>
        <w:t>Jako sumační index kladných odpovědí týkajících se účasti na vzdělávacích aktivitách věznice</w:t>
      </w:r>
    </w:p>
    <w:p w:rsidR="00A929F2" w:rsidRDefault="00A929F2" w:rsidP="00A929F2">
      <w:pPr>
        <w:pStyle w:val="Odstavecseseznamem"/>
        <w:numPr>
          <w:ilvl w:val="0"/>
          <w:numId w:val="5"/>
        </w:numPr>
      </w:pPr>
      <w:r>
        <w:t>Jako souvislost mezi vzděláním, rodinným stavem, věkem, pořadím trestu</w:t>
      </w:r>
    </w:p>
    <w:p w:rsidR="00A929F2" w:rsidRDefault="00A929F2" w:rsidP="00A929F2">
      <w:pPr>
        <w:pStyle w:val="Odstavecseseznamem"/>
        <w:numPr>
          <w:ilvl w:val="0"/>
          <w:numId w:val="5"/>
        </w:numPr>
      </w:pPr>
      <w:r>
        <w:t>Jako hlavní téma výzkumu</w:t>
      </w:r>
    </w:p>
    <w:p w:rsidR="00A929F2" w:rsidRDefault="00A929F2" w:rsidP="00A929F2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Co o výzkumu platí?</w:t>
      </w:r>
    </w:p>
    <w:p w:rsidR="00A929F2" w:rsidRDefault="00A929F2" w:rsidP="00A929F2">
      <w:pPr>
        <w:pStyle w:val="Odstavecseseznamem"/>
        <w:numPr>
          <w:ilvl w:val="0"/>
          <w:numId w:val="6"/>
        </w:numPr>
      </w:pPr>
      <w:r>
        <w:t xml:space="preserve"> Je reprezentativní</w:t>
      </w:r>
    </w:p>
    <w:p w:rsidR="00A929F2" w:rsidRDefault="00A929F2" w:rsidP="00A929F2">
      <w:pPr>
        <w:pStyle w:val="Odstavecseseznamem"/>
        <w:numPr>
          <w:ilvl w:val="0"/>
          <w:numId w:val="6"/>
        </w:numPr>
      </w:pPr>
      <w:r>
        <w:t>Data byla zpracována deduktivně</w:t>
      </w:r>
    </w:p>
    <w:p w:rsidR="00A929F2" w:rsidRDefault="00A929F2" w:rsidP="00A929F2">
      <w:pPr>
        <w:pStyle w:val="Odstavecseseznamem"/>
        <w:numPr>
          <w:ilvl w:val="0"/>
          <w:numId w:val="6"/>
        </w:numPr>
      </w:pPr>
      <w:r>
        <w:t>Jeho cílem je formulovat teorii</w:t>
      </w:r>
    </w:p>
    <w:p w:rsidR="00A929F2" w:rsidRDefault="00A929F2" w:rsidP="00A929F2">
      <w:pPr>
        <w:pStyle w:val="Odstavecseseznamem"/>
        <w:numPr>
          <w:ilvl w:val="0"/>
          <w:numId w:val="6"/>
        </w:numPr>
      </w:pPr>
      <w:r>
        <w:t>Odhaluje kauzální vztahy</w:t>
      </w:r>
    </w:p>
    <w:p w:rsidR="00A929F2" w:rsidRDefault="00A929F2" w:rsidP="00A929F2">
      <w:pPr>
        <w:pStyle w:val="Odstavecseseznamem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Vyberte hypotézu ve správném tvaru</w:t>
      </w:r>
    </w:p>
    <w:p w:rsidR="00A929F2" w:rsidRDefault="00A929F2" w:rsidP="001203C0">
      <w:pPr>
        <w:pStyle w:val="Odstavecseseznamem"/>
        <w:numPr>
          <w:ilvl w:val="0"/>
          <w:numId w:val="7"/>
        </w:numPr>
      </w:pPr>
      <w:r>
        <w:t xml:space="preserve"> Obě možnosti jsou správné</w:t>
      </w:r>
    </w:p>
    <w:p w:rsidR="00A929F2" w:rsidRDefault="00A929F2" w:rsidP="001203C0">
      <w:pPr>
        <w:pStyle w:val="Odstavecseseznamem"/>
        <w:numPr>
          <w:ilvl w:val="0"/>
          <w:numId w:val="7"/>
        </w:numPr>
      </w:pPr>
      <w:r>
        <w:t xml:space="preserve"> Ani jedna možnost není správná</w:t>
      </w:r>
    </w:p>
    <w:p w:rsidR="00A929F2" w:rsidRDefault="00A929F2" w:rsidP="001203C0">
      <w:pPr>
        <w:pStyle w:val="Odstavecseseznamem"/>
        <w:numPr>
          <w:ilvl w:val="0"/>
          <w:numId w:val="7"/>
        </w:numPr>
      </w:pPr>
      <w:r>
        <w:t>Vězni jsou se vzděláním, kterého dosáhli, častěji spokojeni než nespokojeni.</w:t>
      </w:r>
    </w:p>
    <w:p w:rsidR="00A929F2" w:rsidRDefault="00A929F2" w:rsidP="001203C0">
      <w:pPr>
        <w:pStyle w:val="Odstavecseseznamem"/>
        <w:numPr>
          <w:ilvl w:val="0"/>
          <w:numId w:val="7"/>
        </w:numPr>
      </w:pPr>
      <w:r>
        <w:t>Vězni mají často potíže se čtením i psaním.</w:t>
      </w:r>
    </w:p>
    <w:p w:rsidR="001203C0" w:rsidRDefault="001203C0" w:rsidP="001203C0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V textu stojí: “Četné výzkumy ukazují, že vězni, kteří procházejí ve vězení vzdělávacími programy, se do vězení vracejí méně často.”  Přesto nemůžeme očekávat, že zavedením vzdělávacích program do vězení klesne recidiva. Proč ne?</w:t>
      </w:r>
    </w:p>
    <w:p w:rsidR="00A929F2" w:rsidRDefault="00A929F2" w:rsidP="001203C0">
      <w:pPr>
        <w:pStyle w:val="Odstavecseseznamem"/>
        <w:numPr>
          <w:ilvl w:val="0"/>
          <w:numId w:val="8"/>
        </w:numPr>
      </w:pPr>
      <w:r>
        <w:lastRenderedPageBreak/>
        <w:t xml:space="preserve"> Protože mezi účastí na vzdělávacích programech ve vězení a recidivou nebyl prokázán kauzální vztah</w:t>
      </w:r>
    </w:p>
    <w:p w:rsidR="00A929F2" w:rsidRDefault="00A929F2" w:rsidP="001203C0">
      <w:pPr>
        <w:pStyle w:val="Odstavecseseznamem"/>
        <w:numPr>
          <w:ilvl w:val="0"/>
          <w:numId w:val="8"/>
        </w:numPr>
      </w:pPr>
      <w:r>
        <w:t>Protože nemůžeme mechanicky přenést zkušenost ze zahraničí do prostředí českých věznic</w:t>
      </w:r>
    </w:p>
    <w:p w:rsidR="00A929F2" w:rsidRDefault="00A929F2" w:rsidP="001203C0">
      <w:pPr>
        <w:pStyle w:val="Odstavecseseznamem"/>
        <w:numPr>
          <w:ilvl w:val="0"/>
          <w:numId w:val="8"/>
        </w:numPr>
      </w:pPr>
      <w:proofErr w:type="gramStart"/>
      <w:r>
        <w:t>Bylo</w:t>
      </w:r>
      <w:proofErr w:type="gramEnd"/>
      <w:r>
        <w:t xml:space="preserve">-li statisticky </w:t>
      </w:r>
      <w:proofErr w:type="gramStart"/>
      <w:r>
        <w:t>potvrzena</w:t>
      </w:r>
      <w:proofErr w:type="gramEnd"/>
      <w:r>
        <w:t xml:space="preserve"> korelace mezi účastí na vzdělávacích programech a recidivou, můžeme očekávat, že zavedením vzdělávacích program do vězení klesne recidiva.</w:t>
      </w:r>
    </w:p>
    <w:p w:rsidR="00A929F2" w:rsidRDefault="00A929F2" w:rsidP="001203C0">
      <w:pPr>
        <w:pStyle w:val="Odstavecseseznamem"/>
        <w:numPr>
          <w:ilvl w:val="0"/>
          <w:numId w:val="8"/>
        </w:numPr>
      </w:pPr>
      <w:r>
        <w:t>Ani jedna z možností není správná.</w:t>
      </w:r>
    </w:p>
    <w:p w:rsidR="001203C0" w:rsidRDefault="001203C0" w:rsidP="001203C0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Jakou hypotézou bychom mohli vyjádřit odhalený vztah mezi vzděláním a spokojeností se vzděláním?</w:t>
      </w:r>
    </w:p>
    <w:p w:rsidR="00A929F2" w:rsidRDefault="00A929F2" w:rsidP="001203C0">
      <w:pPr>
        <w:pStyle w:val="Odstavecseseznamem"/>
        <w:numPr>
          <w:ilvl w:val="0"/>
          <w:numId w:val="9"/>
        </w:numPr>
      </w:pPr>
      <w:r>
        <w:t>Čím je vězeň vzdělanější, tím víc je se svým vzděláním spokojený.</w:t>
      </w:r>
    </w:p>
    <w:p w:rsidR="00A929F2" w:rsidRDefault="00A929F2" w:rsidP="001203C0">
      <w:pPr>
        <w:pStyle w:val="Odstavecseseznamem"/>
        <w:numPr>
          <w:ilvl w:val="0"/>
          <w:numId w:val="9"/>
        </w:numPr>
      </w:pPr>
      <w:r>
        <w:t>Čím je vězeň vzdělanější, tím je se svým vzděláním méně spokojený.</w:t>
      </w:r>
    </w:p>
    <w:p w:rsidR="00A929F2" w:rsidRDefault="00A929F2" w:rsidP="001203C0">
      <w:pPr>
        <w:pStyle w:val="Odstavecseseznamem"/>
        <w:numPr>
          <w:ilvl w:val="0"/>
          <w:numId w:val="9"/>
        </w:numPr>
      </w:pPr>
      <w:r>
        <w:t>Vzdělání vězně nemá na jeho spokojenost se vzděláním žádný vliv.</w:t>
      </w:r>
    </w:p>
    <w:p w:rsidR="00A929F2" w:rsidRDefault="00A929F2" w:rsidP="001203C0">
      <w:pPr>
        <w:pStyle w:val="Odstavecseseznamem"/>
        <w:numPr>
          <w:ilvl w:val="0"/>
          <w:numId w:val="9"/>
        </w:numPr>
      </w:pPr>
      <w:r>
        <w:t>Vězňové jsou se svým vzděláním častěji spokojení než nespokojení.</w:t>
      </w:r>
    </w:p>
    <w:p w:rsidR="00A929F2" w:rsidRDefault="00A929F2" w:rsidP="00A929F2">
      <w:pPr>
        <w:pStyle w:val="Odstavecseseznamem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Účelový typ výběru, který autoři použili</w:t>
      </w:r>
    </w:p>
    <w:p w:rsidR="00A929F2" w:rsidRDefault="00A929F2" w:rsidP="001203C0">
      <w:pPr>
        <w:pStyle w:val="Odstavecseseznamem"/>
        <w:numPr>
          <w:ilvl w:val="0"/>
          <w:numId w:val="10"/>
        </w:numPr>
      </w:pPr>
      <w:proofErr w:type="gramStart"/>
      <w:r>
        <w:t>Se používá</w:t>
      </w:r>
      <w:proofErr w:type="gramEnd"/>
      <w:r>
        <w:t xml:space="preserve"> hlavně v kvalitativním výzkumu</w:t>
      </w:r>
    </w:p>
    <w:p w:rsidR="00A929F2" w:rsidRDefault="00A929F2" w:rsidP="001203C0">
      <w:pPr>
        <w:pStyle w:val="Odstavecseseznamem"/>
        <w:numPr>
          <w:ilvl w:val="0"/>
          <w:numId w:val="10"/>
        </w:numPr>
      </w:pPr>
      <w:r>
        <w:t xml:space="preserve">Zajišťuje </w:t>
      </w:r>
      <w:proofErr w:type="spellStart"/>
      <w:r>
        <w:t>reprezentativitu</w:t>
      </w:r>
      <w:proofErr w:type="spellEnd"/>
      <w:r>
        <w:t xml:space="preserve"> výzkumu</w:t>
      </w:r>
    </w:p>
    <w:p w:rsidR="00A929F2" w:rsidRDefault="00A929F2" w:rsidP="001203C0">
      <w:pPr>
        <w:pStyle w:val="Odstavecseseznamem"/>
        <w:numPr>
          <w:ilvl w:val="0"/>
          <w:numId w:val="10"/>
        </w:numPr>
      </w:pPr>
      <w:r>
        <w:t>Pracuje se seznamem jednotek</w:t>
      </w:r>
    </w:p>
    <w:p w:rsidR="00A929F2" w:rsidRDefault="00A929F2" w:rsidP="001203C0">
      <w:pPr>
        <w:pStyle w:val="Odstavecseseznamem"/>
        <w:numPr>
          <w:ilvl w:val="0"/>
          <w:numId w:val="10"/>
        </w:numPr>
      </w:pPr>
      <w:r>
        <w:t>Je vhodný zvláště u velkých populací</w:t>
      </w:r>
    </w:p>
    <w:p w:rsidR="001203C0" w:rsidRDefault="001203C0" w:rsidP="001203C0">
      <w:pPr>
        <w:pStyle w:val="Odstavecseseznamem"/>
        <w:ind w:left="1125"/>
      </w:pPr>
    </w:p>
    <w:p w:rsidR="00A929F2" w:rsidRDefault="00A929F2" w:rsidP="001203C0">
      <w:pPr>
        <w:pStyle w:val="Odstavecseseznamem"/>
        <w:numPr>
          <w:ilvl w:val="0"/>
          <w:numId w:val="12"/>
        </w:numPr>
      </w:pPr>
      <w:r>
        <w:t>Autoři navrhují zkoumat téma kvalitativně. Co by to přineslo?</w:t>
      </w:r>
    </w:p>
    <w:p w:rsidR="00A929F2" w:rsidRDefault="00A929F2" w:rsidP="001203C0">
      <w:pPr>
        <w:pStyle w:val="Odstavecseseznamem"/>
        <w:numPr>
          <w:ilvl w:val="0"/>
          <w:numId w:val="11"/>
        </w:numPr>
      </w:pPr>
      <w:r>
        <w:t xml:space="preserve"> Větší </w:t>
      </w:r>
      <w:proofErr w:type="spellStart"/>
      <w:r>
        <w:t>reprezentativitu</w:t>
      </w:r>
      <w:proofErr w:type="spellEnd"/>
    </w:p>
    <w:p w:rsidR="00A929F2" w:rsidRDefault="00A929F2" w:rsidP="001203C0">
      <w:pPr>
        <w:pStyle w:val="Odstavecseseznamem"/>
        <w:numPr>
          <w:ilvl w:val="0"/>
          <w:numId w:val="11"/>
        </w:numPr>
      </w:pPr>
      <w:r>
        <w:t>Více detailních poznatků</w:t>
      </w:r>
    </w:p>
    <w:p w:rsidR="00A929F2" w:rsidRDefault="00A929F2" w:rsidP="001203C0">
      <w:pPr>
        <w:pStyle w:val="Odstavecseseznamem"/>
        <w:numPr>
          <w:ilvl w:val="0"/>
          <w:numId w:val="11"/>
        </w:numPr>
      </w:pPr>
      <w:r>
        <w:t>Možnost pracovat s větším vzorkem</w:t>
      </w:r>
    </w:p>
    <w:p w:rsidR="00A929F2" w:rsidRDefault="00A929F2" w:rsidP="001203C0">
      <w:pPr>
        <w:pStyle w:val="Odstavecseseznamem"/>
        <w:numPr>
          <w:ilvl w:val="0"/>
          <w:numId w:val="11"/>
        </w:numPr>
      </w:pPr>
      <w:r>
        <w:t>Možnost zapojit do výzkumu deduktivní logiku</w:t>
      </w:r>
    </w:p>
    <w:p w:rsidR="00A929F2" w:rsidRDefault="00A929F2" w:rsidP="00A929F2">
      <w:pPr>
        <w:pStyle w:val="Odstavecseseznamem"/>
      </w:pPr>
    </w:p>
    <w:p w:rsidR="0097180B" w:rsidRDefault="0097180B" w:rsidP="00A929F2">
      <w:pPr>
        <w:pStyle w:val="Odstavecseseznamem"/>
      </w:pPr>
      <w:bookmarkStart w:id="0" w:name="_GoBack"/>
      <w:bookmarkEnd w:id="0"/>
    </w:p>
    <w:sectPr w:rsidR="0097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6C6"/>
    <w:multiLevelType w:val="hybridMultilevel"/>
    <w:tmpl w:val="2E3C1A5A"/>
    <w:lvl w:ilvl="0" w:tplc="6FBC1C1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53330F8"/>
    <w:multiLevelType w:val="hybridMultilevel"/>
    <w:tmpl w:val="6430E070"/>
    <w:lvl w:ilvl="0" w:tplc="52EED28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AFB6DE5"/>
    <w:multiLevelType w:val="hybridMultilevel"/>
    <w:tmpl w:val="17DE20EC"/>
    <w:lvl w:ilvl="0" w:tplc="2500B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60F5C"/>
    <w:multiLevelType w:val="hybridMultilevel"/>
    <w:tmpl w:val="DBB2BAD4"/>
    <w:lvl w:ilvl="0" w:tplc="181EAB0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B9C17B6"/>
    <w:multiLevelType w:val="hybridMultilevel"/>
    <w:tmpl w:val="8BFA6016"/>
    <w:lvl w:ilvl="0" w:tplc="050CDD9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0647012"/>
    <w:multiLevelType w:val="hybridMultilevel"/>
    <w:tmpl w:val="38D8384C"/>
    <w:lvl w:ilvl="0" w:tplc="5B042D4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21325F7"/>
    <w:multiLevelType w:val="hybridMultilevel"/>
    <w:tmpl w:val="AEB27308"/>
    <w:lvl w:ilvl="0" w:tplc="7316B4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A0A72"/>
    <w:multiLevelType w:val="hybridMultilevel"/>
    <w:tmpl w:val="4C82809A"/>
    <w:lvl w:ilvl="0" w:tplc="FEC6A01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682C1ABA"/>
    <w:multiLevelType w:val="hybridMultilevel"/>
    <w:tmpl w:val="B61845F8"/>
    <w:lvl w:ilvl="0" w:tplc="47C6F8F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CAE2771"/>
    <w:multiLevelType w:val="hybridMultilevel"/>
    <w:tmpl w:val="D7DA497A"/>
    <w:lvl w:ilvl="0" w:tplc="5574A4E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715173A6"/>
    <w:multiLevelType w:val="hybridMultilevel"/>
    <w:tmpl w:val="04F2028C"/>
    <w:lvl w:ilvl="0" w:tplc="F78AECC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757902A1"/>
    <w:multiLevelType w:val="hybridMultilevel"/>
    <w:tmpl w:val="C49E9E44"/>
    <w:lvl w:ilvl="0" w:tplc="8B78F28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B7"/>
    <w:rsid w:val="00001BA5"/>
    <w:rsid w:val="0000257E"/>
    <w:rsid w:val="0000319A"/>
    <w:rsid w:val="000032F6"/>
    <w:rsid w:val="00004E9E"/>
    <w:rsid w:val="00006C0D"/>
    <w:rsid w:val="000115E4"/>
    <w:rsid w:val="00011B84"/>
    <w:rsid w:val="00012C0C"/>
    <w:rsid w:val="0001301F"/>
    <w:rsid w:val="0001523F"/>
    <w:rsid w:val="00016651"/>
    <w:rsid w:val="00017688"/>
    <w:rsid w:val="00021E34"/>
    <w:rsid w:val="000225B3"/>
    <w:rsid w:val="00033FE5"/>
    <w:rsid w:val="0003661A"/>
    <w:rsid w:val="00036DAA"/>
    <w:rsid w:val="00040314"/>
    <w:rsid w:val="00041B25"/>
    <w:rsid w:val="000425D0"/>
    <w:rsid w:val="000444E5"/>
    <w:rsid w:val="00044C36"/>
    <w:rsid w:val="00045505"/>
    <w:rsid w:val="0004569A"/>
    <w:rsid w:val="00046AF8"/>
    <w:rsid w:val="00046F5A"/>
    <w:rsid w:val="0005100D"/>
    <w:rsid w:val="00054058"/>
    <w:rsid w:val="000554EB"/>
    <w:rsid w:val="00060BAB"/>
    <w:rsid w:val="0006170A"/>
    <w:rsid w:val="0006218C"/>
    <w:rsid w:val="00062719"/>
    <w:rsid w:val="000676A1"/>
    <w:rsid w:val="00067A3E"/>
    <w:rsid w:val="00067E22"/>
    <w:rsid w:val="00070651"/>
    <w:rsid w:val="000712EA"/>
    <w:rsid w:val="00071F99"/>
    <w:rsid w:val="00072629"/>
    <w:rsid w:val="000757EF"/>
    <w:rsid w:val="0008153A"/>
    <w:rsid w:val="00081D75"/>
    <w:rsid w:val="00084B75"/>
    <w:rsid w:val="00086A03"/>
    <w:rsid w:val="0009014A"/>
    <w:rsid w:val="00090516"/>
    <w:rsid w:val="00093F92"/>
    <w:rsid w:val="000A0577"/>
    <w:rsid w:val="000A2B93"/>
    <w:rsid w:val="000A4564"/>
    <w:rsid w:val="000A5A9A"/>
    <w:rsid w:val="000A750F"/>
    <w:rsid w:val="000B02D0"/>
    <w:rsid w:val="000B125C"/>
    <w:rsid w:val="000B1C10"/>
    <w:rsid w:val="000C19D0"/>
    <w:rsid w:val="000C3BA8"/>
    <w:rsid w:val="000C3F99"/>
    <w:rsid w:val="000C56EA"/>
    <w:rsid w:val="000D0336"/>
    <w:rsid w:val="000D1504"/>
    <w:rsid w:val="000D21D4"/>
    <w:rsid w:val="000D3F2E"/>
    <w:rsid w:val="000D5C98"/>
    <w:rsid w:val="000D6449"/>
    <w:rsid w:val="000D7376"/>
    <w:rsid w:val="000E09E3"/>
    <w:rsid w:val="000E0CD2"/>
    <w:rsid w:val="000E5DD3"/>
    <w:rsid w:val="000F35D7"/>
    <w:rsid w:val="000F36EA"/>
    <w:rsid w:val="000F4C4A"/>
    <w:rsid w:val="000F4F30"/>
    <w:rsid w:val="000F6242"/>
    <w:rsid w:val="00100C0E"/>
    <w:rsid w:val="00100DC4"/>
    <w:rsid w:val="00103365"/>
    <w:rsid w:val="00103D24"/>
    <w:rsid w:val="00105736"/>
    <w:rsid w:val="00105C73"/>
    <w:rsid w:val="001068BD"/>
    <w:rsid w:val="001072C8"/>
    <w:rsid w:val="00110810"/>
    <w:rsid w:val="00111AA1"/>
    <w:rsid w:val="00111D2C"/>
    <w:rsid w:val="00115049"/>
    <w:rsid w:val="00116510"/>
    <w:rsid w:val="00116C40"/>
    <w:rsid w:val="00117791"/>
    <w:rsid w:val="001203C0"/>
    <w:rsid w:val="00120E30"/>
    <w:rsid w:val="001214DB"/>
    <w:rsid w:val="0012316C"/>
    <w:rsid w:val="00127938"/>
    <w:rsid w:val="00131521"/>
    <w:rsid w:val="00132303"/>
    <w:rsid w:val="001328A8"/>
    <w:rsid w:val="00135C11"/>
    <w:rsid w:val="00136DA2"/>
    <w:rsid w:val="00140E0F"/>
    <w:rsid w:val="00141719"/>
    <w:rsid w:val="0014195F"/>
    <w:rsid w:val="001419D1"/>
    <w:rsid w:val="00141B55"/>
    <w:rsid w:val="00141C76"/>
    <w:rsid w:val="001421D4"/>
    <w:rsid w:val="00146321"/>
    <w:rsid w:val="00147B4F"/>
    <w:rsid w:val="00150449"/>
    <w:rsid w:val="00154C3E"/>
    <w:rsid w:val="00155D88"/>
    <w:rsid w:val="00156F76"/>
    <w:rsid w:val="0015780B"/>
    <w:rsid w:val="00160145"/>
    <w:rsid w:val="001607A1"/>
    <w:rsid w:val="0016081E"/>
    <w:rsid w:val="0016094A"/>
    <w:rsid w:val="00163E6D"/>
    <w:rsid w:val="00166E46"/>
    <w:rsid w:val="00171383"/>
    <w:rsid w:val="0017282C"/>
    <w:rsid w:val="00172C49"/>
    <w:rsid w:val="0017328A"/>
    <w:rsid w:val="00175747"/>
    <w:rsid w:val="001757F9"/>
    <w:rsid w:val="0017695D"/>
    <w:rsid w:val="00180370"/>
    <w:rsid w:val="00180780"/>
    <w:rsid w:val="00183F7E"/>
    <w:rsid w:val="00184E4B"/>
    <w:rsid w:val="001853DA"/>
    <w:rsid w:val="00185A16"/>
    <w:rsid w:val="00186C80"/>
    <w:rsid w:val="00187E75"/>
    <w:rsid w:val="00192040"/>
    <w:rsid w:val="00193C16"/>
    <w:rsid w:val="00196A9B"/>
    <w:rsid w:val="001A096F"/>
    <w:rsid w:val="001A18E1"/>
    <w:rsid w:val="001A1A82"/>
    <w:rsid w:val="001A2A78"/>
    <w:rsid w:val="001A46D8"/>
    <w:rsid w:val="001A61CE"/>
    <w:rsid w:val="001A6E6B"/>
    <w:rsid w:val="001A7070"/>
    <w:rsid w:val="001A71B0"/>
    <w:rsid w:val="001A73A9"/>
    <w:rsid w:val="001B3FCE"/>
    <w:rsid w:val="001B42E7"/>
    <w:rsid w:val="001C410B"/>
    <w:rsid w:val="001C72BF"/>
    <w:rsid w:val="001D2A72"/>
    <w:rsid w:val="001D4DA4"/>
    <w:rsid w:val="001D6C45"/>
    <w:rsid w:val="001D7AFF"/>
    <w:rsid w:val="001E210B"/>
    <w:rsid w:val="001E3E88"/>
    <w:rsid w:val="001E3FA9"/>
    <w:rsid w:val="001E443D"/>
    <w:rsid w:val="001E6327"/>
    <w:rsid w:val="001E65AF"/>
    <w:rsid w:val="001E7F44"/>
    <w:rsid w:val="001F043D"/>
    <w:rsid w:val="001F0C47"/>
    <w:rsid w:val="001F3785"/>
    <w:rsid w:val="001F48E7"/>
    <w:rsid w:val="001F646A"/>
    <w:rsid w:val="001F72A6"/>
    <w:rsid w:val="001F743F"/>
    <w:rsid w:val="00200FE8"/>
    <w:rsid w:val="00202148"/>
    <w:rsid w:val="002022C7"/>
    <w:rsid w:val="00203845"/>
    <w:rsid w:val="00203CED"/>
    <w:rsid w:val="00205CD0"/>
    <w:rsid w:val="00205D32"/>
    <w:rsid w:val="00213CAD"/>
    <w:rsid w:val="00213EB7"/>
    <w:rsid w:val="00214027"/>
    <w:rsid w:val="00215251"/>
    <w:rsid w:val="002156B9"/>
    <w:rsid w:val="00217E90"/>
    <w:rsid w:val="00220C84"/>
    <w:rsid w:val="002213B1"/>
    <w:rsid w:val="0022389C"/>
    <w:rsid w:val="00227E35"/>
    <w:rsid w:val="002348AF"/>
    <w:rsid w:val="002405F6"/>
    <w:rsid w:val="002412C4"/>
    <w:rsid w:val="00241506"/>
    <w:rsid w:val="00244606"/>
    <w:rsid w:val="0024581A"/>
    <w:rsid w:val="002467FD"/>
    <w:rsid w:val="00250886"/>
    <w:rsid w:val="002528A1"/>
    <w:rsid w:val="00253B1F"/>
    <w:rsid w:val="00254EDF"/>
    <w:rsid w:val="00257A84"/>
    <w:rsid w:val="00261070"/>
    <w:rsid w:val="002613DF"/>
    <w:rsid w:val="0026339E"/>
    <w:rsid w:val="002639D6"/>
    <w:rsid w:val="00263ED3"/>
    <w:rsid w:val="00264532"/>
    <w:rsid w:val="0026488B"/>
    <w:rsid w:val="00271E02"/>
    <w:rsid w:val="002730BF"/>
    <w:rsid w:val="0027348E"/>
    <w:rsid w:val="0028465F"/>
    <w:rsid w:val="0029515B"/>
    <w:rsid w:val="00295C66"/>
    <w:rsid w:val="002A2140"/>
    <w:rsid w:val="002A28DD"/>
    <w:rsid w:val="002A2F59"/>
    <w:rsid w:val="002A3705"/>
    <w:rsid w:val="002A514F"/>
    <w:rsid w:val="002A6BE1"/>
    <w:rsid w:val="002B1581"/>
    <w:rsid w:val="002B29C7"/>
    <w:rsid w:val="002B5FEB"/>
    <w:rsid w:val="002B79FD"/>
    <w:rsid w:val="002C0BB9"/>
    <w:rsid w:val="002C205B"/>
    <w:rsid w:val="002C3989"/>
    <w:rsid w:val="002C7412"/>
    <w:rsid w:val="002D10AA"/>
    <w:rsid w:val="002D44A1"/>
    <w:rsid w:val="002D7D21"/>
    <w:rsid w:val="002E13D3"/>
    <w:rsid w:val="002E3D61"/>
    <w:rsid w:val="002E3D9D"/>
    <w:rsid w:val="002E4901"/>
    <w:rsid w:val="002E5654"/>
    <w:rsid w:val="002E5FD1"/>
    <w:rsid w:val="002E6B54"/>
    <w:rsid w:val="002F0239"/>
    <w:rsid w:val="002F30EA"/>
    <w:rsid w:val="002F4D71"/>
    <w:rsid w:val="002F5B47"/>
    <w:rsid w:val="002F618E"/>
    <w:rsid w:val="00300E9E"/>
    <w:rsid w:val="00302BCF"/>
    <w:rsid w:val="0030380B"/>
    <w:rsid w:val="00303F60"/>
    <w:rsid w:val="00303FCB"/>
    <w:rsid w:val="003044AF"/>
    <w:rsid w:val="003044BD"/>
    <w:rsid w:val="00304F5D"/>
    <w:rsid w:val="00305383"/>
    <w:rsid w:val="0031339F"/>
    <w:rsid w:val="00315CF3"/>
    <w:rsid w:val="00320E15"/>
    <w:rsid w:val="0032216C"/>
    <w:rsid w:val="00323327"/>
    <w:rsid w:val="00325392"/>
    <w:rsid w:val="003273CA"/>
    <w:rsid w:val="003359F8"/>
    <w:rsid w:val="00335E95"/>
    <w:rsid w:val="00336986"/>
    <w:rsid w:val="00337073"/>
    <w:rsid w:val="0033726C"/>
    <w:rsid w:val="00337FE6"/>
    <w:rsid w:val="0034203A"/>
    <w:rsid w:val="003424F1"/>
    <w:rsid w:val="00342C76"/>
    <w:rsid w:val="00344328"/>
    <w:rsid w:val="00345DB6"/>
    <w:rsid w:val="00346BBC"/>
    <w:rsid w:val="00353AC7"/>
    <w:rsid w:val="00353E31"/>
    <w:rsid w:val="003543EC"/>
    <w:rsid w:val="00354DFB"/>
    <w:rsid w:val="00356815"/>
    <w:rsid w:val="0036064D"/>
    <w:rsid w:val="00360E6C"/>
    <w:rsid w:val="00360F74"/>
    <w:rsid w:val="00361796"/>
    <w:rsid w:val="00362888"/>
    <w:rsid w:val="00363D5A"/>
    <w:rsid w:val="00364A07"/>
    <w:rsid w:val="00373329"/>
    <w:rsid w:val="00373659"/>
    <w:rsid w:val="00375D9F"/>
    <w:rsid w:val="003767A7"/>
    <w:rsid w:val="0037696B"/>
    <w:rsid w:val="00377803"/>
    <w:rsid w:val="003805EF"/>
    <w:rsid w:val="00381CF7"/>
    <w:rsid w:val="00385948"/>
    <w:rsid w:val="00386399"/>
    <w:rsid w:val="00387B11"/>
    <w:rsid w:val="003901EC"/>
    <w:rsid w:val="00390318"/>
    <w:rsid w:val="003910FE"/>
    <w:rsid w:val="00391757"/>
    <w:rsid w:val="003922D1"/>
    <w:rsid w:val="00392A2F"/>
    <w:rsid w:val="00393D29"/>
    <w:rsid w:val="00395FE6"/>
    <w:rsid w:val="00396268"/>
    <w:rsid w:val="003964E1"/>
    <w:rsid w:val="003A0361"/>
    <w:rsid w:val="003A37FE"/>
    <w:rsid w:val="003A4477"/>
    <w:rsid w:val="003A4AC4"/>
    <w:rsid w:val="003A4CA1"/>
    <w:rsid w:val="003A5DBA"/>
    <w:rsid w:val="003B0CE2"/>
    <w:rsid w:val="003B110B"/>
    <w:rsid w:val="003B1EAE"/>
    <w:rsid w:val="003B6D58"/>
    <w:rsid w:val="003B6EFB"/>
    <w:rsid w:val="003C0209"/>
    <w:rsid w:val="003C0DBE"/>
    <w:rsid w:val="003C10B0"/>
    <w:rsid w:val="003C4CF0"/>
    <w:rsid w:val="003C79BA"/>
    <w:rsid w:val="003C7A18"/>
    <w:rsid w:val="003D2169"/>
    <w:rsid w:val="003D280B"/>
    <w:rsid w:val="003D3DC5"/>
    <w:rsid w:val="003D3F0A"/>
    <w:rsid w:val="003D4965"/>
    <w:rsid w:val="003D581F"/>
    <w:rsid w:val="003E2431"/>
    <w:rsid w:val="003E5119"/>
    <w:rsid w:val="003E617A"/>
    <w:rsid w:val="003E63D5"/>
    <w:rsid w:val="003E7960"/>
    <w:rsid w:val="003F0AE8"/>
    <w:rsid w:val="003F264A"/>
    <w:rsid w:val="003F2E0E"/>
    <w:rsid w:val="00404EE9"/>
    <w:rsid w:val="004111D8"/>
    <w:rsid w:val="00411A36"/>
    <w:rsid w:val="0041454C"/>
    <w:rsid w:val="0041495E"/>
    <w:rsid w:val="004163F9"/>
    <w:rsid w:val="00417FF9"/>
    <w:rsid w:val="00421268"/>
    <w:rsid w:val="00421629"/>
    <w:rsid w:val="004224FE"/>
    <w:rsid w:val="0042276C"/>
    <w:rsid w:val="0042477A"/>
    <w:rsid w:val="004250A0"/>
    <w:rsid w:val="00425301"/>
    <w:rsid w:val="00425DCE"/>
    <w:rsid w:val="0043149B"/>
    <w:rsid w:val="00433117"/>
    <w:rsid w:val="004346B4"/>
    <w:rsid w:val="00435EC5"/>
    <w:rsid w:val="004367FF"/>
    <w:rsid w:val="0044445F"/>
    <w:rsid w:val="00444FBA"/>
    <w:rsid w:val="00444FD0"/>
    <w:rsid w:val="00450BDB"/>
    <w:rsid w:val="004531AE"/>
    <w:rsid w:val="004538B6"/>
    <w:rsid w:val="00453D2F"/>
    <w:rsid w:val="0045605D"/>
    <w:rsid w:val="004563F2"/>
    <w:rsid w:val="00456615"/>
    <w:rsid w:val="004567FC"/>
    <w:rsid w:val="00457CC6"/>
    <w:rsid w:val="0046281D"/>
    <w:rsid w:val="00464230"/>
    <w:rsid w:val="00464F5E"/>
    <w:rsid w:val="00465BAB"/>
    <w:rsid w:val="00465DCF"/>
    <w:rsid w:val="0046680A"/>
    <w:rsid w:val="004702A7"/>
    <w:rsid w:val="00473200"/>
    <w:rsid w:val="00474740"/>
    <w:rsid w:val="00475416"/>
    <w:rsid w:val="0047638D"/>
    <w:rsid w:val="00477130"/>
    <w:rsid w:val="00481162"/>
    <w:rsid w:val="004824FD"/>
    <w:rsid w:val="00482C5D"/>
    <w:rsid w:val="00483C00"/>
    <w:rsid w:val="00484657"/>
    <w:rsid w:val="00485476"/>
    <w:rsid w:val="0048792E"/>
    <w:rsid w:val="00493B8A"/>
    <w:rsid w:val="00495585"/>
    <w:rsid w:val="0049751A"/>
    <w:rsid w:val="004A023C"/>
    <w:rsid w:val="004A2809"/>
    <w:rsid w:val="004A2A85"/>
    <w:rsid w:val="004A70AB"/>
    <w:rsid w:val="004A7BD2"/>
    <w:rsid w:val="004B0E21"/>
    <w:rsid w:val="004B17E0"/>
    <w:rsid w:val="004B22FC"/>
    <w:rsid w:val="004B6225"/>
    <w:rsid w:val="004B7196"/>
    <w:rsid w:val="004C1E16"/>
    <w:rsid w:val="004C2C10"/>
    <w:rsid w:val="004C6C50"/>
    <w:rsid w:val="004D2456"/>
    <w:rsid w:val="004D2867"/>
    <w:rsid w:val="004D2914"/>
    <w:rsid w:val="004D4E1B"/>
    <w:rsid w:val="004D5326"/>
    <w:rsid w:val="004E29DF"/>
    <w:rsid w:val="004E5E0D"/>
    <w:rsid w:val="004E62E1"/>
    <w:rsid w:val="004E6D2C"/>
    <w:rsid w:val="004E7ED1"/>
    <w:rsid w:val="004F19EB"/>
    <w:rsid w:val="004F4EAC"/>
    <w:rsid w:val="004F53DD"/>
    <w:rsid w:val="004F54B1"/>
    <w:rsid w:val="004F66F3"/>
    <w:rsid w:val="00502098"/>
    <w:rsid w:val="00503604"/>
    <w:rsid w:val="005076A2"/>
    <w:rsid w:val="00517C1B"/>
    <w:rsid w:val="0052117B"/>
    <w:rsid w:val="00522097"/>
    <w:rsid w:val="005268CF"/>
    <w:rsid w:val="0052774C"/>
    <w:rsid w:val="005316E6"/>
    <w:rsid w:val="005330F6"/>
    <w:rsid w:val="005337D1"/>
    <w:rsid w:val="0053754B"/>
    <w:rsid w:val="0054082A"/>
    <w:rsid w:val="00542588"/>
    <w:rsid w:val="0054341F"/>
    <w:rsid w:val="005436EC"/>
    <w:rsid w:val="00544DC9"/>
    <w:rsid w:val="0054711D"/>
    <w:rsid w:val="00547A96"/>
    <w:rsid w:val="00547AD5"/>
    <w:rsid w:val="00550130"/>
    <w:rsid w:val="00551258"/>
    <w:rsid w:val="005523E4"/>
    <w:rsid w:val="005530F7"/>
    <w:rsid w:val="005537BA"/>
    <w:rsid w:val="00554B29"/>
    <w:rsid w:val="00554F98"/>
    <w:rsid w:val="0055539D"/>
    <w:rsid w:val="005568A7"/>
    <w:rsid w:val="00556C77"/>
    <w:rsid w:val="00560C93"/>
    <w:rsid w:val="00561275"/>
    <w:rsid w:val="00563029"/>
    <w:rsid w:val="005645E7"/>
    <w:rsid w:val="0056461A"/>
    <w:rsid w:val="00567ADF"/>
    <w:rsid w:val="00567CA0"/>
    <w:rsid w:val="00575294"/>
    <w:rsid w:val="0057614E"/>
    <w:rsid w:val="00577C95"/>
    <w:rsid w:val="00580F01"/>
    <w:rsid w:val="00582899"/>
    <w:rsid w:val="00583501"/>
    <w:rsid w:val="00585D59"/>
    <w:rsid w:val="00590528"/>
    <w:rsid w:val="0059181C"/>
    <w:rsid w:val="00592003"/>
    <w:rsid w:val="00592A72"/>
    <w:rsid w:val="00593283"/>
    <w:rsid w:val="0059363E"/>
    <w:rsid w:val="005A1146"/>
    <w:rsid w:val="005A3A20"/>
    <w:rsid w:val="005A43C7"/>
    <w:rsid w:val="005A5AA6"/>
    <w:rsid w:val="005A7505"/>
    <w:rsid w:val="005B0EF6"/>
    <w:rsid w:val="005B3E1C"/>
    <w:rsid w:val="005B5A72"/>
    <w:rsid w:val="005B784E"/>
    <w:rsid w:val="005B7D05"/>
    <w:rsid w:val="005C2401"/>
    <w:rsid w:val="005D1B2A"/>
    <w:rsid w:val="005D30D0"/>
    <w:rsid w:val="005D57A2"/>
    <w:rsid w:val="005D6060"/>
    <w:rsid w:val="005E1BEE"/>
    <w:rsid w:val="005E1FBE"/>
    <w:rsid w:val="005E64AE"/>
    <w:rsid w:val="005E71C5"/>
    <w:rsid w:val="005F2076"/>
    <w:rsid w:val="005F2932"/>
    <w:rsid w:val="005F3D9C"/>
    <w:rsid w:val="005F74E2"/>
    <w:rsid w:val="00603FA5"/>
    <w:rsid w:val="00605212"/>
    <w:rsid w:val="006063A9"/>
    <w:rsid w:val="006146D4"/>
    <w:rsid w:val="00616456"/>
    <w:rsid w:val="006202E7"/>
    <w:rsid w:val="0062082B"/>
    <w:rsid w:val="00623DA2"/>
    <w:rsid w:val="0062505E"/>
    <w:rsid w:val="006255C3"/>
    <w:rsid w:val="00630DFD"/>
    <w:rsid w:val="00630F48"/>
    <w:rsid w:val="00631BCC"/>
    <w:rsid w:val="00632B64"/>
    <w:rsid w:val="00633151"/>
    <w:rsid w:val="00636034"/>
    <w:rsid w:val="006405AB"/>
    <w:rsid w:val="00641A3E"/>
    <w:rsid w:val="006423AC"/>
    <w:rsid w:val="006442EB"/>
    <w:rsid w:val="006447E8"/>
    <w:rsid w:val="0064487B"/>
    <w:rsid w:val="00644F6C"/>
    <w:rsid w:val="00645BD6"/>
    <w:rsid w:val="0065020F"/>
    <w:rsid w:val="0065084B"/>
    <w:rsid w:val="00652BF5"/>
    <w:rsid w:val="00653038"/>
    <w:rsid w:val="00654A03"/>
    <w:rsid w:val="0066034C"/>
    <w:rsid w:val="00661E96"/>
    <w:rsid w:val="00661EE7"/>
    <w:rsid w:val="006629AB"/>
    <w:rsid w:val="006643FA"/>
    <w:rsid w:val="00665450"/>
    <w:rsid w:val="006701C9"/>
    <w:rsid w:val="006710C7"/>
    <w:rsid w:val="006728DF"/>
    <w:rsid w:val="00675C37"/>
    <w:rsid w:val="006830D9"/>
    <w:rsid w:val="006854CF"/>
    <w:rsid w:val="006917E5"/>
    <w:rsid w:val="00691BE8"/>
    <w:rsid w:val="00693FA9"/>
    <w:rsid w:val="00696D93"/>
    <w:rsid w:val="006A1287"/>
    <w:rsid w:val="006A17F4"/>
    <w:rsid w:val="006A36AE"/>
    <w:rsid w:val="006A4600"/>
    <w:rsid w:val="006A6DB1"/>
    <w:rsid w:val="006B0632"/>
    <w:rsid w:val="006B0A07"/>
    <w:rsid w:val="006B0AC5"/>
    <w:rsid w:val="006B0C88"/>
    <w:rsid w:val="006B1432"/>
    <w:rsid w:val="006B4609"/>
    <w:rsid w:val="006B4966"/>
    <w:rsid w:val="006B4B2E"/>
    <w:rsid w:val="006C0312"/>
    <w:rsid w:val="006C160B"/>
    <w:rsid w:val="006C194D"/>
    <w:rsid w:val="006C4722"/>
    <w:rsid w:val="006C596A"/>
    <w:rsid w:val="006C6F91"/>
    <w:rsid w:val="006D0A6F"/>
    <w:rsid w:val="006D4773"/>
    <w:rsid w:val="006D554B"/>
    <w:rsid w:val="006F37D9"/>
    <w:rsid w:val="006F4D50"/>
    <w:rsid w:val="006F595C"/>
    <w:rsid w:val="006F626A"/>
    <w:rsid w:val="006F6D4A"/>
    <w:rsid w:val="0070225D"/>
    <w:rsid w:val="007024D7"/>
    <w:rsid w:val="00704DFB"/>
    <w:rsid w:val="00706D38"/>
    <w:rsid w:val="00710A6F"/>
    <w:rsid w:val="007124D2"/>
    <w:rsid w:val="00715512"/>
    <w:rsid w:val="00715535"/>
    <w:rsid w:val="007158FF"/>
    <w:rsid w:val="00716D87"/>
    <w:rsid w:val="0072023A"/>
    <w:rsid w:val="007209FE"/>
    <w:rsid w:val="007228C9"/>
    <w:rsid w:val="00723CFE"/>
    <w:rsid w:val="0072563B"/>
    <w:rsid w:val="0073418B"/>
    <w:rsid w:val="00734ED4"/>
    <w:rsid w:val="00735684"/>
    <w:rsid w:val="00737D6B"/>
    <w:rsid w:val="007417B0"/>
    <w:rsid w:val="0074741B"/>
    <w:rsid w:val="00747EFA"/>
    <w:rsid w:val="00750BAE"/>
    <w:rsid w:val="00751FB2"/>
    <w:rsid w:val="0075383A"/>
    <w:rsid w:val="00753F8D"/>
    <w:rsid w:val="0075452D"/>
    <w:rsid w:val="00763589"/>
    <w:rsid w:val="0076478F"/>
    <w:rsid w:val="00767BC5"/>
    <w:rsid w:val="00767E90"/>
    <w:rsid w:val="0077153E"/>
    <w:rsid w:val="007719F6"/>
    <w:rsid w:val="00772A31"/>
    <w:rsid w:val="00773257"/>
    <w:rsid w:val="0077565B"/>
    <w:rsid w:val="00775A56"/>
    <w:rsid w:val="007771C0"/>
    <w:rsid w:val="0078005B"/>
    <w:rsid w:val="00781914"/>
    <w:rsid w:val="00781B1B"/>
    <w:rsid w:val="00782CCC"/>
    <w:rsid w:val="007861E2"/>
    <w:rsid w:val="00787C0B"/>
    <w:rsid w:val="00790474"/>
    <w:rsid w:val="0079096D"/>
    <w:rsid w:val="00791A96"/>
    <w:rsid w:val="0079395E"/>
    <w:rsid w:val="007939BF"/>
    <w:rsid w:val="00794F0E"/>
    <w:rsid w:val="00796808"/>
    <w:rsid w:val="00797614"/>
    <w:rsid w:val="007A0DBF"/>
    <w:rsid w:val="007A3651"/>
    <w:rsid w:val="007A39FA"/>
    <w:rsid w:val="007A614D"/>
    <w:rsid w:val="007B3AC2"/>
    <w:rsid w:val="007B51C0"/>
    <w:rsid w:val="007B5305"/>
    <w:rsid w:val="007B5C88"/>
    <w:rsid w:val="007C0D90"/>
    <w:rsid w:val="007C28CB"/>
    <w:rsid w:val="007C352F"/>
    <w:rsid w:val="007C4F88"/>
    <w:rsid w:val="007C520A"/>
    <w:rsid w:val="007C524E"/>
    <w:rsid w:val="007C5A97"/>
    <w:rsid w:val="007C7D14"/>
    <w:rsid w:val="007D008B"/>
    <w:rsid w:val="007D0A07"/>
    <w:rsid w:val="007D0FE3"/>
    <w:rsid w:val="007D104F"/>
    <w:rsid w:val="007D1D54"/>
    <w:rsid w:val="007D3796"/>
    <w:rsid w:val="007D4266"/>
    <w:rsid w:val="007D4571"/>
    <w:rsid w:val="007D7E92"/>
    <w:rsid w:val="007E0638"/>
    <w:rsid w:val="007E0BA5"/>
    <w:rsid w:val="007E229D"/>
    <w:rsid w:val="007E229E"/>
    <w:rsid w:val="007E444D"/>
    <w:rsid w:val="007E44D2"/>
    <w:rsid w:val="007E4F03"/>
    <w:rsid w:val="007E5529"/>
    <w:rsid w:val="007E679F"/>
    <w:rsid w:val="007F1D16"/>
    <w:rsid w:val="007F2C54"/>
    <w:rsid w:val="007F3361"/>
    <w:rsid w:val="007F370A"/>
    <w:rsid w:val="007F4537"/>
    <w:rsid w:val="007F6644"/>
    <w:rsid w:val="007F75DA"/>
    <w:rsid w:val="007F76CC"/>
    <w:rsid w:val="00800208"/>
    <w:rsid w:val="0080034C"/>
    <w:rsid w:val="0080161C"/>
    <w:rsid w:val="008027DC"/>
    <w:rsid w:val="00804488"/>
    <w:rsid w:val="008045C3"/>
    <w:rsid w:val="00807ECA"/>
    <w:rsid w:val="0081255B"/>
    <w:rsid w:val="00815964"/>
    <w:rsid w:val="00816451"/>
    <w:rsid w:val="00816F52"/>
    <w:rsid w:val="00823E0E"/>
    <w:rsid w:val="00824A53"/>
    <w:rsid w:val="00827AC6"/>
    <w:rsid w:val="0083333A"/>
    <w:rsid w:val="008437AD"/>
    <w:rsid w:val="0084469A"/>
    <w:rsid w:val="00845ABD"/>
    <w:rsid w:val="00851908"/>
    <w:rsid w:val="00852EDF"/>
    <w:rsid w:val="00853216"/>
    <w:rsid w:val="00855180"/>
    <w:rsid w:val="0085675B"/>
    <w:rsid w:val="00856E43"/>
    <w:rsid w:val="00857FC1"/>
    <w:rsid w:val="00857FC3"/>
    <w:rsid w:val="00864E1C"/>
    <w:rsid w:val="00865967"/>
    <w:rsid w:val="008659DF"/>
    <w:rsid w:val="0086704E"/>
    <w:rsid w:val="008676A0"/>
    <w:rsid w:val="00873B03"/>
    <w:rsid w:val="0087698C"/>
    <w:rsid w:val="00877365"/>
    <w:rsid w:val="00877FDC"/>
    <w:rsid w:val="00881830"/>
    <w:rsid w:val="00883C23"/>
    <w:rsid w:val="00884720"/>
    <w:rsid w:val="0088563A"/>
    <w:rsid w:val="00885E01"/>
    <w:rsid w:val="0088757B"/>
    <w:rsid w:val="008912AF"/>
    <w:rsid w:val="008920FB"/>
    <w:rsid w:val="008938EA"/>
    <w:rsid w:val="008945DB"/>
    <w:rsid w:val="00894AA6"/>
    <w:rsid w:val="00896993"/>
    <w:rsid w:val="00896C9D"/>
    <w:rsid w:val="00897845"/>
    <w:rsid w:val="008A4950"/>
    <w:rsid w:val="008A6FE1"/>
    <w:rsid w:val="008B088E"/>
    <w:rsid w:val="008B1326"/>
    <w:rsid w:val="008B18CA"/>
    <w:rsid w:val="008B239B"/>
    <w:rsid w:val="008B4262"/>
    <w:rsid w:val="008B42F7"/>
    <w:rsid w:val="008B450E"/>
    <w:rsid w:val="008B5140"/>
    <w:rsid w:val="008C1CE2"/>
    <w:rsid w:val="008C3797"/>
    <w:rsid w:val="008C3CC9"/>
    <w:rsid w:val="008C52CA"/>
    <w:rsid w:val="008C54A7"/>
    <w:rsid w:val="008C6B14"/>
    <w:rsid w:val="008C716C"/>
    <w:rsid w:val="008C79B5"/>
    <w:rsid w:val="008D0393"/>
    <w:rsid w:val="008E0291"/>
    <w:rsid w:val="008E08BD"/>
    <w:rsid w:val="008E1750"/>
    <w:rsid w:val="008E175E"/>
    <w:rsid w:val="008E5065"/>
    <w:rsid w:val="008E59FA"/>
    <w:rsid w:val="008E60EA"/>
    <w:rsid w:val="008E6878"/>
    <w:rsid w:val="008E7AB5"/>
    <w:rsid w:val="008E7BE8"/>
    <w:rsid w:val="008F4DEE"/>
    <w:rsid w:val="00901531"/>
    <w:rsid w:val="009037A8"/>
    <w:rsid w:val="00903EED"/>
    <w:rsid w:val="00904EC6"/>
    <w:rsid w:val="00905408"/>
    <w:rsid w:val="009066B8"/>
    <w:rsid w:val="00906FB5"/>
    <w:rsid w:val="00906FEE"/>
    <w:rsid w:val="00907C28"/>
    <w:rsid w:val="00912639"/>
    <w:rsid w:val="009131EE"/>
    <w:rsid w:val="009132A6"/>
    <w:rsid w:val="009140E2"/>
    <w:rsid w:val="00915E02"/>
    <w:rsid w:val="00915E62"/>
    <w:rsid w:val="009205B9"/>
    <w:rsid w:val="0092143B"/>
    <w:rsid w:val="009215BA"/>
    <w:rsid w:val="00921A7C"/>
    <w:rsid w:val="00923ECA"/>
    <w:rsid w:val="00924C40"/>
    <w:rsid w:val="009251F3"/>
    <w:rsid w:val="00926593"/>
    <w:rsid w:val="009279ED"/>
    <w:rsid w:val="00931046"/>
    <w:rsid w:val="00933872"/>
    <w:rsid w:val="00933DDA"/>
    <w:rsid w:val="00935414"/>
    <w:rsid w:val="00935747"/>
    <w:rsid w:val="009370DF"/>
    <w:rsid w:val="00937371"/>
    <w:rsid w:val="009404B4"/>
    <w:rsid w:val="0094296B"/>
    <w:rsid w:val="00942A94"/>
    <w:rsid w:val="00943A14"/>
    <w:rsid w:val="00943E6F"/>
    <w:rsid w:val="00944534"/>
    <w:rsid w:val="009459A2"/>
    <w:rsid w:val="009477BC"/>
    <w:rsid w:val="00947B65"/>
    <w:rsid w:val="00951FFF"/>
    <w:rsid w:val="00960669"/>
    <w:rsid w:val="00963ABB"/>
    <w:rsid w:val="00963FEA"/>
    <w:rsid w:val="009654FD"/>
    <w:rsid w:val="00965CCE"/>
    <w:rsid w:val="0096621A"/>
    <w:rsid w:val="00966AFB"/>
    <w:rsid w:val="0097180B"/>
    <w:rsid w:val="0097191D"/>
    <w:rsid w:val="00972B93"/>
    <w:rsid w:val="00974020"/>
    <w:rsid w:val="00975B8F"/>
    <w:rsid w:val="009773C5"/>
    <w:rsid w:val="00983FBA"/>
    <w:rsid w:val="00984C12"/>
    <w:rsid w:val="00985266"/>
    <w:rsid w:val="00985BA8"/>
    <w:rsid w:val="00990D7E"/>
    <w:rsid w:val="009938BA"/>
    <w:rsid w:val="00994708"/>
    <w:rsid w:val="00994A6B"/>
    <w:rsid w:val="00995C35"/>
    <w:rsid w:val="009977F4"/>
    <w:rsid w:val="00997C03"/>
    <w:rsid w:val="009A1E17"/>
    <w:rsid w:val="009A280A"/>
    <w:rsid w:val="009A3C8B"/>
    <w:rsid w:val="009B1655"/>
    <w:rsid w:val="009B2A8C"/>
    <w:rsid w:val="009C2FF1"/>
    <w:rsid w:val="009C3762"/>
    <w:rsid w:val="009C3ECD"/>
    <w:rsid w:val="009C60E5"/>
    <w:rsid w:val="009C6BEC"/>
    <w:rsid w:val="009C78CB"/>
    <w:rsid w:val="009D0A97"/>
    <w:rsid w:val="009D3E71"/>
    <w:rsid w:val="009D6947"/>
    <w:rsid w:val="009E1650"/>
    <w:rsid w:val="009E47B6"/>
    <w:rsid w:val="009E6A45"/>
    <w:rsid w:val="009E6D72"/>
    <w:rsid w:val="009F0451"/>
    <w:rsid w:val="009F06D4"/>
    <w:rsid w:val="009F0797"/>
    <w:rsid w:val="009F0857"/>
    <w:rsid w:val="009F3299"/>
    <w:rsid w:val="009F38EF"/>
    <w:rsid w:val="009F43BA"/>
    <w:rsid w:val="009F4A79"/>
    <w:rsid w:val="009F6100"/>
    <w:rsid w:val="009F6453"/>
    <w:rsid w:val="009F6768"/>
    <w:rsid w:val="009F68D4"/>
    <w:rsid w:val="009F6EEC"/>
    <w:rsid w:val="009F7F54"/>
    <w:rsid w:val="00A0221B"/>
    <w:rsid w:val="00A028BD"/>
    <w:rsid w:val="00A054B1"/>
    <w:rsid w:val="00A0557C"/>
    <w:rsid w:val="00A05821"/>
    <w:rsid w:val="00A06B45"/>
    <w:rsid w:val="00A06B57"/>
    <w:rsid w:val="00A1259E"/>
    <w:rsid w:val="00A17FE6"/>
    <w:rsid w:val="00A2039D"/>
    <w:rsid w:val="00A23957"/>
    <w:rsid w:val="00A24CCC"/>
    <w:rsid w:val="00A25054"/>
    <w:rsid w:val="00A25E5A"/>
    <w:rsid w:val="00A265B3"/>
    <w:rsid w:val="00A27050"/>
    <w:rsid w:val="00A27AF8"/>
    <w:rsid w:val="00A3083E"/>
    <w:rsid w:val="00A3100E"/>
    <w:rsid w:val="00A322B1"/>
    <w:rsid w:val="00A323DF"/>
    <w:rsid w:val="00A33227"/>
    <w:rsid w:val="00A3441F"/>
    <w:rsid w:val="00A371BC"/>
    <w:rsid w:val="00A37BD4"/>
    <w:rsid w:val="00A40F85"/>
    <w:rsid w:val="00A417E7"/>
    <w:rsid w:val="00A450C3"/>
    <w:rsid w:val="00A45464"/>
    <w:rsid w:val="00A45BED"/>
    <w:rsid w:val="00A46779"/>
    <w:rsid w:val="00A46AD8"/>
    <w:rsid w:val="00A46FFF"/>
    <w:rsid w:val="00A47326"/>
    <w:rsid w:val="00A5024B"/>
    <w:rsid w:val="00A509E6"/>
    <w:rsid w:val="00A50D53"/>
    <w:rsid w:val="00A51018"/>
    <w:rsid w:val="00A51B57"/>
    <w:rsid w:val="00A52D87"/>
    <w:rsid w:val="00A54C4B"/>
    <w:rsid w:val="00A55987"/>
    <w:rsid w:val="00A55D37"/>
    <w:rsid w:val="00A56697"/>
    <w:rsid w:val="00A576D1"/>
    <w:rsid w:val="00A64BD3"/>
    <w:rsid w:val="00A66535"/>
    <w:rsid w:val="00A677A5"/>
    <w:rsid w:val="00A700D3"/>
    <w:rsid w:val="00A712C1"/>
    <w:rsid w:val="00A72E25"/>
    <w:rsid w:val="00A734E8"/>
    <w:rsid w:val="00A73908"/>
    <w:rsid w:val="00A7455C"/>
    <w:rsid w:val="00A75E1C"/>
    <w:rsid w:val="00A75E5E"/>
    <w:rsid w:val="00A77593"/>
    <w:rsid w:val="00A810CD"/>
    <w:rsid w:val="00A81C67"/>
    <w:rsid w:val="00A83A99"/>
    <w:rsid w:val="00A84A9A"/>
    <w:rsid w:val="00A86315"/>
    <w:rsid w:val="00A87916"/>
    <w:rsid w:val="00A9073F"/>
    <w:rsid w:val="00A912F0"/>
    <w:rsid w:val="00A92214"/>
    <w:rsid w:val="00A929F2"/>
    <w:rsid w:val="00AA1862"/>
    <w:rsid w:val="00AA2C26"/>
    <w:rsid w:val="00AB0F91"/>
    <w:rsid w:val="00AB1FCC"/>
    <w:rsid w:val="00AB2291"/>
    <w:rsid w:val="00AB2B4A"/>
    <w:rsid w:val="00AB33AA"/>
    <w:rsid w:val="00AB3FC7"/>
    <w:rsid w:val="00AB6632"/>
    <w:rsid w:val="00AC034F"/>
    <w:rsid w:val="00AC1D1B"/>
    <w:rsid w:val="00AC5F1A"/>
    <w:rsid w:val="00AD032D"/>
    <w:rsid w:val="00AD1B78"/>
    <w:rsid w:val="00AD66B4"/>
    <w:rsid w:val="00AD6B88"/>
    <w:rsid w:val="00AE0D25"/>
    <w:rsid w:val="00AE2263"/>
    <w:rsid w:val="00AE3341"/>
    <w:rsid w:val="00AE7C44"/>
    <w:rsid w:val="00AF3CDF"/>
    <w:rsid w:val="00AF4464"/>
    <w:rsid w:val="00AF6009"/>
    <w:rsid w:val="00B00A55"/>
    <w:rsid w:val="00B00B07"/>
    <w:rsid w:val="00B0121A"/>
    <w:rsid w:val="00B0140D"/>
    <w:rsid w:val="00B126B8"/>
    <w:rsid w:val="00B142A3"/>
    <w:rsid w:val="00B14BD4"/>
    <w:rsid w:val="00B15082"/>
    <w:rsid w:val="00B1592F"/>
    <w:rsid w:val="00B15BB9"/>
    <w:rsid w:val="00B166CD"/>
    <w:rsid w:val="00B1673F"/>
    <w:rsid w:val="00B174BC"/>
    <w:rsid w:val="00B17C1D"/>
    <w:rsid w:val="00B204AD"/>
    <w:rsid w:val="00B21668"/>
    <w:rsid w:val="00B24511"/>
    <w:rsid w:val="00B25062"/>
    <w:rsid w:val="00B31E3F"/>
    <w:rsid w:val="00B338B3"/>
    <w:rsid w:val="00B350EC"/>
    <w:rsid w:val="00B37A00"/>
    <w:rsid w:val="00B37BA8"/>
    <w:rsid w:val="00B40504"/>
    <w:rsid w:val="00B41A41"/>
    <w:rsid w:val="00B4431D"/>
    <w:rsid w:val="00B476B0"/>
    <w:rsid w:val="00B51828"/>
    <w:rsid w:val="00B5444D"/>
    <w:rsid w:val="00B54BAA"/>
    <w:rsid w:val="00B56017"/>
    <w:rsid w:val="00B56341"/>
    <w:rsid w:val="00B606A7"/>
    <w:rsid w:val="00B61EDD"/>
    <w:rsid w:val="00B62001"/>
    <w:rsid w:val="00B65070"/>
    <w:rsid w:val="00B655E4"/>
    <w:rsid w:val="00B66A3F"/>
    <w:rsid w:val="00B7269E"/>
    <w:rsid w:val="00B74283"/>
    <w:rsid w:val="00B74F34"/>
    <w:rsid w:val="00B750AA"/>
    <w:rsid w:val="00B75CA2"/>
    <w:rsid w:val="00B76493"/>
    <w:rsid w:val="00B77CE9"/>
    <w:rsid w:val="00B82637"/>
    <w:rsid w:val="00B8309A"/>
    <w:rsid w:val="00B8397F"/>
    <w:rsid w:val="00B8412C"/>
    <w:rsid w:val="00B848C4"/>
    <w:rsid w:val="00B84F62"/>
    <w:rsid w:val="00B85796"/>
    <w:rsid w:val="00B93746"/>
    <w:rsid w:val="00B95750"/>
    <w:rsid w:val="00B95D31"/>
    <w:rsid w:val="00B9798B"/>
    <w:rsid w:val="00BA2BF6"/>
    <w:rsid w:val="00BA5004"/>
    <w:rsid w:val="00BA6154"/>
    <w:rsid w:val="00BB24A4"/>
    <w:rsid w:val="00BB4B81"/>
    <w:rsid w:val="00BB4C30"/>
    <w:rsid w:val="00BB5D77"/>
    <w:rsid w:val="00BC0558"/>
    <w:rsid w:val="00BC20F0"/>
    <w:rsid w:val="00BC3CBF"/>
    <w:rsid w:val="00BC3FE4"/>
    <w:rsid w:val="00BC45B5"/>
    <w:rsid w:val="00BD0AD8"/>
    <w:rsid w:val="00BD0B00"/>
    <w:rsid w:val="00BD4121"/>
    <w:rsid w:val="00BD4B35"/>
    <w:rsid w:val="00BD5128"/>
    <w:rsid w:val="00BD53E8"/>
    <w:rsid w:val="00BD5EA3"/>
    <w:rsid w:val="00BD6964"/>
    <w:rsid w:val="00BD6E74"/>
    <w:rsid w:val="00BD7534"/>
    <w:rsid w:val="00BD76A5"/>
    <w:rsid w:val="00BE0DBA"/>
    <w:rsid w:val="00BE2ED5"/>
    <w:rsid w:val="00BE344A"/>
    <w:rsid w:val="00BE4A9F"/>
    <w:rsid w:val="00BE59E2"/>
    <w:rsid w:val="00BE6640"/>
    <w:rsid w:val="00BF264E"/>
    <w:rsid w:val="00BF2E34"/>
    <w:rsid w:val="00BF37BC"/>
    <w:rsid w:val="00BF481D"/>
    <w:rsid w:val="00C008D0"/>
    <w:rsid w:val="00C02DC7"/>
    <w:rsid w:val="00C033A9"/>
    <w:rsid w:val="00C0602C"/>
    <w:rsid w:val="00C07D14"/>
    <w:rsid w:val="00C1015B"/>
    <w:rsid w:val="00C11493"/>
    <w:rsid w:val="00C1364E"/>
    <w:rsid w:val="00C144FF"/>
    <w:rsid w:val="00C14A5E"/>
    <w:rsid w:val="00C14E17"/>
    <w:rsid w:val="00C1501C"/>
    <w:rsid w:val="00C20C08"/>
    <w:rsid w:val="00C21D74"/>
    <w:rsid w:val="00C2556D"/>
    <w:rsid w:val="00C27A7B"/>
    <w:rsid w:val="00C32163"/>
    <w:rsid w:val="00C3361C"/>
    <w:rsid w:val="00C336A9"/>
    <w:rsid w:val="00C35253"/>
    <w:rsid w:val="00C36628"/>
    <w:rsid w:val="00C4049D"/>
    <w:rsid w:val="00C406F8"/>
    <w:rsid w:val="00C40F7F"/>
    <w:rsid w:val="00C415D2"/>
    <w:rsid w:val="00C41D59"/>
    <w:rsid w:val="00C43024"/>
    <w:rsid w:val="00C47E09"/>
    <w:rsid w:val="00C51F7D"/>
    <w:rsid w:val="00C5360A"/>
    <w:rsid w:val="00C53AA3"/>
    <w:rsid w:val="00C53B55"/>
    <w:rsid w:val="00C543C3"/>
    <w:rsid w:val="00C569E7"/>
    <w:rsid w:val="00C576FB"/>
    <w:rsid w:val="00C63F4E"/>
    <w:rsid w:val="00C662D6"/>
    <w:rsid w:val="00C66682"/>
    <w:rsid w:val="00C67CC1"/>
    <w:rsid w:val="00C70F2B"/>
    <w:rsid w:val="00C71FF2"/>
    <w:rsid w:val="00C72A04"/>
    <w:rsid w:val="00C739EF"/>
    <w:rsid w:val="00C740B3"/>
    <w:rsid w:val="00C74955"/>
    <w:rsid w:val="00C74DCE"/>
    <w:rsid w:val="00C762E2"/>
    <w:rsid w:val="00C768E0"/>
    <w:rsid w:val="00C776B8"/>
    <w:rsid w:val="00C77FD1"/>
    <w:rsid w:val="00C8053E"/>
    <w:rsid w:val="00C82544"/>
    <w:rsid w:val="00C842F1"/>
    <w:rsid w:val="00C843E7"/>
    <w:rsid w:val="00C85C57"/>
    <w:rsid w:val="00C864F3"/>
    <w:rsid w:val="00C865EC"/>
    <w:rsid w:val="00C87FAB"/>
    <w:rsid w:val="00C9008F"/>
    <w:rsid w:val="00C95541"/>
    <w:rsid w:val="00C95DF0"/>
    <w:rsid w:val="00C973BA"/>
    <w:rsid w:val="00C97D1E"/>
    <w:rsid w:val="00CA18A0"/>
    <w:rsid w:val="00CA39E6"/>
    <w:rsid w:val="00CA5B4D"/>
    <w:rsid w:val="00CA5DA3"/>
    <w:rsid w:val="00CA7694"/>
    <w:rsid w:val="00CB522E"/>
    <w:rsid w:val="00CC09EE"/>
    <w:rsid w:val="00CC269D"/>
    <w:rsid w:val="00CC73E2"/>
    <w:rsid w:val="00CC7442"/>
    <w:rsid w:val="00CD0F83"/>
    <w:rsid w:val="00CD480F"/>
    <w:rsid w:val="00CD589B"/>
    <w:rsid w:val="00CD7AAB"/>
    <w:rsid w:val="00CE060D"/>
    <w:rsid w:val="00CE16B6"/>
    <w:rsid w:val="00CE2596"/>
    <w:rsid w:val="00CE29DB"/>
    <w:rsid w:val="00CE3A77"/>
    <w:rsid w:val="00CE76DE"/>
    <w:rsid w:val="00CE7AC3"/>
    <w:rsid w:val="00CF0AF4"/>
    <w:rsid w:val="00CF2091"/>
    <w:rsid w:val="00CF3C4E"/>
    <w:rsid w:val="00CF5B5F"/>
    <w:rsid w:val="00CF6AA8"/>
    <w:rsid w:val="00D00994"/>
    <w:rsid w:val="00D02F41"/>
    <w:rsid w:val="00D047EA"/>
    <w:rsid w:val="00D05911"/>
    <w:rsid w:val="00D05FA2"/>
    <w:rsid w:val="00D07408"/>
    <w:rsid w:val="00D13AC7"/>
    <w:rsid w:val="00D148EF"/>
    <w:rsid w:val="00D17CA5"/>
    <w:rsid w:val="00D2158D"/>
    <w:rsid w:val="00D238D2"/>
    <w:rsid w:val="00D2691F"/>
    <w:rsid w:val="00D26D52"/>
    <w:rsid w:val="00D30B03"/>
    <w:rsid w:val="00D313E3"/>
    <w:rsid w:val="00D33454"/>
    <w:rsid w:val="00D36CDF"/>
    <w:rsid w:val="00D37320"/>
    <w:rsid w:val="00D426AE"/>
    <w:rsid w:val="00D429CA"/>
    <w:rsid w:val="00D42E5D"/>
    <w:rsid w:val="00D46630"/>
    <w:rsid w:val="00D46D79"/>
    <w:rsid w:val="00D502F9"/>
    <w:rsid w:val="00D50CBA"/>
    <w:rsid w:val="00D54D38"/>
    <w:rsid w:val="00D5621C"/>
    <w:rsid w:val="00D56F47"/>
    <w:rsid w:val="00D608DB"/>
    <w:rsid w:val="00D63B5B"/>
    <w:rsid w:val="00D646CE"/>
    <w:rsid w:val="00D64E2E"/>
    <w:rsid w:val="00D66D39"/>
    <w:rsid w:val="00D66FE6"/>
    <w:rsid w:val="00D7012B"/>
    <w:rsid w:val="00D70F96"/>
    <w:rsid w:val="00D72D2C"/>
    <w:rsid w:val="00D74DB9"/>
    <w:rsid w:val="00D75A5D"/>
    <w:rsid w:val="00D806E5"/>
    <w:rsid w:val="00D80D91"/>
    <w:rsid w:val="00D827C6"/>
    <w:rsid w:val="00D838AB"/>
    <w:rsid w:val="00D8427D"/>
    <w:rsid w:val="00D84C6B"/>
    <w:rsid w:val="00D87B7E"/>
    <w:rsid w:val="00D908F7"/>
    <w:rsid w:val="00D916A9"/>
    <w:rsid w:val="00D91B12"/>
    <w:rsid w:val="00D9237E"/>
    <w:rsid w:val="00D96173"/>
    <w:rsid w:val="00D96541"/>
    <w:rsid w:val="00DA02B7"/>
    <w:rsid w:val="00DA20E5"/>
    <w:rsid w:val="00DA6178"/>
    <w:rsid w:val="00DA701D"/>
    <w:rsid w:val="00DA7877"/>
    <w:rsid w:val="00DA7996"/>
    <w:rsid w:val="00DB21B5"/>
    <w:rsid w:val="00DB4325"/>
    <w:rsid w:val="00DC0021"/>
    <w:rsid w:val="00DC4634"/>
    <w:rsid w:val="00DC67AB"/>
    <w:rsid w:val="00DC6B80"/>
    <w:rsid w:val="00DC7F25"/>
    <w:rsid w:val="00DD07EC"/>
    <w:rsid w:val="00DD07F7"/>
    <w:rsid w:val="00DD2577"/>
    <w:rsid w:val="00DD2D5D"/>
    <w:rsid w:val="00DD4D5A"/>
    <w:rsid w:val="00DD4EAD"/>
    <w:rsid w:val="00DD52B1"/>
    <w:rsid w:val="00DD59C5"/>
    <w:rsid w:val="00DE34EE"/>
    <w:rsid w:val="00DE3E21"/>
    <w:rsid w:val="00DE425F"/>
    <w:rsid w:val="00DE7BA2"/>
    <w:rsid w:val="00DF7A90"/>
    <w:rsid w:val="00E03B46"/>
    <w:rsid w:val="00E04483"/>
    <w:rsid w:val="00E05836"/>
    <w:rsid w:val="00E0612F"/>
    <w:rsid w:val="00E06695"/>
    <w:rsid w:val="00E102F8"/>
    <w:rsid w:val="00E12648"/>
    <w:rsid w:val="00E137C6"/>
    <w:rsid w:val="00E13FE1"/>
    <w:rsid w:val="00E1598E"/>
    <w:rsid w:val="00E16BBC"/>
    <w:rsid w:val="00E21B8D"/>
    <w:rsid w:val="00E225CC"/>
    <w:rsid w:val="00E2625E"/>
    <w:rsid w:val="00E278B5"/>
    <w:rsid w:val="00E33419"/>
    <w:rsid w:val="00E348EF"/>
    <w:rsid w:val="00E404F2"/>
    <w:rsid w:val="00E412F0"/>
    <w:rsid w:val="00E42FE4"/>
    <w:rsid w:val="00E43554"/>
    <w:rsid w:val="00E45423"/>
    <w:rsid w:val="00E50D1E"/>
    <w:rsid w:val="00E51CE8"/>
    <w:rsid w:val="00E53808"/>
    <w:rsid w:val="00E53BDD"/>
    <w:rsid w:val="00E570B7"/>
    <w:rsid w:val="00E60099"/>
    <w:rsid w:val="00E610A1"/>
    <w:rsid w:val="00E632DC"/>
    <w:rsid w:val="00E66DBA"/>
    <w:rsid w:val="00E6763D"/>
    <w:rsid w:val="00E67FCF"/>
    <w:rsid w:val="00E700A5"/>
    <w:rsid w:val="00E752DD"/>
    <w:rsid w:val="00E7595D"/>
    <w:rsid w:val="00E75BF8"/>
    <w:rsid w:val="00E75CDD"/>
    <w:rsid w:val="00E75D3A"/>
    <w:rsid w:val="00E76C85"/>
    <w:rsid w:val="00E77AEB"/>
    <w:rsid w:val="00E801F2"/>
    <w:rsid w:val="00E80B92"/>
    <w:rsid w:val="00E8151A"/>
    <w:rsid w:val="00E837D4"/>
    <w:rsid w:val="00E85E77"/>
    <w:rsid w:val="00E8630D"/>
    <w:rsid w:val="00E86344"/>
    <w:rsid w:val="00E87220"/>
    <w:rsid w:val="00E906B0"/>
    <w:rsid w:val="00E90D76"/>
    <w:rsid w:val="00E910BA"/>
    <w:rsid w:val="00E93CD2"/>
    <w:rsid w:val="00E93F8A"/>
    <w:rsid w:val="00E9684B"/>
    <w:rsid w:val="00E97B7D"/>
    <w:rsid w:val="00EA2228"/>
    <w:rsid w:val="00EA301A"/>
    <w:rsid w:val="00EA32B6"/>
    <w:rsid w:val="00EA33D8"/>
    <w:rsid w:val="00EA51AA"/>
    <w:rsid w:val="00EB117C"/>
    <w:rsid w:val="00EB2102"/>
    <w:rsid w:val="00EB3A83"/>
    <w:rsid w:val="00EB4FA6"/>
    <w:rsid w:val="00EB5949"/>
    <w:rsid w:val="00EB629D"/>
    <w:rsid w:val="00EB70F6"/>
    <w:rsid w:val="00EB7FBE"/>
    <w:rsid w:val="00EC1245"/>
    <w:rsid w:val="00EC2E26"/>
    <w:rsid w:val="00EC42D5"/>
    <w:rsid w:val="00EC45C2"/>
    <w:rsid w:val="00EC5BED"/>
    <w:rsid w:val="00EC6720"/>
    <w:rsid w:val="00EC6834"/>
    <w:rsid w:val="00EC6EA2"/>
    <w:rsid w:val="00EC7B1E"/>
    <w:rsid w:val="00ED1719"/>
    <w:rsid w:val="00ED3837"/>
    <w:rsid w:val="00ED3F55"/>
    <w:rsid w:val="00ED3FF5"/>
    <w:rsid w:val="00ED44A3"/>
    <w:rsid w:val="00ED5126"/>
    <w:rsid w:val="00ED74D0"/>
    <w:rsid w:val="00EE0F07"/>
    <w:rsid w:val="00EE4355"/>
    <w:rsid w:val="00EE4B3A"/>
    <w:rsid w:val="00EF2957"/>
    <w:rsid w:val="00EF490B"/>
    <w:rsid w:val="00EF4EA3"/>
    <w:rsid w:val="00EF52C9"/>
    <w:rsid w:val="00EF6944"/>
    <w:rsid w:val="00EF7B63"/>
    <w:rsid w:val="00F01512"/>
    <w:rsid w:val="00F01858"/>
    <w:rsid w:val="00F0276F"/>
    <w:rsid w:val="00F030C0"/>
    <w:rsid w:val="00F03437"/>
    <w:rsid w:val="00F06A16"/>
    <w:rsid w:val="00F123BA"/>
    <w:rsid w:val="00F13968"/>
    <w:rsid w:val="00F13F99"/>
    <w:rsid w:val="00F174A8"/>
    <w:rsid w:val="00F23706"/>
    <w:rsid w:val="00F24E01"/>
    <w:rsid w:val="00F25606"/>
    <w:rsid w:val="00F25F4F"/>
    <w:rsid w:val="00F27A5B"/>
    <w:rsid w:val="00F30ECB"/>
    <w:rsid w:val="00F32CE3"/>
    <w:rsid w:val="00F34B58"/>
    <w:rsid w:val="00F36B21"/>
    <w:rsid w:val="00F36DB0"/>
    <w:rsid w:val="00F40B8A"/>
    <w:rsid w:val="00F40E88"/>
    <w:rsid w:val="00F427E9"/>
    <w:rsid w:val="00F42E3A"/>
    <w:rsid w:val="00F43E14"/>
    <w:rsid w:val="00F4444C"/>
    <w:rsid w:val="00F45F8D"/>
    <w:rsid w:val="00F46C4E"/>
    <w:rsid w:val="00F478E3"/>
    <w:rsid w:val="00F47C23"/>
    <w:rsid w:val="00F509CC"/>
    <w:rsid w:val="00F511C7"/>
    <w:rsid w:val="00F5185E"/>
    <w:rsid w:val="00F52E0F"/>
    <w:rsid w:val="00F5400F"/>
    <w:rsid w:val="00F55878"/>
    <w:rsid w:val="00F55A1B"/>
    <w:rsid w:val="00F55E13"/>
    <w:rsid w:val="00F56AF3"/>
    <w:rsid w:val="00F57A76"/>
    <w:rsid w:val="00F57BD0"/>
    <w:rsid w:val="00F6140D"/>
    <w:rsid w:val="00F616B2"/>
    <w:rsid w:val="00F6266F"/>
    <w:rsid w:val="00F6518B"/>
    <w:rsid w:val="00F6572A"/>
    <w:rsid w:val="00F66FF1"/>
    <w:rsid w:val="00F67940"/>
    <w:rsid w:val="00F70B79"/>
    <w:rsid w:val="00F71D9F"/>
    <w:rsid w:val="00F72077"/>
    <w:rsid w:val="00F7234A"/>
    <w:rsid w:val="00F726E5"/>
    <w:rsid w:val="00F81E30"/>
    <w:rsid w:val="00F93983"/>
    <w:rsid w:val="00FA00AE"/>
    <w:rsid w:val="00FA128C"/>
    <w:rsid w:val="00FA4BF7"/>
    <w:rsid w:val="00FB2571"/>
    <w:rsid w:val="00FB2589"/>
    <w:rsid w:val="00FB36A4"/>
    <w:rsid w:val="00FB4091"/>
    <w:rsid w:val="00FB5257"/>
    <w:rsid w:val="00FB5A9A"/>
    <w:rsid w:val="00FB661F"/>
    <w:rsid w:val="00FB734E"/>
    <w:rsid w:val="00FC0780"/>
    <w:rsid w:val="00FC2253"/>
    <w:rsid w:val="00FC277B"/>
    <w:rsid w:val="00FC35A0"/>
    <w:rsid w:val="00FC5981"/>
    <w:rsid w:val="00FC64A4"/>
    <w:rsid w:val="00FC69F3"/>
    <w:rsid w:val="00FD08E5"/>
    <w:rsid w:val="00FD0FA8"/>
    <w:rsid w:val="00FD200C"/>
    <w:rsid w:val="00FD22C1"/>
    <w:rsid w:val="00FD2F4E"/>
    <w:rsid w:val="00FD380E"/>
    <w:rsid w:val="00FD5AB2"/>
    <w:rsid w:val="00FD7AF3"/>
    <w:rsid w:val="00FE1B4F"/>
    <w:rsid w:val="00FE1D3D"/>
    <w:rsid w:val="00FE2A0A"/>
    <w:rsid w:val="00FE4168"/>
    <w:rsid w:val="00FE4C29"/>
    <w:rsid w:val="00FE4F89"/>
    <w:rsid w:val="00FE5ACE"/>
    <w:rsid w:val="00FE5F06"/>
    <w:rsid w:val="00FE6116"/>
    <w:rsid w:val="00FF1935"/>
    <w:rsid w:val="00FF2047"/>
    <w:rsid w:val="00FF3074"/>
    <w:rsid w:val="00FF335A"/>
    <w:rsid w:val="00FF4A6C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2015-11-14T09:13:00Z</dcterms:created>
  <dcterms:modified xsi:type="dcterms:W3CDTF">2015-11-14T09:13:00Z</dcterms:modified>
</cp:coreProperties>
</file>