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32" w:rsidRDefault="0038496B">
      <w:pPr>
        <w:rPr>
          <w:rFonts w:ascii="Times New Roman" w:hAnsi="Times New Roman" w:cs="Times New Roman"/>
          <w:b/>
          <w:sz w:val="24"/>
          <w:szCs w:val="24"/>
        </w:rPr>
      </w:pPr>
      <w:r w:rsidRPr="0038496B">
        <w:rPr>
          <w:rFonts w:ascii="Times New Roman" w:hAnsi="Times New Roman" w:cs="Times New Roman"/>
          <w:b/>
          <w:sz w:val="24"/>
          <w:szCs w:val="24"/>
        </w:rPr>
        <w:t>Slovníček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8496B">
        <w:rPr>
          <w:rFonts w:ascii="Times New Roman" w:hAnsi="Times New Roman" w:cs="Times New Roman"/>
          <w:b/>
          <w:sz w:val="24"/>
          <w:szCs w:val="24"/>
        </w:rPr>
        <w:t>textu</w:t>
      </w:r>
    </w:p>
    <w:p w:rsidR="0038496B" w:rsidRDefault="0038496B">
      <w:pPr>
        <w:rPr>
          <w:rFonts w:ascii="Times New Roman" w:hAnsi="Times New Roman" w:cs="Times New Roman"/>
          <w:b/>
          <w:sz w:val="24"/>
          <w:szCs w:val="24"/>
        </w:rPr>
      </w:pP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07B0">
        <w:rPr>
          <w:rFonts w:ascii="Times New Roman" w:hAnsi="Times New Roman" w:cs="Times New Roman"/>
          <w:sz w:val="24"/>
          <w:szCs w:val="24"/>
          <w:lang w:val="ru-RU"/>
        </w:rPr>
        <w:t>езбрачие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celibát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</w:rPr>
      </w:pPr>
      <w:r w:rsidRPr="008307B0">
        <w:rPr>
          <w:rFonts w:ascii="Times New Roman" w:hAnsi="Times New Roman" w:cs="Times New Roman"/>
          <w:sz w:val="24"/>
          <w:szCs w:val="24"/>
          <w:lang w:val="ru-RU"/>
        </w:rPr>
        <w:t>вера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víra</w:t>
      </w: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</w:rPr>
      </w:pPr>
      <w:r w:rsidRPr="008307B0">
        <w:rPr>
          <w:rFonts w:ascii="Times New Roman" w:hAnsi="Times New Roman" w:cs="Times New Roman"/>
          <w:sz w:val="24"/>
          <w:szCs w:val="24"/>
          <w:lang w:val="ru-RU"/>
        </w:rPr>
        <w:t>верующий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- věřící</w:t>
      </w: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07B0">
        <w:rPr>
          <w:rFonts w:ascii="Times New Roman" w:hAnsi="Times New Roman" w:cs="Times New Roman"/>
          <w:sz w:val="24"/>
          <w:szCs w:val="24"/>
        </w:rPr>
        <w:t>действовать</w:t>
      </w:r>
      <w:proofErr w:type="spellEnd"/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platit (pravidla, zákony)</w:t>
      </w: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07B0">
        <w:rPr>
          <w:rFonts w:ascii="Times New Roman" w:hAnsi="Times New Roman" w:cs="Times New Roman"/>
          <w:sz w:val="24"/>
          <w:szCs w:val="24"/>
        </w:rPr>
        <w:t>запретить</w:t>
      </w:r>
      <w:proofErr w:type="spellEnd"/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zakázat</w:t>
      </w: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07B0">
        <w:rPr>
          <w:rFonts w:ascii="Times New Roman" w:hAnsi="Times New Roman" w:cs="Times New Roman"/>
          <w:sz w:val="24"/>
          <w:szCs w:val="24"/>
        </w:rPr>
        <w:t>ипостась</w:t>
      </w:r>
      <w:proofErr w:type="spellEnd"/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hypostaze</w:t>
      </w: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07B0">
        <w:rPr>
          <w:rFonts w:ascii="Times New Roman" w:hAnsi="Times New Roman" w:cs="Times New Roman"/>
          <w:sz w:val="24"/>
          <w:szCs w:val="24"/>
        </w:rPr>
        <w:t>источник</w:t>
      </w:r>
      <w:proofErr w:type="spellEnd"/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 w:rsidRPr="008307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pramen (víry)</w:t>
      </w: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786A">
        <w:rPr>
          <w:rFonts w:ascii="Times New Roman" w:hAnsi="Times New Roman" w:cs="Times New Roman"/>
          <w:sz w:val="24"/>
          <w:szCs w:val="24"/>
        </w:rPr>
        <w:t>миряне</w:t>
      </w:r>
      <w:proofErr w:type="spellEnd"/>
      <w:r w:rsidRPr="003C786A">
        <w:rPr>
          <w:rFonts w:ascii="Times New Roman" w:hAnsi="Times New Roman" w:cs="Times New Roman"/>
          <w:sz w:val="24"/>
          <w:szCs w:val="24"/>
        </w:rPr>
        <w:tab/>
      </w:r>
      <w:r w:rsidRPr="003C786A">
        <w:rPr>
          <w:rFonts w:ascii="Times New Roman" w:hAnsi="Times New Roman" w:cs="Times New Roman"/>
          <w:sz w:val="24"/>
          <w:szCs w:val="24"/>
        </w:rPr>
        <w:tab/>
      </w:r>
      <w:r w:rsidRPr="003C786A">
        <w:rPr>
          <w:rFonts w:ascii="Times New Roman" w:hAnsi="Times New Roman" w:cs="Times New Roman"/>
          <w:sz w:val="24"/>
          <w:szCs w:val="24"/>
        </w:rPr>
        <w:tab/>
      </w:r>
      <w:r w:rsidRPr="003C78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86A">
        <w:rPr>
          <w:rFonts w:ascii="Times New Roman" w:hAnsi="Times New Roman" w:cs="Times New Roman"/>
          <w:sz w:val="24"/>
          <w:szCs w:val="24"/>
        </w:rPr>
        <w:t>lidé světského stavu</w:t>
      </w:r>
    </w:p>
    <w:p w:rsidR="008307B0" w:rsidRPr="009F7DCE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786A">
        <w:rPr>
          <w:rFonts w:ascii="Times New Roman" w:hAnsi="Times New Roman" w:cs="Times New Roman"/>
          <w:sz w:val="24"/>
          <w:szCs w:val="24"/>
        </w:rPr>
        <w:t>обет</w:t>
      </w:r>
      <w:proofErr w:type="spellEnd"/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9F7DCE">
        <w:rPr>
          <w:rFonts w:ascii="Times New Roman" w:hAnsi="Times New Roman" w:cs="Times New Roman"/>
          <w:sz w:val="24"/>
          <w:szCs w:val="24"/>
        </w:rPr>
        <w:t>- slib (celibátu)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786A">
        <w:rPr>
          <w:rFonts w:ascii="Times New Roman" w:hAnsi="Times New Roman" w:cs="Times New Roman"/>
          <w:sz w:val="24"/>
          <w:szCs w:val="24"/>
        </w:rPr>
        <w:t>обрызгивать</w:t>
      </w:r>
      <w:proofErr w:type="spellEnd"/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>- (zde) polévat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786A">
        <w:rPr>
          <w:rFonts w:ascii="Times New Roman" w:hAnsi="Times New Roman" w:cs="Times New Roman"/>
          <w:sz w:val="24"/>
          <w:szCs w:val="24"/>
        </w:rPr>
        <w:t>обряд</w:t>
      </w:r>
      <w:proofErr w:type="spellEnd"/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>- obřad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786A">
        <w:rPr>
          <w:rFonts w:ascii="Times New Roman" w:hAnsi="Times New Roman" w:cs="Times New Roman"/>
          <w:sz w:val="24"/>
          <w:szCs w:val="24"/>
        </w:rPr>
        <w:t>окунуться</w:t>
      </w:r>
      <w:proofErr w:type="spellEnd"/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>- (zde) ponořit se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786A">
        <w:rPr>
          <w:rFonts w:ascii="Times New Roman" w:hAnsi="Times New Roman" w:cs="Times New Roman"/>
          <w:sz w:val="24"/>
          <w:szCs w:val="24"/>
        </w:rPr>
        <w:t>орг</w:t>
      </w:r>
      <w:r w:rsidRPr="003C786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C786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 w:rsidRP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>- varhany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7DCE">
        <w:rPr>
          <w:rFonts w:ascii="Times New Roman" w:hAnsi="Times New Roman" w:cs="Times New Roman"/>
          <w:sz w:val="24"/>
          <w:szCs w:val="24"/>
        </w:rPr>
        <w:t>Папа</w:t>
      </w:r>
      <w:proofErr w:type="spellEnd"/>
      <w:r w:rsidR="003C786A" w:rsidRPr="009F7DCE">
        <w:rPr>
          <w:rFonts w:ascii="Times New Roman" w:hAnsi="Times New Roman" w:cs="Times New Roman"/>
          <w:sz w:val="24"/>
          <w:szCs w:val="24"/>
        </w:rPr>
        <w:tab/>
      </w:r>
      <w:r w:rsidR="003C786A" w:rsidRPr="009F7DCE">
        <w:rPr>
          <w:rFonts w:ascii="Times New Roman" w:hAnsi="Times New Roman" w:cs="Times New Roman"/>
          <w:sz w:val="24"/>
          <w:szCs w:val="24"/>
        </w:rPr>
        <w:tab/>
      </w:r>
      <w:r w:rsidR="003C786A" w:rsidRPr="009F7DCE">
        <w:rPr>
          <w:rFonts w:ascii="Times New Roman" w:hAnsi="Times New Roman" w:cs="Times New Roman"/>
          <w:sz w:val="24"/>
          <w:szCs w:val="24"/>
        </w:rPr>
        <w:tab/>
      </w:r>
      <w:r w:rsidR="003C786A" w:rsidRPr="009F7DCE">
        <w:rPr>
          <w:rFonts w:ascii="Times New Roman" w:hAnsi="Times New Roman" w:cs="Times New Roman"/>
          <w:sz w:val="24"/>
          <w:szCs w:val="24"/>
        </w:rPr>
        <w:tab/>
      </w:r>
      <w:r w:rsidR="003C786A" w:rsidRPr="009F7DCE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>- papež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7DCE">
        <w:rPr>
          <w:rFonts w:ascii="Times New Roman" w:hAnsi="Times New Roman" w:cs="Times New Roman"/>
          <w:sz w:val="24"/>
          <w:szCs w:val="24"/>
        </w:rPr>
        <w:t>последователь</w:t>
      </w:r>
      <w:proofErr w:type="spellEnd"/>
      <w:r w:rsidR="003C786A" w:rsidRPr="009F7DCE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786A">
        <w:rPr>
          <w:rFonts w:ascii="Times New Roman" w:hAnsi="Times New Roman" w:cs="Times New Roman"/>
          <w:sz w:val="24"/>
          <w:szCs w:val="24"/>
        </w:rPr>
        <w:tab/>
        <w:t>- stoupenec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7DCE">
        <w:rPr>
          <w:rFonts w:ascii="Times New Roman" w:hAnsi="Times New Roman" w:cs="Times New Roman"/>
          <w:sz w:val="24"/>
          <w:szCs w:val="24"/>
        </w:rPr>
        <w:t>приверженец</w:t>
      </w:r>
      <w:proofErr w:type="spellEnd"/>
      <w:r w:rsidR="003C786A">
        <w:rPr>
          <w:rFonts w:ascii="Times New Roman" w:hAnsi="Times New Roman" w:cs="Times New Roman"/>
          <w:sz w:val="24"/>
          <w:szCs w:val="24"/>
        </w:rPr>
        <w:t xml:space="preserve">        </w:t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  <w:t>- přívrženec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7DCE">
        <w:rPr>
          <w:rFonts w:ascii="Times New Roman" w:hAnsi="Times New Roman" w:cs="Times New Roman"/>
          <w:sz w:val="24"/>
          <w:szCs w:val="24"/>
        </w:rPr>
        <w:t>результат</w:t>
      </w:r>
      <w:proofErr w:type="spellEnd"/>
      <w:r w:rsidR="003C786A">
        <w:rPr>
          <w:rFonts w:ascii="Times New Roman" w:hAnsi="Times New Roman" w:cs="Times New Roman"/>
          <w:sz w:val="24"/>
          <w:szCs w:val="24"/>
        </w:rPr>
        <w:t xml:space="preserve">     </w:t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  <w:t>- výsledek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7DCE">
        <w:rPr>
          <w:rFonts w:ascii="Times New Roman" w:hAnsi="Times New Roman" w:cs="Times New Roman"/>
          <w:sz w:val="24"/>
          <w:szCs w:val="24"/>
        </w:rPr>
        <w:t>религия</w:t>
      </w:r>
      <w:proofErr w:type="spellEnd"/>
      <w:r w:rsidR="003C786A">
        <w:rPr>
          <w:rFonts w:ascii="Times New Roman" w:hAnsi="Times New Roman" w:cs="Times New Roman"/>
          <w:sz w:val="24"/>
          <w:szCs w:val="24"/>
        </w:rPr>
        <w:t xml:space="preserve">        </w:t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F7DCE">
        <w:rPr>
          <w:rFonts w:ascii="Times New Roman" w:hAnsi="Times New Roman" w:cs="Times New Roman"/>
          <w:sz w:val="24"/>
          <w:szCs w:val="24"/>
        </w:rPr>
        <w:t xml:space="preserve">náboženství, </w:t>
      </w:r>
      <w:r w:rsidR="003C786A">
        <w:rPr>
          <w:rFonts w:ascii="Times New Roman" w:hAnsi="Times New Roman" w:cs="Times New Roman"/>
          <w:sz w:val="24"/>
          <w:szCs w:val="24"/>
        </w:rPr>
        <w:t>víra</w:t>
      </w:r>
    </w:p>
    <w:p w:rsidR="008307B0" w:rsidRPr="003C786A" w:rsidRDefault="008307B0">
      <w:pPr>
        <w:rPr>
          <w:rFonts w:ascii="Times New Roman" w:hAnsi="Times New Roman" w:cs="Times New Roman"/>
          <w:sz w:val="24"/>
          <w:szCs w:val="24"/>
        </w:rPr>
      </w:pPr>
      <w:r w:rsidRPr="008307B0">
        <w:rPr>
          <w:rFonts w:ascii="Times New Roman" w:hAnsi="Times New Roman" w:cs="Times New Roman"/>
          <w:sz w:val="24"/>
          <w:szCs w:val="24"/>
          <w:lang w:val="ru-RU"/>
        </w:rPr>
        <w:t>скамейка</w:t>
      </w:r>
      <w:r w:rsidR="003C786A">
        <w:rPr>
          <w:rFonts w:ascii="Times New Roman" w:hAnsi="Times New Roman" w:cs="Times New Roman"/>
          <w:sz w:val="24"/>
          <w:szCs w:val="24"/>
        </w:rPr>
        <w:t xml:space="preserve">    </w:t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</w:r>
      <w:r w:rsidR="003C786A">
        <w:rPr>
          <w:rFonts w:ascii="Times New Roman" w:hAnsi="Times New Roman" w:cs="Times New Roman"/>
          <w:sz w:val="24"/>
          <w:szCs w:val="24"/>
        </w:rPr>
        <w:tab/>
        <w:t>- lavice</w:t>
      </w:r>
      <w:bookmarkStart w:id="0" w:name="_GoBack"/>
      <w:bookmarkEnd w:id="0"/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07B0">
        <w:rPr>
          <w:rFonts w:ascii="Times New Roman" w:hAnsi="Times New Roman" w:cs="Times New Roman"/>
          <w:sz w:val="24"/>
          <w:szCs w:val="24"/>
          <w:lang w:val="ru-RU"/>
        </w:rPr>
        <w:t>устройство</w:t>
      </w:r>
      <w:r w:rsidRPr="008307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07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07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07B0">
        <w:rPr>
          <w:rFonts w:ascii="Times New Roman" w:hAnsi="Times New Roman" w:cs="Times New Roman"/>
          <w:sz w:val="24"/>
          <w:szCs w:val="24"/>
          <w:lang w:val="ru-RU"/>
        </w:rPr>
        <w:tab/>
        <w:t>- uspořádání</w:t>
      </w:r>
    </w:p>
    <w:p w:rsidR="008307B0" w:rsidRDefault="008307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07B0" w:rsidRPr="008307B0" w:rsidRDefault="008307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11C37" w:rsidRDefault="00011C37">
      <w:pPr>
        <w:rPr>
          <w:rFonts w:ascii="Times New Roman" w:hAnsi="Times New Roman" w:cs="Times New Roman"/>
          <w:sz w:val="24"/>
          <w:szCs w:val="24"/>
        </w:rPr>
      </w:pPr>
    </w:p>
    <w:p w:rsidR="006A283A" w:rsidRDefault="006A283A">
      <w:pPr>
        <w:rPr>
          <w:rFonts w:ascii="Times New Roman" w:hAnsi="Times New Roman" w:cs="Times New Roman"/>
          <w:sz w:val="24"/>
          <w:szCs w:val="24"/>
        </w:rPr>
      </w:pPr>
    </w:p>
    <w:p w:rsidR="006A283A" w:rsidRDefault="006A283A">
      <w:pPr>
        <w:rPr>
          <w:rFonts w:ascii="Times New Roman" w:hAnsi="Times New Roman" w:cs="Times New Roman"/>
          <w:sz w:val="24"/>
          <w:szCs w:val="24"/>
        </w:rPr>
      </w:pPr>
    </w:p>
    <w:p w:rsidR="006A283A" w:rsidRPr="006A283A" w:rsidRDefault="006A283A">
      <w:pPr>
        <w:rPr>
          <w:rFonts w:ascii="Times New Roman" w:hAnsi="Times New Roman" w:cs="Times New Roman"/>
          <w:sz w:val="24"/>
          <w:szCs w:val="24"/>
        </w:rPr>
      </w:pPr>
    </w:p>
    <w:p w:rsidR="0038496B" w:rsidRPr="0038496B" w:rsidRDefault="0038496B">
      <w:pPr>
        <w:rPr>
          <w:rFonts w:ascii="Times New Roman" w:hAnsi="Times New Roman" w:cs="Times New Roman"/>
          <w:b/>
          <w:sz w:val="24"/>
          <w:szCs w:val="24"/>
        </w:rPr>
      </w:pPr>
    </w:p>
    <w:p w:rsidR="0038496B" w:rsidRDefault="0038496B"/>
    <w:p w:rsidR="0038496B" w:rsidRDefault="0038496B"/>
    <w:p w:rsidR="0038496B" w:rsidRDefault="0038496B"/>
    <w:p w:rsidR="0038496B" w:rsidRDefault="0038496B"/>
    <w:p w:rsidR="0038496B" w:rsidRDefault="0038496B"/>
    <w:sectPr w:rsidR="0038496B" w:rsidSect="0036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savePreviewPicture/>
  <w:compat/>
  <w:rsids>
    <w:rsidRoot w:val="001F18DB"/>
    <w:rsid w:val="00011C37"/>
    <w:rsid w:val="001F18DB"/>
    <w:rsid w:val="002C3C8A"/>
    <w:rsid w:val="003662B6"/>
    <w:rsid w:val="0038496B"/>
    <w:rsid w:val="003C786A"/>
    <w:rsid w:val="00667F32"/>
    <w:rsid w:val="006A283A"/>
    <w:rsid w:val="007519D7"/>
    <w:rsid w:val="008307B0"/>
    <w:rsid w:val="0095716B"/>
    <w:rsid w:val="009841C2"/>
    <w:rsid w:val="009F7DCE"/>
    <w:rsid w:val="00BF36DF"/>
    <w:rsid w:val="00C56CE5"/>
    <w:rsid w:val="00C6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3</cp:revision>
  <dcterms:created xsi:type="dcterms:W3CDTF">2016-11-07T11:46:00Z</dcterms:created>
  <dcterms:modified xsi:type="dcterms:W3CDTF">2016-11-07T11:51:00Z</dcterms:modified>
</cp:coreProperties>
</file>