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24" w:rsidRDefault="00D71E24" w:rsidP="00D71E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71E24">
        <w:rPr>
          <w:rFonts w:ascii="Times New Roman" w:hAnsi="Times New Roman" w:cs="Times New Roman"/>
          <w:b/>
          <w:sz w:val="28"/>
          <w:szCs w:val="24"/>
          <w:lang w:val="en-GB"/>
        </w:rPr>
        <w:t>Inclusive/Special Education Course</w:t>
      </w:r>
    </w:p>
    <w:p w:rsidR="00D71E24" w:rsidRPr="00D71E24" w:rsidRDefault="00D71E24" w:rsidP="00D71E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List of Assigned readings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71E24">
        <w:rPr>
          <w:rFonts w:ascii="Times New Roman" w:hAnsi="Times New Roman" w:cs="Times New Roman"/>
          <w:b/>
          <w:sz w:val="28"/>
          <w:szCs w:val="24"/>
          <w:lang w:val="en-GB"/>
        </w:rPr>
        <w:t xml:space="preserve">Face-to-face form – </w:t>
      </w:r>
      <w:r w:rsidRPr="00D71E24">
        <w:rPr>
          <w:rFonts w:ascii="Times New Roman" w:hAnsi="Times New Roman" w:cs="Times New Roman"/>
          <w:b/>
          <w:sz w:val="24"/>
          <w:szCs w:val="24"/>
          <w:lang w:val="en-GB"/>
        </w:rPr>
        <w:t>seminar room 76/77 (</w:t>
      </w:r>
      <w:proofErr w:type="spellStart"/>
      <w:r w:rsidRPr="00D71E24">
        <w:rPr>
          <w:rFonts w:ascii="Times New Roman" w:hAnsi="Times New Roman" w:cs="Times New Roman"/>
          <w:b/>
          <w:sz w:val="24"/>
          <w:szCs w:val="24"/>
          <w:lang w:val="en-GB"/>
        </w:rPr>
        <w:t>Porici</w:t>
      </w:r>
      <w:proofErr w:type="spellEnd"/>
      <w:r w:rsidRPr="00D71E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31, building CVIDOS, 4</w:t>
      </w:r>
      <w:r w:rsidRPr="00D71E24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D71E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1E24">
        <w:rPr>
          <w:rFonts w:ascii="Times New Roman" w:hAnsi="Times New Roman" w:cs="Times New Roman"/>
          <w:b/>
          <w:sz w:val="24"/>
          <w:szCs w:val="24"/>
          <w:lang w:val="en-GB"/>
        </w:rPr>
        <w:t>etage</w:t>
      </w:r>
      <w:proofErr w:type="spellEnd"/>
      <w:r w:rsidRPr="00D71E2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1E24">
        <w:rPr>
          <w:rFonts w:ascii="Times New Roman" w:hAnsi="Times New Roman" w:cs="Times New Roman"/>
          <w:sz w:val="24"/>
          <w:szCs w:val="24"/>
          <w:lang w:val="en-GB"/>
        </w:rPr>
        <w:t>22.9.; 29.9.; 13.10.; 27.10.; 10.11.; 1.12.; 15.12.</w:t>
      </w:r>
    </w:p>
    <w:p w:rsidR="00B12FB0" w:rsidRPr="00D71E24" w:rsidRDefault="00B12FB0" w:rsidP="00B12FB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B12FB0" w:rsidRPr="00D71E24" w:rsidRDefault="00B12FB0" w:rsidP="00B12F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1E24">
        <w:rPr>
          <w:rFonts w:ascii="Times New Roman" w:hAnsi="Times New Roman" w:cs="Times New Roman"/>
          <w:b/>
          <w:sz w:val="28"/>
          <w:szCs w:val="24"/>
          <w:lang w:val="en-GB"/>
        </w:rPr>
        <w:t xml:space="preserve">Self-study </w:t>
      </w:r>
      <w:r w:rsidRPr="00D71E24">
        <w:rPr>
          <w:rFonts w:ascii="Times New Roman" w:hAnsi="Times New Roman" w:cs="Times New Roman"/>
          <w:sz w:val="28"/>
          <w:szCs w:val="24"/>
          <w:lang w:val="en-GB"/>
        </w:rPr>
        <w:t>(</w:t>
      </w:r>
      <w:r w:rsidRPr="00D71E24">
        <w:rPr>
          <w:rFonts w:ascii="Times New Roman" w:hAnsi="Times New Roman" w:cs="Times New Roman"/>
          <w:sz w:val="24"/>
          <w:szCs w:val="24"/>
          <w:lang w:val="en-GB"/>
        </w:rPr>
        <w:t>assigned readings)</w:t>
      </w:r>
    </w:p>
    <w:p w:rsidR="00D71E24" w:rsidRPr="00D71E24" w:rsidRDefault="00B12FB0" w:rsidP="00D7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1E24">
        <w:rPr>
          <w:rFonts w:ascii="Times New Roman" w:hAnsi="Times New Roman" w:cs="Times New Roman"/>
          <w:sz w:val="24"/>
          <w:szCs w:val="24"/>
          <w:lang w:val="en-GB"/>
        </w:rPr>
        <w:t>6.10.; 20.10; 3.11; 24.11.; 8.12.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1E24">
        <w:rPr>
          <w:rFonts w:ascii="Times New Roman" w:hAnsi="Times New Roman" w:cs="Times New Roman"/>
          <w:b/>
          <w:sz w:val="28"/>
          <w:szCs w:val="24"/>
          <w:lang w:val="en-GB"/>
        </w:rPr>
        <w:t>List of Assigned readings</w:t>
      </w:r>
      <w:r w:rsidRPr="00D71E2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71E24">
        <w:rPr>
          <w:rFonts w:ascii="Times New Roman" w:hAnsi="Times New Roman" w:cs="Times New Roman"/>
          <w:b/>
          <w:sz w:val="26"/>
          <w:szCs w:val="26"/>
          <w:lang w:val="en-GB"/>
        </w:rPr>
        <w:t>20. 10.</w:t>
      </w:r>
      <w:r w:rsidRPr="00D71E2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71E24">
        <w:rPr>
          <w:rFonts w:ascii="Times New Roman" w:hAnsi="Times New Roman" w:cs="Times New Roman"/>
          <w:color w:val="000000"/>
          <w:sz w:val="26"/>
          <w:szCs w:val="26"/>
        </w:rPr>
        <w:t>Connor</w:t>
      </w:r>
      <w:proofErr w:type="spellEnd"/>
      <w:r w:rsidRPr="00D71E24">
        <w:rPr>
          <w:rFonts w:ascii="Times New Roman" w:hAnsi="Times New Roman" w:cs="Times New Roman"/>
          <w:color w:val="000000"/>
          <w:sz w:val="26"/>
          <w:szCs w:val="26"/>
        </w:rPr>
        <w:t xml:space="preserve">, D. </w:t>
      </w:r>
      <w:proofErr w:type="spellStart"/>
      <w:r w:rsidRPr="00D71E24">
        <w:rPr>
          <w:rFonts w:ascii="Times New Roman" w:hAnsi="Times New Roman" w:cs="Times New Roman"/>
          <w:color w:val="000000"/>
          <w:sz w:val="26"/>
          <w:szCs w:val="26"/>
        </w:rPr>
        <w:t>ym</w:t>
      </w:r>
      <w:proofErr w:type="spellEnd"/>
      <w:r w:rsidRPr="00D71E2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71E2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D71E24">
        <w:rPr>
          <w:rFonts w:ascii="Times New Roman" w:hAnsi="Times New Roman" w:cs="Times New Roman"/>
          <w:color w:val="000000"/>
          <w:sz w:val="26"/>
          <w:szCs w:val="26"/>
        </w:rPr>
        <w:t>2008</w:t>
      </w:r>
      <w:r w:rsidRPr="00D71E2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71E2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Disability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Studies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and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Inclusive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Education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--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Implications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for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Theory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Research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and </w:t>
      </w:r>
      <w:proofErr w:type="spellStart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Practice</w:t>
      </w:r>
      <w:proofErr w:type="spellEnd"/>
      <w:r w:rsidRPr="00D71E24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1E24">
        <w:rPr>
          <w:rFonts w:ascii="Times New Roman" w:hAnsi="Times New Roman" w:cs="Times New Roman"/>
          <w:b/>
          <w:sz w:val="26"/>
          <w:szCs w:val="26"/>
          <w:lang w:val="en-GB"/>
        </w:rPr>
        <w:t>3.11</w:t>
      </w:r>
      <w:r w:rsidRPr="00D71E24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r w:rsidRPr="00D71E2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71E24">
        <w:rPr>
          <w:rFonts w:ascii="Times New Roman" w:hAnsi="Times New Roman" w:cs="Times New Roman"/>
          <w:sz w:val="26"/>
          <w:szCs w:val="26"/>
        </w:rPr>
        <w:t xml:space="preserve">Ford, J. (2013).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Educating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Students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with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Learning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Disab</w:t>
      </w:r>
      <w:r w:rsidRPr="00D71E24">
        <w:rPr>
          <w:rFonts w:ascii="Times New Roman" w:hAnsi="Times New Roman" w:cs="Times New Roman"/>
          <w:i/>
          <w:sz w:val="26"/>
          <w:szCs w:val="26"/>
        </w:rPr>
        <w:t>ilities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 xml:space="preserve"> in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Inclusive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71E24">
        <w:rPr>
          <w:rFonts w:ascii="Times New Roman" w:hAnsi="Times New Roman" w:cs="Times New Roman"/>
          <w:i/>
          <w:sz w:val="26"/>
          <w:szCs w:val="26"/>
        </w:rPr>
        <w:t>Classrooms</w:t>
      </w:r>
      <w:proofErr w:type="spellEnd"/>
      <w:r w:rsidRPr="00D71E24">
        <w:rPr>
          <w:rFonts w:ascii="Times New Roman" w:hAnsi="Times New Roman" w:cs="Times New Roman"/>
          <w:i/>
          <w:sz w:val="26"/>
          <w:szCs w:val="26"/>
        </w:rPr>
        <w:t>.</w:t>
      </w:r>
      <w:r w:rsidRPr="00D71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71E24" w:rsidRPr="00D71E24" w:rsidRDefault="00D71E24" w:rsidP="00D71E24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D71E24">
        <w:rPr>
          <w:b/>
          <w:sz w:val="26"/>
          <w:szCs w:val="26"/>
        </w:rPr>
        <w:t>24. 11.</w:t>
      </w:r>
      <w:r w:rsidRPr="00D71E24">
        <w:rPr>
          <w:sz w:val="26"/>
          <w:szCs w:val="26"/>
        </w:rPr>
        <w:t xml:space="preserve"> </w:t>
      </w:r>
      <w:proofErr w:type="spellStart"/>
      <w:r w:rsidRPr="00D71E24">
        <w:rPr>
          <w:color w:val="000000"/>
          <w:sz w:val="26"/>
          <w:szCs w:val="26"/>
        </w:rPr>
        <w:t>McGuire</w:t>
      </w:r>
      <w:proofErr w:type="spellEnd"/>
      <w:r w:rsidRPr="00D71E24">
        <w:rPr>
          <w:color w:val="000000"/>
          <w:sz w:val="26"/>
          <w:szCs w:val="26"/>
        </w:rPr>
        <w:t xml:space="preserve">, J. M. </w:t>
      </w:r>
      <w:proofErr w:type="spellStart"/>
      <w:r w:rsidRPr="00D71E24">
        <w:rPr>
          <w:color w:val="000000"/>
          <w:sz w:val="26"/>
          <w:szCs w:val="26"/>
        </w:rPr>
        <w:t>ym</w:t>
      </w:r>
      <w:proofErr w:type="spellEnd"/>
      <w:r w:rsidRPr="00D71E24">
        <w:rPr>
          <w:color w:val="000000"/>
          <w:sz w:val="26"/>
          <w:szCs w:val="26"/>
        </w:rPr>
        <w:t xml:space="preserve">. </w:t>
      </w:r>
      <w:r w:rsidRPr="00D71E24">
        <w:rPr>
          <w:color w:val="000000"/>
          <w:sz w:val="26"/>
          <w:szCs w:val="26"/>
        </w:rPr>
        <w:t>(</w:t>
      </w:r>
      <w:r w:rsidRPr="00D71E24">
        <w:rPr>
          <w:color w:val="000000"/>
          <w:sz w:val="26"/>
          <w:szCs w:val="26"/>
        </w:rPr>
        <w:t>2006</w:t>
      </w:r>
      <w:r w:rsidRPr="00D71E24">
        <w:rPr>
          <w:color w:val="000000"/>
          <w:sz w:val="26"/>
          <w:szCs w:val="26"/>
        </w:rPr>
        <w:t>)</w:t>
      </w:r>
      <w:r w:rsidRPr="00D71E24">
        <w:rPr>
          <w:color w:val="000000"/>
          <w:sz w:val="26"/>
          <w:szCs w:val="26"/>
        </w:rPr>
        <w:t xml:space="preserve">. </w:t>
      </w:r>
      <w:r w:rsidRPr="00D71E24">
        <w:rPr>
          <w:i/>
          <w:iCs/>
          <w:color w:val="000000"/>
          <w:sz w:val="26"/>
          <w:szCs w:val="26"/>
        </w:rPr>
        <w:t xml:space="preserve">Universal Design and </w:t>
      </w:r>
      <w:proofErr w:type="spellStart"/>
      <w:r w:rsidRPr="00D71E24">
        <w:rPr>
          <w:i/>
          <w:iCs/>
          <w:color w:val="000000"/>
          <w:sz w:val="26"/>
          <w:szCs w:val="26"/>
        </w:rPr>
        <w:t>Its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i/>
          <w:iCs/>
          <w:color w:val="000000"/>
          <w:sz w:val="26"/>
          <w:szCs w:val="26"/>
        </w:rPr>
        <w:t>Applications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in </w:t>
      </w:r>
      <w:proofErr w:type="spellStart"/>
      <w:r w:rsidRPr="00D71E24">
        <w:rPr>
          <w:i/>
          <w:iCs/>
          <w:color w:val="000000"/>
          <w:sz w:val="26"/>
          <w:szCs w:val="26"/>
        </w:rPr>
        <w:t>Educational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i/>
          <w:iCs/>
          <w:color w:val="000000"/>
          <w:sz w:val="26"/>
          <w:szCs w:val="26"/>
        </w:rPr>
        <w:t>Environments</w:t>
      </w:r>
      <w:proofErr w:type="spellEnd"/>
      <w:r w:rsidRPr="00D71E24">
        <w:rPr>
          <w:color w:val="000000"/>
          <w:sz w:val="26"/>
          <w:szCs w:val="26"/>
        </w:rPr>
        <w:t>.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71E24" w:rsidRPr="00D71E24" w:rsidRDefault="00D71E24" w:rsidP="00D71E24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D71E24">
        <w:rPr>
          <w:b/>
          <w:sz w:val="26"/>
          <w:szCs w:val="26"/>
        </w:rPr>
        <w:t>8. 12.</w:t>
      </w:r>
      <w:r w:rsidRPr="00D71E24">
        <w:rPr>
          <w:sz w:val="26"/>
          <w:szCs w:val="26"/>
        </w:rPr>
        <w:t xml:space="preserve"> </w:t>
      </w:r>
      <w:proofErr w:type="spellStart"/>
      <w:r w:rsidRPr="00D71E24">
        <w:rPr>
          <w:color w:val="000000"/>
          <w:sz w:val="26"/>
          <w:szCs w:val="26"/>
        </w:rPr>
        <w:t>Preston</w:t>
      </w:r>
      <w:proofErr w:type="spellEnd"/>
      <w:r w:rsidRPr="00D71E24">
        <w:rPr>
          <w:color w:val="000000"/>
          <w:sz w:val="26"/>
          <w:szCs w:val="26"/>
        </w:rPr>
        <w:t>, D</w:t>
      </w:r>
      <w:r w:rsidRPr="00D71E24">
        <w:rPr>
          <w:color w:val="000000"/>
          <w:sz w:val="26"/>
          <w:szCs w:val="26"/>
        </w:rPr>
        <w:t>.</w:t>
      </w:r>
      <w:r w:rsidRPr="00D71E24">
        <w:rPr>
          <w:color w:val="000000"/>
          <w:sz w:val="26"/>
          <w:szCs w:val="26"/>
        </w:rPr>
        <w:t xml:space="preserve"> L. </w:t>
      </w:r>
      <w:r w:rsidRPr="00D71E24">
        <w:rPr>
          <w:color w:val="000000"/>
          <w:sz w:val="26"/>
          <w:szCs w:val="26"/>
        </w:rPr>
        <w:t>(</w:t>
      </w:r>
      <w:r w:rsidRPr="00D71E24">
        <w:rPr>
          <w:color w:val="000000"/>
          <w:sz w:val="26"/>
          <w:szCs w:val="26"/>
        </w:rPr>
        <w:t>2010</w:t>
      </w:r>
      <w:r w:rsidRPr="00D71E24">
        <w:rPr>
          <w:color w:val="000000"/>
          <w:sz w:val="26"/>
          <w:szCs w:val="26"/>
        </w:rPr>
        <w:t>)</w:t>
      </w:r>
      <w:r w:rsidRPr="00D71E24">
        <w:rPr>
          <w:color w:val="000000"/>
          <w:sz w:val="26"/>
          <w:szCs w:val="26"/>
        </w:rPr>
        <w:t xml:space="preserve">. </w:t>
      </w:r>
      <w:proofErr w:type="spellStart"/>
      <w:r w:rsidRPr="00D71E24">
        <w:rPr>
          <w:i/>
          <w:iCs/>
          <w:color w:val="000000"/>
          <w:sz w:val="26"/>
          <w:szCs w:val="26"/>
        </w:rPr>
        <w:t>Finding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i/>
          <w:iCs/>
          <w:color w:val="000000"/>
          <w:sz w:val="26"/>
          <w:szCs w:val="26"/>
        </w:rPr>
        <w:t>Difference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: </w:t>
      </w:r>
      <w:proofErr w:type="spellStart"/>
      <w:r w:rsidRPr="00D71E24">
        <w:rPr>
          <w:i/>
          <w:iCs/>
          <w:color w:val="000000"/>
          <w:sz w:val="26"/>
          <w:szCs w:val="26"/>
        </w:rPr>
        <w:t>Nemo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and </w:t>
      </w:r>
      <w:proofErr w:type="spellStart"/>
      <w:r w:rsidRPr="00D71E24">
        <w:rPr>
          <w:i/>
          <w:iCs/>
          <w:color w:val="000000"/>
          <w:sz w:val="26"/>
          <w:szCs w:val="26"/>
        </w:rPr>
        <w:t>Friends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i/>
          <w:iCs/>
          <w:color w:val="000000"/>
          <w:sz w:val="26"/>
          <w:szCs w:val="26"/>
        </w:rPr>
        <w:t>Opening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i/>
          <w:iCs/>
          <w:color w:val="000000"/>
          <w:sz w:val="26"/>
          <w:szCs w:val="26"/>
        </w:rPr>
        <w:t>the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71E24">
        <w:rPr>
          <w:i/>
          <w:iCs/>
          <w:color w:val="000000"/>
          <w:sz w:val="26"/>
          <w:szCs w:val="26"/>
        </w:rPr>
        <w:t>Door</w:t>
      </w:r>
      <w:proofErr w:type="spellEnd"/>
      <w:r w:rsidRPr="00D71E24">
        <w:rPr>
          <w:i/>
          <w:iCs/>
          <w:color w:val="000000"/>
          <w:sz w:val="26"/>
          <w:szCs w:val="26"/>
        </w:rPr>
        <w:t xml:space="preserve"> to Disability </w:t>
      </w:r>
      <w:proofErr w:type="spellStart"/>
      <w:r w:rsidRPr="00D71E24">
        <w:rPr>
          <w:i/>
          <w:iCs/>
          <w:color w:val="000000"/>
          <w:sz w:val="26"/>
          <w:szCs w:val="26"/>
        </w:rPr>
        <w:t>Theory</w:t>
      </w:r>
      <w:proofErr w:type="spellEnd"/>
      <w:r w:rsidRPr="00D71E24">
        <w:rPr>
          <w:color w:val="000000"/>
          <w:sz w:val="26"/>
          <w:szCs w:val="26"/>
        </w:rPr>
        <w:t>.</w:t>
      </w: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</w:rPr>
      </w:pPr>
    </w:p>
    <w:p w:rsidR="00D71E24" w:rsidRPr="00D71E24" w:rsidRDefault="00D71E24" w:rsidP="00D7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D71E24" w:rsidRPr="00D7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0"/>
    <w:rsid w:val="0004099F"/>
    <w:rsid w:val="004E2227"/>
    <w:rsid w:val="00B12FB0"/>
    <w:rsid w:val="00CA77EE"/>
    <w:rsid w:val="00D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126D-55B0-4662-93B3-50DB149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Marova</dc:creator>
  <cp:keywords/>
  <dc:description/>
  <cp:lastModifiedBy>Marova</cp:lastModifiedBy>
  <cp:revision>2</cp:revision>
  <dcterms:created xsi:type="dcterms:W3CDTF">2016-10-14T09:41:00Z</dcterms:created>
  <dcterms:modified xsi:type="dcterms:W3CDTF">2016-10-14T10:12:00Z</dcterms:modified>
</cp:coreProperties>
</file>