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23" w:rsidRPr="0009757A" w:rsidRDefault="00AD4F0E" w:rsidP="000975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57A">
        <w:rPr>
          <w:rFonts w:ascii="Times New Roman" w:hAnsi="Times New Roman" w:cs="Times New Roman"/>
          <w:sz w:val="28"/>
          <w:szCs w:val="28"/>
        </w:rPr>
        <w:t>Dysgrafie</w:t>
      </w:r>
      <w:r w:rsidR="0009757A" w:rsidRPr="000975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5B23" w:rsidRPr="0009757A">
        <w:rPr>
          <w:rFonts w:ascii="Times New Roman" w:hAnsi="Times New Roman" w:cs="Times New Roman"/>
          <w:sz w:val="28"/>
          <w:szCs w:val="28"/>
        </w:rPr>
        <w:t>Grafomotorický</w:t>
      </w:r>
      <w:proofErr w:type="spellEnd"/>
      <w:r w:rsidR="00BE5B23" w:rsidRPr="0009757A">
        <w:rPr>
          <w:rFonts w:ascii="Times New Roman" w:hAnsi="Times New Roman" w:cs="Times New Roman"/>
          <w:sz w:val="28"/>
          <w:szCs w:val="28"/>
        </w:rPr>
        <w:t xml:space="preserve"> nácvik</w:t>
      </w:r>
    </w:p>
    <w:p w:rsidR="00AD4F0E" w:rsidRPr="00BE5B23" w:rsidRDefault="00AD4F0E" w:rsidP="0009757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 xml:space="preserve">Poloha těla při nácviku-nejprve </w:t>
      </w:r>
      <w:r w:rsidRPr="0009757A">
        <w:rPr>
          <w:rFonts w:ascii="Times New Roman" w:hAnsi="Times New Roman" w:cs="Times New Roman"/>
          <w:b/>
          <w:sz w:val="24"/>
          <w:szCs w:val="24"/>
        </w:rPr>
        <w:t>vestoje</w:t>
      </w:r>
      <w:r w:rsidRPr="00BE5B23">
        <w:rPr>
          <w:rFonts w:ascii="Times New Roman" w:hAnsi="Times New Roman" w:cs="Times New Roman"/>
          <w:sz w:val="24"/>
          <w:szCs w:val="24"/>
        </w:rPr>
        <w:t>, potom v </w:t>
      </w:r>
      <w:r w:rsidRPr="0009757A">
        <w:rPr>
          <w:rFonts w:ascii="Times New Roman" w:hAnsi="Times New Roman" w:cs="Times New Roman"/>
          <w:b/>
          <w:sz w:val="24"/>
          <w:szCs w:val="24"/>
        </w:rPr>
        <w:t>předklonu</w:t>
      </w:r>
      <w:r w:rsidRPr="00BE5B23">
        <w:rPr>
          <w:rFonts w:ascii="Times New Roman" w:hAnsi="Times New Roman" w:cs="Times New Roman"/>
          <w:sz w:val="24"/>
          <w:szCs w:val="24"/>
        </w:rPr>
        <w:t xml:space="preserve"> a až postupně se dostáváme na </w:t>
      </w:r>
      <w:r w:rsidRPr="0009757A">
        <w:rPr>
          <w:rFonts w:ascii="Times New Roman" w:hAnsi="Times New Roman" w:cs="Times New Roman"/>
          <w:b/>
          <w:sz w:val="24"/>
          <w:szCs w:val="24"/>
        </w:rPr>
        <w:t>psací plochu</w:t>
      </w:r>
      <w:r w:rsidRPr="00BE5B23">
        <w:rPr>
          <w:rFonts w:ascii="Times New Roman" w:hAnsi="Times New Roman" w:cs="Times New Roman"/>
          <w:sz w:val="24"/>
          <w:szCs w:val="24"/>
        </w:rPr>
        <w:t>. Plocha papíru by měla být nejprve velká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  <w:r w:rsidRPr="00BE5B23">
        <w:rPr>
          <w:rFonts w:ascii="Times New Roman" w:hAnsi="Times New Roman" w:cs="Times New Roman"/>
          <w:sz w:val="24"/>
          <w:szCs w:val="24"/>
        </w:rPr>
        <w:t>-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  <w:r w:rsidRPr="00BE5B23">
        <w:rPr>
          <w:rFonts w:ascii="Times New Roman" w:hAnsi="Times New Roman" w:cs="Times New Roman"/>
          <w:sz w:val="24"/>
          <w:szCs w:val="24"/>
        </w:rPr>
        <w:t xml:space="preserve">balicí papír a postupně by se měla zmenšovat. Psací náčiní nejprve měkké s širokou stopou. </w:t>
      </w:r>
      <w:r w:rsidR="0009757A">
        <w:rPr>
          <w:rFonts w:ascii="Times New Roman" w:hAnsi="Times New Roman" w:cs="Times New Roman"/>
          <w:sz w:val="24"/>
          <w:szCs w:val="24"/>
        </w:rPr>
        <w:t xml:space="preserve">Nutno hlídat správný úchop. </w:t>
      </w:r>
      <w:r w:rsidRPr="00BE5B23">
        <w:rPr>
          <w:rFonts w:ascii="Times New Roman" w:hAnsi="Times New Roman" w:cs="Times New Roman"/>
          <w:sz w:val="24"/>
          <w:szCs w:val="24"/>
        </w:rPr>
        <w:t xml:space="preserve">Dobré je zahrnout </w:t>
      </w:r>
      <w:r w:rsidRPr="0009757A">
        <w:rPr>
          <w:rFonts w:ascii="Times New Roman" w:hAnsi="Times New Roman" w:cs="Times New Roman"/>
          <w:b/>
          <w:sz w:val="24"/>
          <w:szCs w:val="24"/>
        </w:rPr>
        <w:t>rytmizaci</w:t>
      </w:r>
      <w:r w:rsidRPr="00BE5B23">
        <w:rPr>
          <w:rFonts w:ascii="Times New Roman" w:hAnsi="Times New Roman" w:cs="Times New Roman"/>
          <w:sz w:val="24"/>
          <w:szCs w:val="24"/>
        </w:rPr>
        <w:t xml:space="preserve"> (např. slovní doprovod básničkou)</w:t>
      </w:r>
      <w:r w:rsidR="0009757A">
        <w:rPr>
          <w:rFonts w:ascii="Times New Roman" w:hAnsi="Times New Roman" w:cs="Times New Roman"/>
          <w:sz w:val="24"/>
          <w:szCs w:val="24"/>
        </w:rPr>
        <w:t>. Dbát na celkovou plynulost pohybů.</w:t>
      </w:r>
    </w:p>
    <w:p w:rsidR="00AD4F0E" w:rsidRPr="00BE5B23" w:rsidRDefault="00AD4F0E" w:rsidP="00BE5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Chronologie jednotlivých cvičení pro nácvik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Volné čmárání na velkou plochu </w:t>
      </w:r>
      <w:bookmarkStart w:id="0" w:name="_GoBack"/>
      <w:bookmarkEnd w:id="0"/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kličky, tečky, zapouštění barev, pohyby vycházejí z ramene, různé druhy psacího náčiní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Klubíčka, spirály, ovály</w:t>
      </w:r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všemi směry, namotávání, rozmotávání klubíček, hlemýždí domeček,…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Oblouky </w:t>
      </w:r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horní, dolní, nejprve samostatně, potom vázané-houpačka, šupiny, skoky žabky,…</w:t>
      </w:r>
    </w:p>
    <w:p w:rsidR="0009757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V</w:t>
      </w:r>
      <w:r w:rsidR="00AD4F0E" w:rsidRPr="00BE5B23">
        <w:rPr>
          <w:rFonts w:ascii="Times New Roman" w:hAnsi="Times New Roman" w:cs="Times New Roman"/>
          <w:sz w:val="24"/>
          <w:szCs w:val="24"/>
        </w:rPr>
        <w:t>lnovky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F0E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zleva doprava</w:t>
      </w:r>
      <w:r w:rsidR="0009757A">
        <w:rPr>
          <w:rFonts w:ascii="Times New Roman" w:hAnsi="Times New Roman" w:cs="Times New Roman"/>
          <w:sz w:val="24"/>
          <w:szCs w:val="24"/>
        </w:rPr>
        <w:t>, nejprve mírné, později hlubší</w:t>
      </w:r>
    </w:p>
    <w:p w:rsidR="00FA371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Kličky, osmičky</w:t>
      </w:r>
    </w:p>
    <w:p w:rsidR="0009757A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ležaté, stojaté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Zátrhy, ostré obraty </w:t>
      </w:r>
    </w:p>
    <w:p w:rsidR="00FA371A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horní, dolní, zuby pily, krokodýla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Čáry 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všemi směry</w:t>
      </w:r>
      <w:r w:rsidR="0009757A">
        <w:rPr>
          <w:rFonts w:ascii="Times New Roman" w:hAnsi="Times New Roman" w:cs="Times New Roman"/>
          <w:sz w:val="24"/>
          <w:szCs w:val="24"/>
        </w:rPr>
        <w:t>-svislé, šikmé, vodorovné, lomené, protínající se,…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cviky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obtahování prvků na ploše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Řadové cviky 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obtaho</w:t>
      </w:r>
      <w:r w:rsidR="0009757A">
        <w:rPr>
          <w:rFonts w:ascii="Times New Roman" w:hAnsi="Times New Roman" w:cs="Times New Roman"/>
          <w:sz w:val="24"/>
          <w:szCs w:val="24"/>
        </w:rPr>
        <w:t xml:space="preserve">vání prvků v řádku-vhodné pro nácvik </w:t>
      </w:r>
      <w:proofErr w:type="spellStart"/>
      <w:r w:rsidR="0009757A">
        <w:rPr>
          <w:rFonts w:ascii="Times New Roman" w:hAnsi="Times New Roman" w:cs="Times New Roman"/>
          <w:sz w:val="24"/>
          <w:szCs w:val="24"/>
        </w:rPr>
        <w:t>jednotahovosti</w:t>
      </w:r>
      <w:proofErr w:type="spellEnd"/>
      <w:r w:rsidR="0009757A">
        <w:rPr>
          <w:rFonts w:ascii="Times New Roman" w:hAnsi="Times New Roman" w:cs="Times New Roman"/>
          <w:sz w:val="24"/>
          <w:szCs w:val="24"/>
        </w:rPr>
        <w:t>, zachování směru zleva doprava, nácvik orientace na řádku, zachování vzdálenosti, výšky, způsobu napojení, vše lze obtahovat i několikrát za sebou</w:t>
      </w:r>
    </w:p>
    <w:p w:rsidR="00FA371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Jednoduchá kresba</w:t>
      </w:r>
    </w:p>
    <w:p w:rsidR="008F16DC" w:rsidRPr="0009757A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přidáváme detaily</w:t>
      </w:r>
    </w:p>
    <w:sectPr w:rsidR="008F16DC" w:rsidRPr="0009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A70"/>
    <w:multiLevelType w:val="hybridMultilevel"/>
    <w:tmpl w:val="F3DE13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8F5"/>
    <w:multiLevelType w:val="hybridMultilevel"/>
    <w:tmpl w:val="1C32FD50"/>
    <w:lvl w:ilvl="0" w:tplc="605CF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763"/>
    <w:multiLevelType w:val="hybridMultilevel"/>
    <w:tmpl w:val="85744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A61AF"/>
    <w:multiLevelType w:val="hybridMultilevel"/>
    <w:tmpl w:val="D9784F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E"/>
    <w:rsid w:val="0009757A"/>
    <w:rsid w:val="00226F0A"/>
    <w:rsid w:val="0036513C"/>
    <w:rsid w:val="008F16DC"/>
    <w:rsid w:val="009B6A54"/>
    <w:rsid w:val="00AD4F0E"/>
    <w:rsid w:val="00BE5B23"/>
    <w:rsid w:val="00D90DCA"/>
    <w:rsid w:val="00EC00EF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F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D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F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D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2</cp:revision>
  <dcterms:created xsi:type="dcterms:W3CDTF">2015-10-07T08:16:00Z</dcterms:created>
  <dcterms:modified xsi:type="dcterms:W3CDTF">2015-10-07T08:16:00Z</dcterms:modified>
</cp:coreProperties>
</file>