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BD" w:rsidRDefault="00FB69BD" w:rsidP="003F4B7A">
      <w:pPr>
        <w:pStyle w:val="Nzev"/>
        <w:rPr>
          <w:b/>
          <w:lang w:val="cs-CZ"/>
        </w:rPr>
      </w:pPr>
      <w:bookmarkStart w:id="0" w:name="_GoBack"/>
      <w:bookmarkEnd w:id="0"/>
      <w:r w:rsidRPr="0044655B">
        <w:rPr>
          <w:b/>
          <w:lang w:val="cs-CZ"/>
        </w:rPr>
        <w:t>Dýchací soustava</w:t>
      </w:r>
    </w:p>
    <w:p w:rsidR="009F592A" w:rsidRPr="00B26830" w:rsidRDefault="00142966" w:rsidP="00142966">
      <w:r>
        <w:t>Vyšetření funkce plic má nezastupitelnou úlohu v diferenciální diagnostice plicních onemocnění. Používá se pro stanovení diagnózy, monitorování léčby, stanovení průběhu a prognózy onemocnění, předoperační vyšetření, pro posudkové, preventivní a v neposlední řadě i výzkumné účely.</w:t>
      </w:r>
      <w:r w:rsidR="009F592A">
        <w:t xml:space="preserve"> </w:t>
      </w:r>
      <w:r>
        <w:t>Výsledky dynamické spirometrie jsou vyjadřovány objemovými parametry vztaženými k času. Naměřené parametry jsou zaznamenány do tzv. spirometrické křivky. Častěji je využíváno vyjádření pomocí křivky průtok-objem. Jejím grafickým znázorněním v souřadnicovém systému se hodnotí vztah mezi průtokem vzduchu dýchacími cestami a objemem usilovně nadechnutého nebo vydechnutého vzduchu a označuje se jako smyčka průtok-objem (zkráceně smyčka F-V).</w:t>
      </w:r>
      <w:r w:rsidR="009F592A">
        <w:t xml:space="preserve"> </w:t>
      </w:r>
      <w:r>
        <w:t xml:space="preserve">Ke stanovení statických a dynamických dechových parametrů se používají </w:t>
      </w:r>
      <w:r w:rsidRPr="00B26830">
        <w:rPr>
          <w:b/>
          <w:i/>
        </w:rPr>
        <w:t>spirometry</w:t>
      </w:r>
      <w:r w:rsidR="00CC691B">
        <w:t xml:space="preserve">, </w:t>
      </w:r>
      <w:r>
        <w:t>založen</w:t>
      </w:r>
      <w:r w:rsidR="00CC691B">
        <w:t>é</w:t>
      </w:r>
      <w:r>
        <w:t xml:space="preserve"> na různých principech</w:t>
      </w:r>
      <w:r w:rsidR="00CC691B">
        <w:t>.</w:t>
      </w:r>
      <w:r w:rsidR="009F592A">
        <w:t xml:space="preserve"> </w:t>
      </w:r>
      <w:r w:rsidR="00713FB2">
        <w:t>Zápis usilovného výdechu vitální kapacity plic patří mezi základní funkční vyšetření ventilace plic. Změny tvaru křivky jsou u některých chorob dýchacích orgánů natolik charakteristické, že vyšetření poskytuje cenné diagnostické údaje. Způsoby vyhodnocení vyšetření jsou různé. Nejvíce se užívá metoda jednosekundové kapacity, což je množství vzduchu, které po maximálním nadechnutí vydechne vyšetřovaný největším úsilím za první sekundu. Udává se</w:t>
      </w:r>
      <w:r w:rsidR="009F592A">
        <w:t>,</w:t>
      </w:r>
      <w:r w:rsidR="00713FB2">
        <w:t xml:space="preserve"> buď v absolutním množství v</w:t>
      </w:r>
      <w:r w:rsidR="00CC7A28">
        <w:t xml:space="preserve"> </w:t>
      </w:r>
      <w:r w:rsidR="00713FB2">
        <w:t>ml nebo v procentech vitální kapacity. Normální hodnoty sekundové kapacity se pohybují kolem 80%.</w:t>
      </w:r>
    </w:p>
    <w:p w:rsidR="00CC691B" w:rsidRPr="00CC691B" w:rsidRDefault="00CC691B" w:rsidP="00CC691B">
      <w:pPr>
        <w:pStyle w:val="Nadpis2"/>
        <w:numPr>
          <w:ilvl w:val="0"/>
          <w:numId w:val="26"/>
        </w:numPr>
        <w:rPr>
          <w:b/>
        </w:rPr>
      </w:pPr>
      <w:r w:rsidRPr="00CC691B">
        <w:rPr>
          <w:b/>
        </w:rPr>
        <w:t>Spirometrie</w:t>
      </w:r>
    </w:p>
    <w:p w:rsidR="00CC691B" w:rsidRDefault="00CC691B" w:rsidP="00CC691B">
      <w:pPr>
        <w:rPr>
          <w:szCs w:val="24"/>
        </w:rPr>
      </w:pPr>
      <w:r w:rsidRPr="00B35C3E">
        <w:rPr>
          <w:i/>
          <w:szCs w:val="24"/>
        </w:rPr>
        <w:t xml:space="preserve">Pomůcky: </w:t>
      </w:r>
      <w:r w:rsidRPr="00B35C3E">
        <w:rPr>
          <w:szCs w:val="24"/>
        </w:rPr>
        <w:t>spirometr Contec SP10</w:t>
      </w:r>
      <w:r>
        <w:rPr>
          <w:szCs w:val="24"/>
        </w:rPr>
        <w:t>, kádinka s alkoholem, kádinka s vodou</w:t>
      </w:r>
    </w:p>
    <w:p w:rsidR="00CC691B" w:rsidRDefault="00CC691B" w:rsidP="00CC691B">
      <w:pPr>
        <w:rPr>
          <w:szCs w:val="24"/>
        </w:rPr>
      </w:pPr>
      <w:r w:rsidRPr="00B35C3E">
        <w:rPr>
          <w:i/>
          <w:szCs w:val="24"/>
        </w:rPr>
        <w:t xml:space="preserve">Cíl: </w:t>
      </w:r>
      <w:r w:rsidRPr="00B35C3E">
        <w:rPr>
          <w:szCs w:val="24"/>
        </w:rPr>
        <w:t xml:space="preserve"> </w:t>
      </w:r>
    </w:p>
    <w:p w:rsidR="00CC691B" w:rsidRDefault="00CC691B" w:rsidP="00CC691B">
      <w:pPr>
        <w:pStyle w:val="Odstavecseseznamem"/>
        <w:numPr>
          <w:ilvl w:val="0"/>
          <w:numId w:val="20"/>
        </w:numPr>
        <w:rPr>
          <w:szCs w:val="24"/>
        </w:rPr>
      </w:pPr>
      <w:r w:rsidRPr="00B35C3E">
        <w:rPr>
          <w:szCs w:val="24"/>
        </w:rPr>
        <w:t>Zjištění</w:t>
      </w:r>
      <w:r>
        <w:rPr>
          <w:szCs w:val="24"/>
        </w:rPr>
        <w:t xml:space="preserve"> usilovné</w:t>
      </w:r>
      <w:r w:rsidRPr="00B35C3E">
        <w:rPr>
          <w:szCs w:val="24"/>
        </w:rPr>
        <w:t xml:space="preserve"> vitální kapacity plic </w:t>
      </w:r>
      <w:r w:rsidRPr="00B35C3E">
        <w:rPr>
          <w:b/>
          <w:szCs w:val="24"/>
        </w:rPr>
        <w:t>FVC</w:t>
      </w:r>
      <w:r w:rsidRPr="00B35C3E">
        <w:rPr>
          <w:szCs w:val="24"/>
        </w:rPr>
        <w:t xml:space="preserve"> (litry, % náležité hodnoty k výšce, věku, pohlaví a hmotnosti těla</w:t>
      </w:r>
      <w:r>
        <w:rPr>
          <w:szCs w:val="24"/>
        </w:rPr>
        <w:t>): maximální objem vzduchu, který lze po maximálním nádechu prudce vydechnout</w:t>
      </w:r>
    </w:p>
    <w:p w:rsidR="00CC691B" w:rsidRDefault="00CC691B" w:rsidP="00CC691B">
      <w:pPr>
        <w:pStyle w:val="Odstavecseseznamem"/>
        <w:numPr>
          <w:ilvl w:val="0"/>
          <w:numId w:val="20"/>
        </w:numPr>
        <w:rPr>
          <w:szCs w:val="24"/>
        </w:rPr>
      </w:pPr>
      <w:r>
        <w:rPr>
          <w:szCs w:val="24"/>
        </w:rPr>
        <w:t xml:space="preserve">zjištění </w:t>
      </w:r>
      <w:r w:rsidRPr="00B35C3E">
        <w:rPr>
          <w:b/>
          <w:szCs w:val="24"/>
        </w:rPr>
        <w:t>FEV1</w:t>
      </w:r>
      <w:r>
        <w:rPr>
          <w:b/>
          <w:szCs w:val="24"/>
        </w:rPr>
        <w:t xml:space="preserve"> </w:t>
      </w:r>
      <w:r w:rsidRPr="00B35C3E">
        <w:rPr>
          <w:szCs w:val="24"/>
        </w:rPr>
        <w:t>(litry, procenta): usilovně vydechnutý objem vzduchu za první sekundu</w:t>
      </w:r>
    </w:p>
    <w:p w:rsidR="00CC691B" w:rsidRDefault="00CC691B" w:rsidP="00CC691B">
      <w:pPr>
        <w:pStyle w:val="Odstavecseseznamem"/>
        <w:numPr>
          <w:ilvl w:val="0"/>
          <w:numId w:val="20"/>
        </w:numPr>
        <w:rPr>
          <w:szCs w:val="24"/>
        </w:rPr>
      </w:pPr>
      <w:r>
        <w:rPr>
          <w:szCs w:val="24"/>
        </w:rPr>
        <w:t xml:space="preserve">zjištění </w:t>
      </w:r>
      <w:r w:rsidRPr="00B35C3E">
        <w:rPr>
          <w:b/>
          <w:szCs w:val="24"/>
        </w:rPr>
        <w:t>PEF</w:t>
      </w:r>
      <w:r>
        <w:rPr>
          <w:b/>
          <w:szCs w:val="24"/>
        </w:rPr>
        <w:t xml:space="preserve"> </w:t>
      </w:r>
      <w:r w:rsidRPr="00B35C3E">
        <w:rPr>
          <w:szCs w:val="24"/>
        </w:rPr>
        <w:t>(litry za sekundu, procenta)</w:t>
      </w:r>
      <w:r>
        <w:rPr>
          <w:szCs w:val="24"/>
        </w:rPr>
        <w:t>: vrcholový výdechový průtok, nejvyšší rychlost na vrcholu usilovného výdechu</w:t>
      </w:r>
    </w:p>
    <w:p w:rsidR="00CC691B" w:rsidRDefault="00CC691B" w:rsidP="00CC691B">
      <w:pPr>
        <w:pStyle w:val="Odstavecseseznamem"/>
        <w:numPr>
          <w:ilvl w:val="0"/>
          <w:numId w:val="20"/>
        </w:numPr>
        <w:rPr>
          <w:b/>
          <w:szCs w:val="24"/>
        </w:rPr>
      </w:pPr>
      <w:r w:rsidRPr="00B35C3E">
        <w:rPr>
          <w:b/>
          <w:szCs w:val="24"/>
        </w:rPr>
        <w:t>Tiffeneaův index = FEV1/</w:t>
      </w:r>
      <w:r>
        <w:rPr>
          <w:b/>
          <w:szCs w:val="24"/>
        </w:rPr>
        <w:t>F</w:t>
      </w:r>
      <w:r w:rsidRPr="00B35C3E">
        <w:rPr>
          <w:b/>
          <w:szCs w:val="24"/>
        </w:rPr>
        <w:t>VC (%)</w:t>
      </w:r>
    </w:p>
    <w:p w:rsidR="00CC691B" w:rsidRDefault="00CC691B" w:rsidP="00CC691B">
      <w:pPr>
        <w:rPr>
          <w:i/>
          <w:szCs w:val="24"/>
        </w:rPr>
      </w:pPr>
      <w:r w:rsidRPr="00B35C3E">
        <w:rPr>
          <w:i/>
          <w:szCs w:val="24"/>
        </w:rPr>
        <w:t>Metodika:</w:t>
      </w:r>
      <w:r>
        <w:rPr>
          <w:i/>
          <w:szCs w:val="24"/>
        </w:rPr>
        <w:t xml:space="preserve"> </w:t>
      </w:r>
    </w:p>
    <w:p w:rsidR="00CC691B" w:rsidRDefault="00CC691B" w:rsidP="00CC691B">
      <w:pPr>
        <w:pStyle w:val="Odstavecseseznamem"/>
        <w:numPr>
          <w:ilvl w:val="0"/>
          <w:numId w:val="21"/>
        </w:numPr>
        <w:rPr>
          <w:szCs w:val="24"/>
        </w:rPr>
      </w:pPr>
      <w:r>
        <w:rPr>
          <w:szCs w:val="24"/>
        </w:rPr>
        <w:t>Vyšetřovaný nastaví ve spirometru své parametry (PERSONAL INFO) v editaci pacienta: pohlaví, věk, výšku postavy, hmotnost těla, kuřák/nekuřák, léčí se/neléčí se</w:t>
      </w:r>
    </w:p>
    <w:p w:rsidR="00CC691B" w:rsidRDefault="00CC691B" w:rsidP="00CC691B">
      <w:pPr>
        <w:pStyle w:val="Odstavecseseznamem"/>
        <w:numPr>
          <w:ilvl w:val="0"/>
          <w:numId w:val="21"/>
        </w:numPr>
        <w:rPr>
          <w:szCs w:val="24"/>
        </w:rPr>
      </w:pPr>
      <w:r w:rsidRPr="00B35C3E">
        <w:rPr>
          <w:szCs w:val="24"/>
        </w:rPr>
        <w:t>vyšetřovaný se zhluboka předem rozdýchá</w:t>
      </w:r>
    </w:p>
    <w:p w:rsidR="00CC691B" w:rsidRDefault="00CC691B" w:rsidP="00CC691B">
      <w:pPr>
        <w:pStyle w:val="Odstavecseseznamem"/>
        <w:numPr>
          <w:ilvl w:val="0"/>
          <w:numId w:val="21"/>
        </w:numPr>
        <w:rPr>
          <w:szCs w:val="24"/>
        </w:rPr>
      </w:pPr>
      <w:r>
        <w:rPr>
          <w:szCs w:val="24"/>
        </w:rPr>
        <w:t>maximálně se nadechne</w:t>
      </w:r>
    </w:p>
    <w:p w:rsidR="00CC691B" w:rsidRDefault="00CC691B" w:rsidP="00CC691B">
      <w:pPr>
        <w:pStyle w:val="Odstavecseseznamem"/>
        <w:numPr>
          <w:ilvl w:val="0"/>
          <w:numId w:val="21"/>
        </w:numPr>
        <w:rPr>
          <w:szCs w:val="24"/>
        </w:rPr>
      </w:pPr>
      <w:r>
        <w:rPr>
          <w:szCs w:val="24"/>
        </w:rPr>
        <w:t>prudce usilovně vydechne do spirometru</w:t>
      </w:r>
    </w:p>
    <w:p w:rsidR="00CC691B" w:rsidRDefault="00CC691B" w:rsidP="00CC691B">
      <w:pPr>
        <w:pStyle w:val="Odstavecseseznamem"/>
        <w:numPr>
          <w:ilvl w:val="0"/>
          <w:numId w:val="21"/>
        </w:numPr>
        <w:rPr>
          <w:szCs w:val="24"/>
        </w:rPr>
      </w:pPr>
      <w:r>
        <w:rPr>
          <w:szCs w:val="24"/>
        </w:rPr>
        <w:t>odečte a zapíše své hodnoty</w:t>
      </w:r>
    </w:p>
    <w:p w:rsidR="00C0232A" w:rsidRDefault="00C0232A" w:rsidP="00CC691B">
      <w:pPr>
        <w:pStyle w:val="Odstavecseseznamem"/>
        <w:numPr>
          <w:ilvl w:val="0"/>
          <w:numId w:val="21"/>
        </w:numPr>
        <w:rPr>
          <w:szCs w:val="24"/>
        </w:rPr>
      </w:pPr>
      <w:r>
        <w:rPr>
          <w:szCs w:val="24"/>
        </w:rPr>
        <w:t>Po každé osobě opláchneme náustek spirometru nejprve v alkoholu, potom ve vodě.</w:t>
      </w:r>
    </w:p>
    <w:p w:rsidR="00CC691B" w:rsidRDefault="00CC691B" w:rsidP="00CC691B">
      <w:pPr>
        <w:rPr>
          <w:szCs w:val="24"/>
        </w:rPr>
      </w:pPr>
      <w:r>
        <w:rPr>
          <w:szCs w:val="24"/>
        </w:rPr>
        <w:t>FVC:………………………</w:t>
      </w:r>
    </w:p>
    <w:p w:rsidR="00CC691B" w:rsidRDefault="00CC691B" w:rsidP="00CC691B">
      <w:pPr>
        <w:rPr>
          <w:szCs w:val="24"/>
        </w:rPr>
      </w:pPr>
      <w:r>
        <w:rPr>
          <w:szCs w:val="24"/>
        </w:rPr>
        <w:t>FEV1:…………………….</w:t>
      </w:r>
    </w:p>
    <w:p w:rsidR="00CC691B" w:rsidRDefault="00CC691B" w:rsidP="00CC691B">
      <w:pPr>
        <w:rPr>
          <w:szCs w:val="24"/>
        </w:rPr>
      </w:pPr>
      <w:r>
        <w:rPr>
          <w:szCs w:val="24"/>
        </w:rPr>
        <w:t>PEF:……………………….</w:t>
      </w:r>
    </w:p>
    <w:p w:rsidR="00CC691B" w:rsidRDefault="00CC691B" w:rsidP="00CC691B">
      <w:pPr>
        <w:rPr>
          <w:szCs w:val="24"/>
        </w:rPr>
      </w:pPr>
      <w:r>
        <w:rPr>
          <w:szCs w:val="24"/>
        </w:rPr>
        <w:t>Výpočet Tiff. Indexu</w:t>
      </w:r>
      <w:r w:rsidR="00312CA1">
        <w:rPr>
          <w:szCs w:val="24"/>
        </w:rPr>
        <w:t xml:space="preserve"> (dosadit v litrech)</w:t>
      </w:r>
      <w:r>
        <w:rPr>
          <w:szCs w:val="24"/>
        </w:rPr>
        <w:t xml:space="preserve"> = FEV1/FVC (%</w:t>
      </w:r>
      <w:r w:rsidR="00312CA1">
        <w:rPr>
          <w:szCs w:val="24"/>
        </w:rPr>
        <w:t>) = ………………………………………………….</w:t>
      </w:r>
    </w:p>
    <w:p w:rsidR="00CC691B" w:rsidRPr="00C0232A" w:rsidRDefault="00CC691B" w:rsidP="00CC691B">
      <w:pPr>
        <w:rPr>
          <w:i/>
          <w:sz w:val="22"/>
        </w:rPr>
      </w:pPr>
      <w:r w:rsidRPr="00C0232A">
        <w:rPr>
          <w:i/>
          <w:sz w:val="22"/>
        </w:rPr>
        <w:lastRenderedPageBreak/>
        <w:t>Hodnocení:</w:t>
      </w:r>
    </w:p>
    <w:p w:rsidR="00CC691B" w:rsidRPr="00C0232A" w:rsidRDefault="00CC691B" w:rsidP="00CC691B">
      <w:pPr>
        <w:pStyle w:val="Odstavecseseznamem"/>
        <w:numPr>
          <w:ilvl w:val="0"/>
          <w:numId w:val="22"/>
        </w:numPr>
        <w:rPr>
          <w:sz w:val="22"/>
        </w:rPr>
      </w:pPr>
      <w:r w:rsidRPr="00C0232A">
        <w:rPr>
          <w:sz w:val="22"/>
        </w:rPr>
        <w:t>FVC ideálně 100% vztaženo ke svým parametrům</w:t>
      </w:r>
    </w:p>
    <w:p w:rsidR="00CC691B" w:rsidRPr="00C0232A" w:rsidRDefault="00CC691B" w:rsidP="00CC691B">
      <w:pPr>
        <w:pStyle w:val="Odstavecseseznamem"/>
        <w:numPr>
          <w:ilvl w:val="0"/>
          <w:numId w:val="22"/>
        </w:numPr>
        <w:rPr>
          <w:sz w:val="22"/>
        </w:rPr>
      </w:pPr>
      <w:r w:rsidRPr="00C0232A">
        <w:rPr>
          <w:sz w:val="22"/>
        </w:rPr>
        <w:t xml:space="preserve"> FEV1: normální hodnoty min. 80% FVC, snížené hodnoty = obstrukční ventilační porucha OVP (astma bronchiale, CHOPN, bronchitida, cystická fibróza,…), ukazuje na snížený průtok vzduchu dýchacími cestami.</w:t>
      </w:r>
    </w:p>
    <w:p w:rsidR="00CC691B" w:rsidRPr="00C0232A" w:rsidRDefault="00CC691B" w:rsidP="00CC691B">
      <w:pPr>
        <w:pStyle w:val="Odstavecseseznamem"/>
        <w:numPr>
          <w:ilvl w:val="1"/>
          <w:numId w:val="22"/>
        </w:numPr>
        <w:rPr>
          <w:sz w:val="22"/>
        </w:rPr>
      </w:pPr>
      <w:r w:rsidRPr="00C0232A">
        <w:rPr>
          <w:sz w:val="22"/>
        </w:rPr>
        <w:t>79% - 60% lehké</w:t>
      </w:r>
    </w:p>
    <w:p w:rsidR="00CC691B" w:rsidRPr="00C0232A" w:rsidRDefault="00CC691B" w:rsidP="00CC691B">
      <w:pPr>
        <w:pStyle w:val="Odstavecseseznamem"/>
        <w:numPr>
          <w:ilvl w:val="1"/>
          <w:numId w:val="22"/>
        </w:numPr>
        <w:rPr>
          <w:sz w:val="22"/>
        </w:rPr>
      </w:pPr>
      <w:r w:rsidRPr="00C0232A">
        <w:rPr>
          <w:sz w:val="22"/>
        </w:rPr>
        <w:t>59% - 45% středně těžké</w:t>
      </w:r>
    </w:p>
    <w:p w:rsidR="00CC691B" w:rsidRPr="00C0232A" w:rsidRDefault="00CC691B" w:rsidP="00CC691B">
      <w:pPr>
        <w:pStyle w:val="Odstavecseseznamem"/>
        <w:numPr>
          <w:ilvl w:val="1"/>
          <w:numId w:val="22"/>
        </w:numPr>
        <w:rPr>
          <w:sz w:val="22"/>
        </w:rPr>
      </w:pPr>
      <w:r w:rsidRPr="00C0232A">
        <w:rPr>
          <w:sz w:val="22"/>
        </w:rPr>
        <w:t>&lt; 45% těžké</w:t>
      </w:r>
    </w:p>
    <w:p w:rsidR="00CC691B" w:rsidRPr="00C0232A" w:rsidRDefault="00CC691B" w:rsidP="00CC691B">
      <w:pPr>
        <w:pStyle w:val="Odstavecseseznamem"/>
        <w:numPr>
          <w:ilvl w:val="0"/>
          <w:numId w:val="22"/>
        </w:numPr>
        <w:rPr>
          <w:sz w:val="22"/>
        </w:rPr>
      </w:pPr>
      <w:r w:rsidRPr="00C0232A">
        <w:rPr>
          <w:sz w:val="22"/>
        </w:rPr>
        <w:t>Sníženo FVC a FEV1 ale FEV1/FVC = normální hodnota ukazuje na restriktivní ventilační poruchu RVP (úbytek plicního parenchymu, bývá přítomna u intersticiálních plicních procesů, pneumotoraxu, pleurálního výpotku, rozsáhlých pneumonií, po chirurgických resekcích plicního parenchymu, u onemocnění hrudní stěny či bránice, při poruchách dýchacího svalstva, při obezitě).</w:t>
      </w:r>
    </w:p>
    <w:p w:rsidR="00CC691B" w:rsidRPr="00C0232A" w:rsidRDefault="00CC691B" w:rsidP="00CC691B">
      <w:pPr>
        <w:pStyle w:val="Odstavecseseznamem"/>
        <w:numPr>
          <w:ilvl w:val="1"/>
          <w:numId w:val="22"/>
        </w:numPr>
        <w:rPr>
          <w:sz w:val="22"/>
        </w:rPr>
      </w:pPr>
      <w:r w:rsidRPr="00C0232A">
        <w:rPr>
          <w:sz w:val="22"/>
        </w:rPr>
        <w:t>FVC 79% - 60% lehké</w:t>
      </w:r>
    </w:p>
    <w:p w:rsidR="00CC691B" w:rsidRPr="00C0232A" w:rsidRDefault="00CC691B" w:rsidP="00CC691B">
      <w:pPr>
        <w:pStyle w:val="Odstavecseseznamem"/>
        <w:numPr>
          <w:ilvl w:val="1"/>
          <w:numId w:val="22"/>
        </w:numPr>
        <w:rPr>
          <w:sz w:val="22"/>
        </w:rPr>
      </w:pPr>
      <w:r w:rsidRPr="00C0232A">
        <w:rPr>
          <w:sz w:val="22"/>
        </w:rPr>
        <w:t>FVC 59% - 45% středně těžké</w:t>
      </w:r>
    </w:p>
    <w:p w:rsidR="00CC691B" w:rsidRPr="00C0232A" w:rsidRDefault="00CC691B" w:rsidP="00CC691B">
      <w:pPr>
        <w:pStyle w:val="Odstavecseseznamem"/>
        <w:numPr>
          <w:ilvl w:val="1"/>
          <w:numId w:val="22"/>
        </w:numPr>
        <w:rPr>
          <w:sz w:val="22"/>
        </w:rPr>
      </w:pPr>
      <w:r w:rsidRPr="00C0232A">
        <w:rPr>
          <w:sz w:val="22"/>
        </w:rPr>
        <w:t>FVC &lt; 45% těžké</w:t>
      </w:r>
    </w:p>
    <w:p w:rsidR="00CC691B" w:rsidRPr="00C0232A" w:rsidRDefault="00CC691B" w:rsidP="00CC691B">
      <w:pPr>
        <w:pStyle w:val="Odstavecseseznamem"/>
        <w:numPr>
          <w:ilvl w:val="0"/>
          <w:numId w:val="22"/>
        </w:numPr>
        <w:rPr>
          <w:sz w:val="22"/>
        </w:rPr>
      </w:pPr>
      <w:r w:rsidRPr="00C0232A">
        <w:rPr>
          <w:sz w:val="22"/>
        </w:rPr>
        <w:t>Tiffeneaův index méně než 70% ukazuje na možnost obstrukční plicní choroby</w:t>
      </w:r>
    </w:p>
    <w:p w:rsidR="00CC691B" w:rsidRPr="00C0232A" w:rsidRDefault="00CC691B" w:rsidP="00CC691B">
      <w:pPr>
        <w:pStyle w:val="Odstavecseseznamem"/>
        <w:numPr>
          <w:ilvl w:val="0"/>
          <w:numId w:val="22"/>
        </w:numPr>
        <w:rPr>
          <w:sz w:val="22"/>
        </w:rPr>
      </w:pPr>
      <w:r w:rsidRPr="00C0232A">
        <w:rPr>
          <w:sz w:val="22"/>
        </w:rPr>
        <w:t>PEF –</w:t>
      </w:r>
      <w:r w:rsidR="00C0232A" w:rsidRPr="00C0232A">
        <w:rPr>
          <w:sz w:val="22"/>
        </w:rPr>
        <w:t xml:space="preserve"> snížená hodnota je základní parametr zúžení dolních dýchacích cest, vypovídá o stavu průchodnosti průdušek, při jejich zúžení PEF klesá, po léčbě se hodnota úměrně zlepšuje. N</w:t>
      </w:r>
      <w:r w:rsidRPr="00C0232A">
        <w:rPr>
          <w:sz w:val="22"/>
        </w:rPr>
        <w:t>ormální hodnoty podl</w:t>
      </w:r>
      <w:r w:rsidR="00A56894" w:rsidRPr="00C0232A">
        <w:rPr>
          <w:sz w:val="22"/>
        </w:rPr>
        <w:t>e věku, pohlaví a výšky postavy (min. 80%):</w:t>
      </w:r>
    </w:p>
    <w:p w:rsidR="00CC691B" w:rsidRDefault="001A669A" w:rsidP="00CC691B">
      <w:pPr>
        <w:jc w:val="center"/>
        <w:rPr>
          <w:b/>
          <w:sz w:val="36"/>
          <w:szCs w:val="36"/>
        </w:rPr>
      </w:pPr>
      <w:r>
        <w:rPr>
          <w:noProof/>
          <w:color w:val="0000FF"/>
          <w:lang w:eastAsia="cs-CZ"/>
        </w:rPr>
        <w:drawing>
          <wp:inline distT="0" distB="0" distL="0" distR="0">
            <wp:extent cx="4442460" cy="5063490"/>
            <wp:effectExtent l="0" t="0" r="0" b="3810"/>
            <wp:docPr id="10" name="obrázek 10" descr="File:Normal values for peak expiratory flow - EU scale.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Normal values for peak expiratory flow - EU scale.svg">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442460" cy="5063490"/>
                    </a:xfrm>
                    <a:prstGeom prst="rect">
                      <a:avLst/>
                    </a:prstGeom>
                    <a:noFill/>
                    <a:ln>
                      <a:noFill/>
                    </a:ln>
                  </pic:spPr>
                </pic:pic>
              </a:graphicData>
            </a:graphic>
          </wp:inline>
        </w:drawing>
      </w:r>
    </w:p>
    <w:p w:rsidR="00C0232A" w:rsidRDefault="000A4D71" w:rsidP="00CC691B">
      <w:pPr>
        <w:jc w:val="center"/>
        <w:rPr>
          <w:b/>
          <w:sz w:val="18"/>
          <w:szCs w:val="18"/>
        </w:rPr>
        <w:sectPr w:rsidR="00C0232A" w:rsidSect="00B10F2E">
          <w:headerReference w:type="default" r:id="rId12"/>
          <w:pgSz w:w="11906" w:h="16838"/>
          <w:pgMar w:top="720" w:right="720" w:bottom="720" w:left="720" w:header="708" w:footer="708" w:gutter="0"/>
          <w:cols w:space="708"/>
          <w:docGrid w:linePitch="360"/>
        </w:sectPr>
      </w:pPr>
      <w:r>
        <w:rPr>
          <w:b/>
          <w:sz w:val="18"/>
          <w:szCs w:val="18"/>
        </w:rPr>
        <w:t>Zdroj: http://en.wikipedie.org</w:t>
      </w:r>
    </w:p>
    <w:p w:rsidR="00CC691B" w:rsidRPr="00A56894" w:rsidRDefault="00CC691B" w:rsidP="00A56894">
      <w:pPr>
        <w:pStyle w:val="Nadpis2"/>
        <w:numPr>
          <w:ilvl w:val="0"/>
          <w:numId w:val="26"/>
        </w:numPr>
        <w:rPr>
          <w:b/>
        </w:rPr>
      </w:pPr>
      <w:r w:rsidRPr="00A56894">
        <w:rPr>
          <w:b/>
        </w:rPr>
        <w:lastRenderedPageBreak/>
        <w:t>Saturace krve kyslíkem SpO2</w:t>
      </w:r>
    </w:p>
    <w:p w:rsidR="00CC691B" w:rsidRPr="0041757A" w:rsidRDefault="00CC691B" w:rsidP="00CC691B">
      <w:pPr>
        <w:rPr>
          <w:szCs w:val="24"/>
        </w:rPr>
      </w:pPr>
      <w:r w:rsidRPr="0041757A">
        <w:rPr>
          <w:i/>
          <w:szCs w:val="24"/>
        </w:rPr>
        <w:t>Pomůcky:</w:t>
      </w:r>
      <w:r w:rsidRPr="0041757A">
        <w:rPr>
          <w:szCs w:val="24"/>
        </w:rPr>
        <w:t xml:space="preserve"> snímač saturace krve kyslíkem na prst</w:t>
      </w:r>
    </w:p>
    <w:p w:rsidR="00CC691B" w:rsidRPr="0041757A" w:rsidRDefault="00CC691B" w:rsidP="00CC691B">
      <w:pPr>
        <w:rPr>
          <w:i/>
          <w:szCs w:val="24"/>
        </w:rPr>
      </w:pPr>
      <w:r w:rsidRPr="0041757A">
        <w:rPr>
          <w:i/>
          <w:szCs w:val="24"/>
        </w:rPr>
        <w:t xml:space="preserve">Cíl: </w:t>
      </w:r>
    </w:p>
    <w:p w:rsidR="00CC691B" w:rsidRPr="0041757A" w:rsidRDefault="00CC691B" w:rsidP="00CC691B">
      <w:pPr>
        <w:pStyle w:val="Odstavecseseznamem"/>
        <w:numPr>
          <w:ilvl w:val="0"/>
          <w:numId w:val="23"/>
        </w:numPr>
        <w:rPr>
          <w:szCs w:val="24"/>
        </w:rPr>
      </w:pPr>
      <w:r w:rsidRPr="0041757A">
        <w:rPr>
          <w:szCs w:val="24"/>
        </w:rPr>
        <w:t xml:space="preserve">zjištění klidové hodnoty saturace krve kyslíkem </w:t>
      </w:r>
    </w:p>
    <w:p w:rsidR="00CC691B" w:rsidRPr="0041757A" w:rsidRDefault="00CC691B" w:rsidP="00CC691B">
      <w:pPr>
        <w:pStyle w:val="Odstavecseseznamem"/>
        <w:numPr>
          <w:ilvl w:val="0"/>
          <w:numId w:val="23"/>
        </w:numPr>
        <w:rPr>
          <w:szCs w:val="24"/>
        </w:rPr>
      </w:pPr>
      <w:r w:rsidRPr="0041757A">
        <w:rPr>
          <w:szCs w:val="24"/>
        </w:rPr>
        <w:t>zjištění ovlivnění hodnoty saturace krve kyslíkem zádrží dechu</w:t>
      </w:r>
    </w:p>
    <w:p w:rsidR="00CC691B" w:rsidRPr="0041757A" w:rsidRDefault="00CC691B" w:rsidP="00CC691B">
      <w:pPr>
        <w:pStyle w:val="Odstavecseseznamem"/>
        <w:numPr>
          <w:ilvl w:val="0"/>
          <w:numId w:val="23"/>
        </w:numPr>
        <w:rPr>
          <w:szCs w:val="24"/>
        </w:rPr>
      </w:pPr>
      <w:r w:rsidRPr="0041757A">
        <w:rPr>
          <w:szCs w:val="24"/>
        </w:rPr>
        <w:t xml:space="preserve">simulace dýchání ve vydýchané místnosti a zjištění míry ovlivnění hodnoty saturace krve kyslíkem </w:t>
      </w:r>
    </w:p>
    <w:p w:rsidR="00CC691B" w:rsidRPr="0041757A" w:rsidRDefault="00CC691B" w:rsidP="00CC691B">
      <w:pPr>
        <w:pStyle w:val="Odstavecseseznamem"/>
        <w:numPr>
          <w:ilvl w:val="0"/>
          <w:numId w:val="23"/>
        </w:numPr>
        <w:rPr>
          <w:szCs w:val="24"/>
        </w:rPr>
      </w:pPr>
      <w:r w:rsidRPr="0041757A">
        <w:rPr>
          <w:szCs w:val="24"/>
        </w:rPr>
        <w:t>zjištění ovlivnění hodnoty saturace krve kyslíkem pohybovou aktivitou</w:t>
      </w:r>
    </w:p>
    <w:p w:rsidR="00CC691B" w:rsidRPr="0041757A" w:rsidRDefault="00CC691B" w:rsidP="00CC691B">
      <w:pPr>
        <w:rPr>
          <w:i/>
          <w:szCs w:val="24"/>
        </w:rPr>
      </w:pPr>
      <w:r w:rsidRPr="0041757A">
        <w:rPr>
          <w:i/>
          <w:szCs w:val="24"/>
        </w:rPr>
        <w:t xml:space="preserve">Metodika: </w:t>
      </w:r>
    </w:p>
    <w:p w:rsidR="00CC691B" w:rsidRPr="0041757A" w:rsidRDefault="00CC691B" w:rsidP="00CC691B">
      <w:pPr>
        <w:pStyle w:val="Odstavecseseznamem"/>
        <w:numPr>
          <w:ilvl w:val="0"/>
          <w:numId w:val="24"/>
        </w:numPr>
        <w:rPr>
          <w:szCs w:val="24"/>
        </w:rPr>
      </w:pPr>
      <w:r w:rsidRPr="0041757A">
        <w:rPr>
          <w:szCs w:val="24"/>
        </w:rPr>
        <w:t>Vyšetřovaný si na prst nasadí snímač saturace krve kyslíkem, na monitoru zjistí klidovou hodnotu a taktéž klidovou hodnotu srdeční frekvence.</w:t>
      </w:r>
    </w:p>
    <w:p w:rsidR="00CC691B" w:rsidRPr="0041757A" w:rsidRDefault="00CC691B" w:rsidP="00CC691B">
      <w:pPr>
        <w:pStyle w:val="Odstavecseseznamem"/>
        <w:numPr>
          <w:ilvl w:val="1"/>
          <w:numId w:val="24"/>
        </w:numPr>
        <w:rPr>
          <w:szCs w:val="24"/>
        </w:rPr>
      </w:pPr>
      <w:r w:rsidRPr="0041757A">
        <w:rPr>
          <w:szCs w:val="24"/>
        </w:rPr>
        <w:t>SpO2 =</w:t>
      </w:r>
      <w:r w:rsidR="00A56894" w:rsidRPr="0041757A">
        <w:rPr>
          <w:szCs w:val="24"/>
        </w:rPr>
        <w:t>……………………</w:t>
      </w:r>
    </w:p>
    <w:p w:rsidR="00CC691B" w:rsidRPr="0041757A" w:rsidRDefault="00CC691B" w:rsidP="00CC691B">
      <w:pPr>
        <w:pStyle w:val="Odstavecseseznamem"/>
        <w:numPr>
          <w:ilvl w:val="1"/>
          <w:numId w:val="24"/>
        </w:numPr>
        <w:rPr>
          <w:szCs w:val="24"/>
        </w:rPr>
      </w:pPr>
      <w:r w:rsidRPr="0041757A">
        <w:rPr>
          <w:szCs w:val="24"/>
        </w:rPr>
        <w:t>TF =</w:t>
      </w:r>
      <w:r w:rsidR="00A56894" w:rsidRPr="0041757A">
        <w:rPr>
          <w:szCs w:val="24"/>
        </w:rPr>
        <w:t>……………………….</w:t>
      </w:r>
    </w:p>
    <w:p w:rsidR="00CC691B" w:rsidRPr="0041757A" w:rsidRDefault="00CC691B" w:rsidP="00CC691B">
      <w:pPr>
        <w:pStyle w:val="Odstavecseseznamem"/>
        <w:numPr>
          <w:ilvl w:val="0"/>
          <w:numId w:val="24"/>
        </w:numPr>
        <w:rPr>
          <w:szCs w:val="24"/>
        </w:rPr>
      </w:pPr>
      <w:r w:rsidRPr="0041757A">
        <w:rPr>
          <w:szCs w:val="24"/>
        </w:rPr>
        <w:t>Vyšetřovaný zadrží několikrát za sebou dech a zjistí, zda se hodnota SpO2 a srdeční frekvence změnila.</w:t>
      </w:r>
    </w:p>
    <w:p w:rsidR="00CC691B" w:rsidRPr="0041757A" w:rsidRDefault="00CC691B" w:rsidP="00CC691B">
      <w:pPr>
        <w:pStyle w:val="Odstavecseseznamem"/>
        <w:numPr>
          <w:ilvl w:val="1"/>
          <w:numId w:val="24"/>
        </w:numPr>
        <w:rPr>
          <w:szCs w:val="24"/>
        </w:rPr>
      </w:pPr>
      <w:r w:rsidRPr="0041757A">
        <w:rPr>
          <w:szCs w:val="24"/>
        </w:rPr>
        <w:t>SpO2 =</w:t>
      </w:r>
      <w:r w:rsidR="00A56894" w:rsidRPr="0041757A">
        <w:rPr>
          <w:szCs w:val="24"/>
        </w:rPr>
        <w:t>………………………..</w:t>
      </w:r>
    </w:p>
    <w:p w:rsidR="00CC691B" w:rsidRPr="0041757A" w:rsidRDefault="00CC691B" w:rsidP="00CC691B">
      <w:pPr>
        <w:pStyle w:val="Odstavecseseznamem"/>
        <w:numPr>
          <w:ilvl w:val="1"/>
          <w:numId w:val="24"/>
        </w:numPr>
        <w:rPr>
          <w:szCs w:val="24"/>
        </w:rPr>
      </w:pPr>
      <w:r w:rsidRPr="0041757A">
        <w:rPr>
          <w:szCs w:val="24"/>
        </w:rPr>
        <w:t>TF =</w:t>
      </w:r>
      <w:r w:rsidR="00A56894" w:rsidRPr="0041757A">
        <w:rPr>
          <w:szCs w:val="24"/>
        </w:rPr>
        <w:t>……………………………</w:t>
      </w:r>
    </w:p>
    <w:p w:rsidR="00CC691B" w:rsidRPr="0041757A" w:rsidRDefault="00CC691B" w:rsidP="00CC691B">
      <w:pPr>
        <w:pStyle w:val="Odstavecseseznamem"/>
        <w:numPr>
          <w:ilvl w:val="0"/>
          <w:numId w:val="24"/>
        </w:numPr>
        <w:rPr>
          <w:szCs w:val="24"/>
        </w:rPr>
      </w:pPr>
      <w:r w:rsidRPr="0041757A">
        <w:rPr>
          <w:szCs w:val="24"/>
        </w:rPr>
        <w:t>Vyšetřovaný dýchá chvíli do igelitového pytlíku, asistent mu prsty ucpe nos, zjistí, zda se změnila hodnota SpO2 a srdeční frekvence.</w:t>
      </w:r>
    </w:p>
    <w:p w:rsidR="00CC691B" w:rsidRPr="0041757A" w:rsidRDefault="00CC691B" w:rsidP="00CC691B">
      <w:pPr>
        <w:pStyle w:val="Odstavecseseznamem"/>
        <w:numPr>
          <w:ilvl w:val="1"/>
          <w:numId w:val="24"/>
        </w:numPr>
        <w:rPr>
          <w:szCs w:val="24"/>
        </w:rPr>
      </w:pPr>
      <w:r w:rsidRPr="0041757A">
        <w:rPr>
          <w:szCs w:val="24"/>
        </w:rPr>
        <w:t>SpO2 =</w:t>
      </w:r>
      <w:r w:rsidR="00A56894" w:rsidRPr="0041757A">
        <w:rPr>
          <w:szCs w:val="24"/>
        </w:rPr>
        <w:t>………………………….</w:t>
      </w:r>
    </w:p>
    <w:p w:rsidR="00CC691B" w:rsidRPr="0041757A" w:rsidRDefault="00CC691B" w:rsidP="00CC691B">
      <w:pPr>
        <w:pStyle w:val="Odstavecseseznamem"/>
        <w:numPr>
          <w:ilvl w:val="1"/>
          <w:numId w:val="24"/>
        </w:numPr>
        <w:rPr>
          <w:szCs w:val="24"/>
        </w:rPr>
      </w:pPr>
      <w:r w:rsidRPr="0041757A">
        <w:rPr>
          <w:szCs w:val="24"/>
        </w:rPr>
        <w:t>TF =</w:t>
      </w:r>
      <w:r w:rsidR="00A56894" w:rsidRPr="0041757A">
        <w:rPr>
          <w:szCs w:val="24"/>
        </w:rPr>
        <w:t>……………………………..</w:t>
      </w:r>
    </w:p>
    <w:p w:rsidR="00CC691B" w:rsidRPr="0041757A" w:rsidRDefault="00CC691B" w:rsidP="00CC691B">
      <w:pPr>
        <w:pStyle w:val="Odstavecseseznamem"/>
        <w:numPr>
          <w:ilvl w:val="0"/>
          <w:numId w:val="24"/>
        </w:numPr>
        <w:rPr>
          <w:szCs w:val="24"/>
        </w:rPr>
      </w:pPr>
      <w:r w:rsidRPr="0041757A">
        <w:rPr>
          <w:szCs w:val="24"/>
        </w:rPr>
        <w:t>Vyšetřovaný 3 minuty vystupuje na stupínek a sleduje hodnotu SpO2 a tepovou frekvenci (obdoba G-MWT testu: 6 min chůze, měření vzdálenosti a SpO2).</w:t>
      </w:r>
    </w:p>
    <w:p w:rsidR="00CC691B" w:rsidRPr="0041757A" w:rsidRDefault="00312CA1" w:rsidP="00CC691B">
      <w:pPr>
        <w:pStyle w:val="Odstavecseseznamem"/>
        <w:numPr>
          <w:ilvl w:val="1"/>
          <w:numId w:val="24"/>
        </w:numPr>
        <w:rPr>
          <w:szCs w:val="24"/>
        </w:rPr>
      </w:pPr>
      <w:r>
        <w:rPr>
          <w:szCs w:val="24"/>
        </w:rPr>
        <w:t xml:space="preserve">Největší pokles </w:t>
      </w:r>
      <w:r w:rsidR="00CC691B" w:rsidRPr="0041757A">
        <w:rPr>
          <w:szCs w:val="24"/>
        </w:rPr>
        <w:t>SpO2 =</w:t>
      </w:r>
      <w:r w:rsidR="00A56894" w:rsidRPr="0041757A">
        <w:rPr>
          <w:szCs w:val="24"/>
        </w:rPr>
        <w:t>……………………….</w:t>
      </w:r>
    </w:p>
    <w:p w:rsidR="00CC691B" w:rsidRDefault="00312CA1" w:rsidP="00312CA1">
      <w:pPr>
        <w:pStyle w:val="Odstavecseseznamem"/>
        <w:numPr>
          <w:ilvl w:val="1"/>
          <w:numId w:val="24"/>
        </w:numPr>
        <w:rPr>
          <w:szCs w:val="24"/>
        </w:rPr>
      </w:pPr>
      <w:r>
        <w:rPr>
          <w:szCs w:val="24"/>
        </w:rPr>
        <w:t xml:space="preserve">Nejvyšší </w:t>
      </w:r>
      <w:r w:rsidR="00CC691B" w:rsidRPr="00312CA1">
        <w:rPr>
          <w:szCs w:val="24"/>
        </w:rPr>
        <w:t>TF =</w:t>
      </w:r>
      <w:r w:rsidR="00A56894" w:rsidRPr="00312CA1">
        <w:rPr>
          <w:szCs w:val="24"/>
        </w:rPr>
        <w:t>…………………………</w:t>
      </w:r>
      <w:r>
        <w:rPr>
          <w:szCs w:val="24"/>
        </w:rPr>
        <w:t>…………...</w:t>
      </w:r>
    </w:p>
    <w:p w:rsidR="00312CA1" w:rsidRDefault="00312CA1" w:rsidP="00312CA1">
      <w:pPr>
        <w:pStyle w:val="Odstavecseseznamem"/>
        <w:numPr>
          <w:ilvl w:val="1"/>
          <w:numId w:val="24"/>
        </w:numPr>
        <w:rPr>
          <w:szCs w:val="24"/>
        </w:rPr>
      </w:pPr>
      <w:r>
        <w:rPr>
          <w:szCs w:val="24"/>
        </w:rPr>
        <w:t>SpO2 po 3 min ……………………………………</w:t>
      </w:r>
    </w:p>
    <w:p w:rsidR="00312CA1" w:rsidRPr="00312CA1" w:rsidRDefault="00312CA1" w:rsidP="00312CA1">
      <w:pPr>
        <w:pStyle w:val="Odstavecseseznamem"/>
        <w:numPr>
          <w:ilvl w:val="1"/>
          <w:numId w:val="24"/>
        </w:numPr>
        <w:rPr>
          <w:szCs w:val="24"/>
        </w:rPr>
      </w:pPr>
      <w:r>
        <w:rPr>
          <w:szCs w:val="24"/>
        </w:rPr>
        <w:t>TF po 3 min ………………………………………..</w:t>
      </w:r>
    </w:p>
    <w:p w:rsidR="00CC691B" w:rsidRPr="0041757A" w:rsidRDefault="00CC691B" w:rsidP="00CC691B">
      <w:pPr>
        <w:rPr>
          <w:i/>
          <w:szCs w:val="24"/>
        </w:rPr>
      </w:pPr>
      <w:r w:rsidRPr="0041757A">
        <w:rPr>
          <w:i/>
          <w:szCs w:val="24"/>
        </w:rPr>
        <w:t>Hodnocení:</w:t>
      </w:r>
    </w:p>
    <w:p w:rsidR="00CC691B" w:rsidRPr="0041757A" w:rsidRDefault="00A56894" w:rsidP="00CC691B">
      <w:pPr>
        <w:rPr>
          <w:szCs w:val="24"/>
        </w:rPr>
      </w:pPr>
      <w:r w:rsidRPr="0041757A">
        <w:rPr>
          <w:szCs w:val="24"/>
        </w:rPr>
        <w:t>Klidová h</w:t>
      </w:r>
      <w:r w:rsidR="00CC691B" w:rsidRPr="0041757A">
        <w:rPr>
          <w:szCs w:val="24"/>
        </w:rPr>
        <w:t>odnota SpO2 by se měla pohybovat v rozmezí 95 – 100%. Snížené hodnoty ukazují na dechovou nedostatečnost.</w:t>
      </w:r>
      <w:r w:rsidRPr="0041757A">
        <w:rPr>
          <w:szCs w:val="24"/>
        </w:rPr>
        <w:t xml:space="preserve"> Hodnota SpO2 po prvotním poklesu na začátku pohybové aktivity se po přizpůsobení oběhové a dýchací soustavy zvýšené aktivitě vrací do normálu.</w:t>
      </w:r>
    </w:p>
    <w:p w:rsidR="00CC691B" w:rsidRPr="00B35C3E" w:rsidRDefault="00CC691B" w:rsidP="00CC691B">
      <w:pPr>
        <w:rPr>
          <w:b/>
          <w:sz w:val="36"/>
          <w:szCs w:val="36"/>
        </w:rPr>
      </w:pPr>
    </w:p>
    <w:p w:rsidR="00CC691B" w:rsidRDefault="00CC691B" w:rsidP="00A56894">
      <w:pPr>
        <w:rPr>
          <w:b/>
        </w:rPr>
      </w:pPr>
    </w:p>
    <w:p w:rsidR="00C0232A" w:rsidRDefault="00C0232A" w:rsidP="00606BB4">
      <w:pPr>
        <w:pStyle w:val="Odstavecseseznamem"/>
        <w:tabs>
          <w:tab w:val="left" w:pos="6657"/>
        </w:tabs>
        <w:ind w:left="0"/>
        <w:rPr>
          <w:b/>
        </w:rPr>
      </w:pPr>
      <w:r>
        <w:rPr>
          <w:b/>
        </w:rPr>
        <w:t>Z</w:t>
      </w:r>
      <w:r w:rsidR="00FB69BD">
        <w:rPr>
          <w:b/>
        </w:rPr>
        <w:t>ávěr</w:t>
      </w:r>
    </w:p>
    <w:p w:rsidR="00C0232A" w:rsidRDefault="00C0232A" w:rsidP="00606BB4">
      <w:pPr>
        <w:pStyle w:val="Odstavecseseznamem"/>
        <w:tabs>
          <w:tab w:val="left" w:pos="6657"/>
        </w:tabs>
        <w:ind w:left="0"/>
        <w:rPr>
          <w:i/>
        </w:rPr>
      </w:pPr>
      <w:r>
        <w:rPr>
          <w:i/>
        </w:rPr>
        <w:t xml:space="preserve">1. </w:t>
      </w:r>
      <w:r w:rsidR="00FB69BD" w:rsidRPr="00606BB4">
        <w:rPr>
          <w:i/>
        </w:rPr>
        <w:t>zhodnoťte</w:t>
      </w:r>
      <w:r>
        <w:rPr>
          <w:i/>
        </w:rPr>
        <w:t xml:space="preserve"> výsledky spirometrie a</w:t>
      </w:r>
      <w:r w:rsidR="00FB69BD" w:rsidRPr="00606BB4">
        <w:rPr>
          <w:i/>
        </w:rPr>
        <w:t xml:space="preserve"> stav plic vyšetřované osoby</w:t>
      </w:r>
    </w:p>
    <w:p w:rsidR="00943FFF" w:rsidRDefault="00C0232A" w:rsidP="00606BB4">
      <w:pPr>
        <w:pStyle w:val="Odstavecseseznamem"/>
        <w:tabs>
          <w:tab w:val="left" w:pos="6657"/>
        </w:tabs>
        <w:ind w:left="0"/>
        <w:rPr>
          <w:i/>
        </w:rPr>
      </w:pPr>
      <w:r>
        <w:rPr>
          <w:i/>
        </w:rPr>
        <w:t>2. Popište změny hodnoty SpO2 a TF při jednotlivých úkonech a zdůvodněte proč</w:t>
      </w:r>
      <w:r w:rsidR="00FB69BD" w:rsidRPr="00606BB4">
        <w:rPr>
          <w:i/>
        </w:rPr>
        <w:t>)</w:t>
      </w:r>
      <w:r>
        <w:rPr>
          <w:i/>
        </w:rPr>
        <w:t>:</w:t>
      </w: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C0232A" w:rsidRDefault="00C0232A" w:rsidP="00943FFF">
      <w:pPr>
        <w:tabs>
          <w:tab w:val="left" w:pos="2535"/>
        </w:tabs>
        <w:rPr>
          <w:b/>
        </w:rPr>
      </w:pPr>
    </w:p>
    <w:p w:rsidR="00C0232A" w:rsidRDefault="00C0232A" w:rsidP="00943FFF">
      <w:pPr>
        <w:tabs>
          <w:tab w:val="left" w:pos="2535"/>
        </w:tabs>
        <w:rPr>
          <w:b/>
        </w:rPr>
      </w:pPr>
    </w:p>
    <w:p w:rsidR="00C0232A" w:rsidRDefault="00C0232A" w:rsidP="00943FFF">
      <w:pPr>
        <w:tabs>
          <w:tab w:val="left" w:pos="2535"/>
        </w:tabs>
        <w:rPr>
          <w:b/>
        </w:rPr>
      </w:pPr>
    </w:p>
    <w:p w:rsidR="00C0232A" w:rsidRDefault="00C0232A" w:rsidP="00943FFF">
      <w:pPr>
        <w:tabs>
          <w:tab w:val="left" w:pos="2535"/>
        </w:tabs>
        <w:rPr>
          <w:b/>
        </w:rPr>
      </w:pPr>
    </w:p>
    <w:p w:rsidR="00C0232A" w:rsidRDefault="00C0232A" w:rsidP="00943FFF">
      <w:pPr>
        <w:tabs>
          <w:tab w:val="left" w:pos="2535"/>
        </w:tabs>
        <w:rPr>
          <w:b/>
        </w:rPr>
      </w:pPr>
    </w:p>
    <w:p w:rsidR="00943FFF" w:rsidRPr="00C0232A" w:rsidRDefault="00943FFF" w:rsidP="00943FFF">
      <w:pPr>
        <w:tabs>
          <w:tab w:val="left" w:pos="2535"/>
        </w:tabs>
        <w:rPr>
          <w:b/>
        </w:rPr>
      </w:pPr>
      <w:r w:rsidRPr="00C0232A">
        <w:rPr>
          <w:b/>
        </w:rPr>
        <w:t>Použitá literatura:</w:t>
      </w:r>
    </w:p>
    <w:p w:rsidR="00943FFF" w:rsidRDefault="00943FFF" w:rsidP="00943FFF">
      <w:r>
        <w:t>Nováková, Z., Roman, R. a kol. (2009): Praktická cvičení z fyziologie. LF MU Brno.</w:t>
      </w:r>
    </w:p>
    <w:p w:rsidR="00C0232A" w:rsidRDefault="00E653BD" w:rsidP="00943FFF">
      <w:hyperlink r:id="rId13" w:history="1">
        <w:r w:rsidR="00C0232A" w:rsidRPr="00781935">
          <w:rPr>
            <w:rStyle w:val="Hypertextovodkaz"/>
          </w:rPr>
          <w:t>http://www.spirometrie.info</w:t>
        </w:r>
      </w:hyperlink>
    </w:p>
    <w:p w:rsidR="00C0232A" w:rsidRDefault="00E653BD" w:rsidP="00943FFF">
      <w:hyperlink r:id="rId14" w:history="1">
        <w:r w:rsidR="00C0232A" w:rsidRPr="00781935">
          <w:rPr>
            <w:rStyle w:val="Hypertextovodkaz"/>
          </w:rPr>
          <w:t>http://ulb.upol.cz/praktikum/spinav.pdf</w:t>
        </w:r>
      </w:hyperlink>
    </w:p>
    <w:p w:rsidR="00C0232A" w:rsidRDefault="00E653BD" w:rsidP="00943FFF">
      <w:hyperlink r:id="rId15" w:history="1">
        <w:r w:rsidR="00C0232A" w:rsidRPr="00781935">
          <w:rPr>
            <w:rStyle w:val="Hypertextovodkaz"/>
          </w:rPr>
          <w:t>http://en.wikipedie.org</w:t>
        </w:r>
      </w:hyperlink>
    </w:p>
    <w:sectPr w:rsidR="00C0232A" w:rsidSect="008B0C36">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1F5" w:rsidRDefault="000D51F5" w:rsidP="008412F0">
      <w:pPr>
        <w:spacing w:after="0" w:line="240" w:lineRule="auto"/>
      </w:pPr>
      <w:r>
        <w:separator/>
      </w:r>
    </w:p>
  </w:endnote>
  <w:endnote w:type="continuationSeparator" w:id="0">
    <w:p w:rsidR="000D51F5" w:rsidRDefault="000D51F5" w:rsidP="0084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F" w:rsidRDefault="00BC1D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BD" w:rsidRDefault="000075AD">
    <w:pPr>
      <w:pStyle w:val="Zpat"/>
    </w:pPr>
    <w:r>
      <w:t>Základy antropologie 1</w:t>
    </w:r>
    <w:r w:rsidR="00FB69BD">
      <w:tab/>
    </w:r>
    <w:r w:rsidR="00FB69BD">
      <w:tab/>
      <w:t>Mgr. Martina Jančová, Ph.D.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F" w:rsidRDefault="00BC1D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1F5" w:rsidRDefault="000D51F5" w:rsidP="008412F0">
      <w:pPr>
        <w:spacing w:after="0" w:line="240" w:lineRule="auto"/>
      </w:pPr>
      <w:r>
        <w:separator/>
      </w:r>
    </w:p>
  </w:footnote>
  <w:footnote w:type="continuationSeparator" w:id="0">
    <w:p w:rsidR="000D51F5" w:rsidRDefault="000D51F5" w:rsidP="00841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894" w:rsidRDefault="00A56894">
    <w:pPr>
      <w:pStyle w:val="Zhlav"/>
    </w:pPr>
    <w:r>
      <w:t>Praktická cvičení č. 5</w:t>
    </w:r>
    <w:r>
      <w:tab/>
      <w:t>Jméno:</w:t>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F" w:rsidRDefault="00BC1D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BD" w:rsidRDefault="008C7A75">
    <w:pPr>
      <w:pStyle w:val="Zhlav"/>
    </w:pPr>
    <w:r>
      <w:t>Praktická cvičení č. 5</w:t>
    </w:r>
    <w:r w:rsidR="00FB69BD">
      <w:tab/>
      <w:t>Jméno:</w:t>
    </w:r>
  </w:p>
  <w:p w:rsidR="00FB69BD" w:rsidRDefault="00FB69B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F" w:rsidRDefault="00BC1DB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E825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7A24F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4647E7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D1881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472DD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8A36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C2AE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200E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A468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D46462E"/>
    <w:lvl w:ilvl="0">
      <w:start w:val="1"/>
      <w:numFmt w:val="bullet"/>
      <w:lvlText w:val=""/>
      <w:lvlJc w:val="left"/>
      <w:pPr>
        <w:tabs>
          <w:tab w:val="num" w:pos="360"/>
        </w:tabs>
        <w:ind w:left="360" w:hanging="360"/>
      </w:pPr>
      <w:rPr>
        <w:rFonts w:ascii="Symbol" w:hAnsi="Symbol" w:hint="default"/>
      </w:rPr>
    </w:lvl>
  </w:abstractNum>
  <w:abstractNum w:abstractNumId="10">
    <w:nsid w:val="02E544A3"/>
    <w:multiLevelType w:val="hybridMultilevel"/>
    <w:tmpl w:val="B28ACE8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04044328"/>
    <w:multiLevelType w:val="hybridMultilevel"/>
    <w:tmpl w:val="16D8CF5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8BB49FF"/>
    <w:multiLevelType w:val="hybridMultilevel"/>
    <w:tmpl w:val="FDB238A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BCA147D"/>
    <w:multiLevelType w:val="hybridMultilevel"/>
    <w:tmpl w:val="A140A61A"/>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303F2E5E"/>
    <w:multiLevelType w:val="hybridMultilevel"/>
    <w:tmpl w:val="F41ED8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AF250B"/>
    <w:multiLevelType w:val="hybridMultilevel"/>
    <w:tmpl w:val="A4721B4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A96419B"/>
    <w:multiLevelType w:val="hybridMultilevel"/>
    <w:tmpl w:val="2B0829CA"/>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7">
    <w:nsid w:val="3F3637E1"/>
    <w:multiLevelType w:val="hybridMultilevel"/>
    <w:tmpl w:val="76F0500A"/>
    <w:lvl w:ilvl="0" w:tplc="AA340C1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6F60712"/>
    <w:multiLevelType w:val="hybridMultilevel"/>
    <w:tmpl w:val="878A25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D21146"/>
    <w:multiLevelType w:val="hybridMultilevel"/>
    <w:tmpl w:val="E02A2CF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5101E20"/>
    <w:multiLevelType w:val="hybridMultilevel"/>
    <w:tmpl w:val="E22C4B6C"/>
    <w:lvl w:ilvl="0" w:tplc="04050001">
      <w:start w:val="1"/>
      <w:numFmt w:val="bullet"/>
      <w:lvlText w:val=""/>
      <w:lvlJc w:val="left"/>
      <w:pPr>
        <w:tabs>
          <w:tab w:val="num" w:pos="774"/>
        </w:tabs>
        <w:ind w:left="774" w:hanging="360"/>
      </w:pPr>
      <w:rPr>
        <w:rFonts w:ascii="Symbol" w:hAnsi="Symbol" w:hint="default"/>
      </w:rPr>
    </w:lvl>
    <w:lvl w:ilvl="1" w:tplc="04050003" w:tentative="1">
      <w:start w:val="1"/>
      <w:numFmt w:val="bullet"/>
      <w:lvlText w:val="o"/>
      <w:lvlJc w:val="left"/>
      <w:pPr>
        <w:tabs>
          <w:tab w:val="num" w:pos="1494"/>
        </w:tabs>
        <w:ind w:left="1494" w:hanging="360"/>
      </w:pPr>
      <w:rPr>
        <w:rFonts w:ascii="Courier New" w:hAnsi="Courier New" w:hint="default"/>
      </w:rPr>
    </w:lvl>
    <w:lvl w:ilvl="2" w:tplc="04050005" w:tentative="1">
      <w:start w:val="1"/>
      <w:numFmt w:val="bullet"/>
      <w:lvlText w:val=""/>
      <w:lvlJc w:val="left"/>
      <w:pPr>
        <w:tabs>
          <w:tab w:val="num" w:pos="2214"/>
        </w:tabs>
        <w:ind w:left="2214" w:hanging="360"/>
      </w:pPr>
      <w:rPr>
        <w:rFonts w:ascii="Wingdings" w:hAnsi="Wingdings" w:hint="default"/>
      </w:rPr>
    </w:lvl>
    <w:lvl w:ilvl="3" w:tplc="04050001" w:tentative="1">
      <w:start w:val="1"/>
      <w:numFmt w:val="bullet"/>
      <w:lvlText w:val=""/>
      <w:lvlJc w:val="left"/>
      <w:pPr>
        <w:tabs>
          <w:tab w:val="num" w:pos="2934"/>
        </w:tabs>
        <w:ind w:left="2934" w:hanging="360"/>
      </w:pPr>
      <w:rPr>
        <w:rFonts w:ascii="Symbol" w:hAnsi="Symbol" w:hint="default"/>
      </w:rPr>
    </w:lvl>
    <w:lvl w:ilvl="4" w:tplc="04050003" w:tentative="1">
      <w:start w:val="1"/>
      <w:numFmt w:val="bullet"/>
      <w:lvlText w:val="o"/>
      <w:lvlJc w:val="left"/>
      <w:pPr>
        <w:tabs>
          <w:tab w:val="num" w:pos="3654"/>
        </w:tabs>
        <w:ind w:left="3654" w:hanging="360"/>
      </w:pPr>
      <w:rPr>
        <w:rFonts w:ascii="Courier New" w:hAnsi="Courier New" w:hint="default"/>
      </w:rPr>
    </w:lvl>
    <w:lvl w:ilvl="5" w:tplc="04050005" w:tentative="1">
      <w:start w:val="1"/>
      <w:numFmt w:val="bullet"/>
      <w:lvlText w:val=""/>
      <w:lvlJc w:val="left"/>
      <w:pPr>
        <w:tabs>
          <w:tab w:val="num" w:pos="4374"/>
        </w:tabs>
        <w:ind w:left="4374" w:hanging="360"/>
      </w:pPr>
      <w:rPr>
        <w:rFonts w:ascii="Wingdings" w:hAnsi="Wingdings" w:hint="default"/>
      </w:rPr>
    </w:lvl>
    <w:lvl w:ilvl="6" w:tplc="04050001" w:tentative="1">
      <w:start w:val="1"/>
      <w:numFmt w:val="bullet"/>
      <w:lvlText w:val=""/>
      <w:lvlJc w:val="left"/>
      <w:pPr>
        <w:tabs>
          <w:tab w:val="num" w:pos="5094"/>
        </w:tabs>
        <w:ind w:left="5094" w:hanging="360"/>
      </w:pPr>
      <w:rPr>
        <w:rFonts w:ascii="Symbol" w:hAnsi="Symbol" w:hint="default"/>
      </w:rPr>
    </w:lvl>
    <w:lvl w:ilvl="7" w:tplc="04050003" w:tentative="1">
      <w:start w:val="1"/>
      <w:numFmt w:val="bullet"/>
      <w:lvlText w:val="o"/>
      <w:lvlJc w:val="left"/>
      <w:pPr>
        <w:tabs>
          <w:tab w:val="num" w:pos="5814"/>
        </w:tabs>
        <w:ind w:left="5814" w:hanging="360"/>
      </w:pPr>
      <w:rPr>
        <w:rFonts w:ascii="Courier New" w:hAnsi="Courier New" w:hint="default"/>
      </w:rPr>
    </w:lvl>
    <w:lvl w:ilvl="8" w:tplc="04050005" w:tentative="1">
      <w:start w:val="1"/>
      <w:numFmt w:val="bullet"/>
      <w:lvlText w:val=""/>
      <w:lvlJc w:val="left"/>
      <w:pPr>
        <w:tabs>
          <w:tab w:val="num" w:pos="6534"/>
        </w:tabs>
        <w:ind w:left="6534" w:hanging="360"/>
      </w:pPr>
      <w:rPr>
        <w:rFonts w:ascii="Wingdings" w:hAnsi="Wingdings" w:hint="default"/>
      </w:rPr>
    </w:lvl>
  </w:abstractNum>
  <w:abstractNum w:abstractNumId="21">
    <w:nsid w:val="60FB4418"/>
    <w:multiLevelType w:val="hybridMultilevel"/>
    <w:tmpl w:val="38BE4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24B026A"/>
    <w:multiLevelType w:val="hybridMultilevel"/>
    <w:tmpl w:val="ACB061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95A3AC4"/>
    <w:multiLevelType w:val="hybridMultilevel"/>
    <w:tmpl w:val="6BE815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DF32A38"/>
    <w:multiLevelType w:val="hybridMultilevel"/>
    <w:tmpl w:val="B1EC2B0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7E527570"/>
    <w:multiLevelType w:val="hybridMultilevel"/>
    <w:tmpl w:val="2F285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5"/>
  </w:num>
  <w:num w:numId="4">
    <w:abstractNumId w:val="11"/>
  </w:num>
  <w:num w:numId="5">
    <w:abstractNumId w:val="16"/>
  </w:num>
  <w:num w:numId="6">
    <w:abstractNumId w:val="10"/>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3"/>
  </w:num>
  <w:num w:numId="18">
    <w:abstractNumId w:val="20"/>
  </w:num>
  <w:num w:numId="19">
    <w:abstractNumId w:val="22"/>
  </w:num>
  <w:num w:numId="20">
    <w:abstractNumId w:val="25"/>
  </w:num>
  <w:num w:numId="21">
    <w:abstractNumId w:val="23"/>
  </w:num>
  <w:num w:numId="22">
    <w:abstractNumId w:val="18"/>
  </w:num>
  <w:num w:numId="23">
    <w:abstractNumId w:val="21"/>
  </w:num>
  <w:num w:numId="24">
    <w:abstractNumId w:val="14"/>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7A"/>
    <w:rsid w:val="000075AD"/>
    <w:rsid w:val="00060FE0"/>
    <w:rsid w:val="000A4D71"/>
    <w:rsid w:val="000C15A4"/>
    <w:rsid w:val="000D51F5"/>
    <w:rsid w:val="00142966"/>
    <w:rsid w:val="00156792"/>
    <w:rsid w:val="001A669A"/>
    <w:rsid w:val="001B2E2E"/>
    <w:rsid w:val="001F0307"/>
    <w:rsid w:val="002B6A00"/>
    <w:rsid w:val="002B7438"/>
    <w:rsid w:val="00300246"/>
    <w:rsid w:val="00312CA1"/>
    <w:rsid w:val="003151A0"/>
    <w:rsid w:val="00360213"/>
    <w:rsid w:val="0039217A"/>
    <w:rsid w:val="003F4B7A"/>
    <w:rsid w:val="0041757A"/>
    <w:rsid w:val="0044655B"/>
    <w:rsid w:val="004743D6"/>
    <w:rsid w:val="004B0755"/>
    <w:rsid w:val="004F29B8"/>
    <w:rsid w:val="005216B9"/>
    <w:rsid w:val="00606BB4"/>
    <w:rsid w:val="00696AFB"/>
    <w:rsid w:val="00713FB2"/>
    <w:rsid w:val="00736F33"/>
    <w:rsid w:val="0076574F"/>
    <w:rsid w:val="007A1425"/>
    <w:rsid w:val="008412F0"/>
    <w:rsid w:val="00845400"/>
    <w:rsid w:val="00881397"/>
    <w:rsid w:val="00884802"/>
    <w:rsid w:val="008929E4"/>
    <w:rsid w:val="008B0C36"/>
    <w:rsid w:val="008C7A75"/>
    <w:rsid w:val="008E27B6"/>
    <w:rsid w:val="0091639B"/>
    <w:rsid w:val="00916CF3"/>
    <w:rsid w:val="00943FFF"/>
    <w:rsid w:val="00966DAB"/>
    <w:rsid w:val="009F592A"/>
    <w:rsid w:val="00A16FC8"/>
    <w:rsid w:val="00A56894"/>
    <w:rsid w:val="00AA4D93"/>
    <w:rsid w:val="00BC1DBF"/>
    <w:rsid w:val="00BC7438"/>
    <w:rsid w:val="00BE07FF"/>
    <w:rsid w:val="00C0232A"/>
    <w:rsid w:val="00C32E3C"/>
    <w:rsid w:val="00CC691B"/>
    <w:rsid w:val="00CC7A28"/>
    <w:rsid w:val="00D53AD4"/>
    <w:rsid w:val="00D92CD7"/>
    <w:rsid w:val="00DA03CF"/>
    <w:rsid w:val="00E10F76"/>
    <w:rsid w:val="00E20918"/>
    <w:rsid w:val="00E653BD"/>
    <w:rsid w:val="00F00A42"/>
    <w:rsid w:val="00F17470"/>
    <w:rsid w:val="00F47F3B"/>
    <w:rsid w:val="00F83906"/>
    <w:rsid w:val="00FA378E"/>
    <w:rsid w:val="00FB69BD"/>
    <w:rsid w:val="00FF3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736F33"/>
    <w:pPr>
      <w:spacing w:after="200" w:line="276" w:lineRule="auto"/>
    </w:pPr>
    <w:rPr>
      <w:sz w:val="24"/>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6F33"/>
    <w:rPr>
      <w:rFonts w:cs="Times New Roman"/>
      <w:smallCaps/>
      <w:spacing w:val="5"/>
      <w:sz w:val="36"/>
      <w:szCs w:val="36"/>
    </w:rPr>
  </w:style>
  <w:style w:type="character" w:customStyle="1" w:styleId="Nadpis2Char">
    <w:name w:val="Nadpis 2 Char"/>
    <w:basedOn w:val="Standardnpsmoodstavce"/>
    <w:link w:val="Nadpis2"/>
    <w:uiPriority w:val="99"/>
    <w:locked/>
    <w:rsid w:val="00736F33"/>
    <w:rPr>
      <w:rFonts w:cs="Times New Roman"/>
      <w:smallCaps/>
      <w:sz w:val="28"/>
      <w:szCs w:val="28"/>
    </w:rPr>
  </w:style>
  <w:style w:type="character" w:customStyle="1" w:styleId="Nadpis3Char">
    <w:name w:val="Nadpis 3 Char"/>
    <w:basedOn w:val="Standardnpsmoodstavce"/>
    <w:link w:val="Nadpis3"/>
    <w:uiPriority w:val="99"/>
    <w:semiHidden/>
    <w:locked/>
    <w:rsid w:val="00736F33"/>
    <w:rPr>
      <w:rFonts w:cs="Times New Roman"/>
      <w:i/>
      <w:iCs/>
      <w:smallCaps/>
      <w:spacing w:val="5"/>
      <w:sz w:val="26"/>
      <w:szCs w:val="26"/>
    </w:rPr>
  </w:style>
  <w:style w:type="character" w:customStyle="1" w:styleId="Nadpis4Char">
    <w:name w:val="Nadpis 4 Char"/>
    <w:basedOn w:val="Standardnpsmoodstavce"/>
    <w:link w:val="Nadpis4"/>
    <w:uiPriority w:val="99"/>
    <w:semiHidden/>
    <w:locked/>
    <w:rsid w:val="00736F33"/>
    <w:rPr>
      <w:rFonts w:cs="Times New Roman"/>
      <w:b/>
      <w:bCs/>
      <w:spacing w:val="5"/>
      <w:sz w:val="24"/>
      <w:szCs w:val="24"/>
    </w:rPr>
  </w:style>
  <w:style w:type="character" w:customStyle="1" w:styleId="Nadpis5Char">
    <w:name w:val="Nadpis 5 Char"/>
    <w:basedOn w:val="Standardnpsmoodstavce"/>
    <w:link w:val="Nadpis5"/>
    <w:uiPriority w:val="99"/>
    <w:semiHidden/>
    <w:locked/>
    <w:rsid w:val="00736F33"/>
    <w:rPr>
      <w:rFonts w:cs="Times New Roman"/>
      <w:i/>
      <w:iCs/>
      <w:sz w:val="24"/>
      <w:szCs w:val="24"/>
    </w:rPr>
  </w:style>
  <w:style w:type="character" w:customStyle="1" w:styleId="Nadpis6Char">
    <w:name w:val="Nadpis 6 Char"/>
    <w:basedOn w:val="Standardnpsmoodstavce"/>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basedOn w:val="Standardnpsmoodstavce"/>
    <w:link w:val="Nadpis7"/>
    <w:uiPriority w:val="99"/>
    <w:semiHidden/>
    <w:locked/>
    <w:rsid w:val="00736F33"/>
    <w:rPr>
      <w:rFonts w:cs="Times New Roman"/>
      <w:b/>
      <w:bCs/>
      <w:i/>
      <w:iCs/>
      <w:color w:val="5A5A5A"/>
      <w:sz w:val="20"/>
      <w:szCs w:val="20"/>
    </w:rPr>
  </w:style>
  <w:style w:type="character" w:customStyle="1" w:styleId="Nadpis8Char">
    <w:name w:val="Nadpis 8 Char"/>
    <w:basedOn w:val="Standardnpsmoodstavce"/>
    <w:link w:val="Nadpis8"/>
    <w:uiPriority w:val="99"/>
    <w:semiHidden/>
    <w:locked/>
    <w:rsid w:val="00736F33"/>
    <w:rPr>
      <w:rFonts w:cs="Times New Roman"/>
      <w:b/>
      <w:bCs/>
      <w:color w:val="7F7F7F"/>
      <w:sz w:val="20"/>
      <w:szCs w:val="20"/>
    </w:rPr>
  </w:style>
  <w:style w:type="character" w:customStyle="1" w:styleId="Nadpis9Char">
    <w:name w:val="Nadpis 9 Char"/>
    <w:basedOn w:val="Standardnpsmoodstavce"/>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zevChar">
    <w:name w:val="Název Char"/>
    <w:basedOn w:val="Standardnpsmoodstavce"/>
    <w:link w:val="Nzev"/>
    <w:uiPriority w:val="99"/>
    <w:locked/>
    <w:rsid w:val="00736F33"/>
    <w:rPr>
      <w:rFonts w:cs="Times New Roman"/>
      <w:smallCaps/>
      <w:sz w:val="52"/>
      <w:szCs w:val="52"/>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PodtitulChar">
    <w:name w:val="Podtitul Char"/>
    <w:basedOn w:val="Standardnpsmoodstavce"/>
    <w:link w:val="Podtitul"/>
    <w:uiPriority w:val="99"/>
    <w:locked/>
    <w:rsid w:val="00736F33"/>
    <w:rPr>
      <w:rFonts w:cs="Times New Roman"/>
      <w:i/>
      <w:iCs/>
      <w:smallCaps/>
      <w:spacing w:val="10"/>
      <w:sz w:val="28"/>
      <w:szCs w:val="28"/>
    </w:rPr>
  </w:style>
  <w:style w:type="character" w:styleId="Siln">
    <w:name w:val="Strong"/>
    <w:basedOn w:val="Standardnpsmoodstavce"/>
    <w:uiPriority w:val="99"/>
    <w:qFormat/>
    <w:rsid w:val="00736F33"/>
    <w:rPr>
      <w:rFonts w:cs="Times New Roman"/>
      <w:b/>
    </w:rPr>
  </w:style>
  <w:style w:type="character" w:styleId="Zvraznn">
    <w:name w:val="Emphasis"/>
    <w:basedOn w:val="Standardnpsmoodstavce"/>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34"/>
    <w:qFormat/>
    <w:rsid w:val="00736F33"/>
    <w:pPr>
      <w:ind w:left="720"/>
      <w:contextualSpacing/>
    </w:pPr>
  </w:style>
  <w:style w:type="paragraph" w:styleId="Citt">
    <w:name w:val="Quote"/>
    <w:basedOn w:val="Normln"/>
    <w:next w:val="Normln"/>
    <w:link w:val="CittChar"/>
    <w:uiPriority w:val="99"/>
    <w:qFormat/>
    <w:rsid w:val="00736F33"/>
    <w:rPr>
      <w:i/>
      <w:iCs/>
      <w:sz w:val="22"/>
      <w:lang w:val="en-US"/>
    </w:rPr>
  </w:style>
  <w:style w:type="character" w:customStyle="1" w:styleId="CittChar">
    <w:name w:val="Citát Char"/>
    <w:basedOn w:val="Standardnpsmoodstavce"/>
    <w:link w:val="Citt"/>
    <w:uiPriority w:val="99"/>
    <w:locked/>
    <w:rsid w:val="00736F33"/>
    <w:rPr>
      <w:rFonts w:cs="Times New Roman"/>
      <w:i/>
      <w:iCs/>
    </w:rPr>
  </w:style>
  <w:style w:type="paragraph" w:styleId="Vrazncitt">
    <w:name w:val="Intense Quote"/>
    <w:basedOn w:val="Normln"/>
    <w:next w:val="Normln"/>
    <w:link w:val="Vrazncitt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VrazncittChar">
    <w:name w:val="Výrazný citát Char"/>
    <w:basedOn w:val="Standardnpsmoodstavce"/>
    <w:link w:val="Vrazncitt"/>
    <w:uiPriority w:val="99"/>
    <w:locked/>
    <w:rsid w:val="00736F33"/>
    <w:rPr>
      <w:rFonts w:cs="Times New Roman"/>
      <w:i/>
      <w:iCs/>
    </w:rPr>
  </w:style>
  <w:style w:type="character" w:styleId="Zdraznnjemn">
    <w:name w:val="Subtle Emphasis"/>
    <w:basedOn w:val="Standardnpsmoodstavce"/>
    <w:uiPriority w:val="99"/>
    <w:qFormat/>
    <w:rsid w:val="00736F33"/>
    <w:rPr>
      <w:i/>
    </w:rPr>
  </w:style>
  <w:style w:type="character" w:styleId="Zdraznnintenzivn">
    <w:name w:val="Intense Emphasis"/>
    <w:basedOn w:val="Standardnpsmoodstavce"/>
    <w:uiPriority w:val="99"/>
    <w:qFormat/>
    <w:rsid w:val="00736F33"/>
    <w:rPr>
      <w:b/>
      <w:i/>
    </w:rPr>
  </w:style>
  <w:style w:type="character" w:styleId="Odkazjemn">
    <w:name w:val="Subtle Reference"/>
    <w:basedOn w:val="Standardnpsmoodstavce"/>
    <w:uiPriority w:val="99"/>
    <w:qFormat/>
    <w:rsid w:val="00736F33"/>
    <w:rPr>
      <w:rFonts w:cs="Times New Roman"/>
      <w:smallCaps/>
    </w:rPr>
  </w:style>
  <w:style w:type="character" w:styleId="Odkazintenzivn">
    <w:name w:val="Intense Reference"/>
    <w:basedOn w:val="Standardnpsmoodstavce"/>
    <w:uiPriority w:val="99"/>
    <w:qFormat/>
    <w:rsid w:val="00736F33"/>
    <w:rPr>
      <w:b/>
      <w:smallCaps/>
    </w:rPr>
  </w:style>
  <w:style w:type="character" w:styleId="Nzevknihy">
    <w:name w:val="Book Title"/>
    <w:basedOn w:val="Standardnpsmoodstavc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basedOn w:val="Nadpis1Char"/>
    <w:link w:val="NadpisPetra"/>
    <w:uiPriority w:val="99"/>
    <w:locked/>
    <w:rsid w:val="00736F33"/>
    <w:rPr>
      <w:rFonts w:ascii="Times New Roman" w:hAnsi="Times New Roman" w:cs="Times New Roman"/>
      <w:smallCaps/>
      <w:spacing w:val="5"/>
      <w:sz w:val="28"/>
      <w:szCs w:val="28"/>
    </w:rPr>
  </w:style>
  <w:style w:type="character" w:styleId="Zstupntext">
    <w:name w:val="Placeholder Text"/>
    <w:basedOn w:val="Standardnpsmoodstavce"/>
    <w:uiPriority w:val="99"/>
    <w:semiHidden/>
    <w:rsid w:val="003151A0"/>
    <w:rPr>
      <w:rFonts w:cs="Times New Roman"/>
      <w:color w:val="808080"/>
    </w:rPr>
  </w:style>
  <w:style w:type="paragraph" w:styleId="Textbubliny">
    <w:name w:val="Balloon Text"/>
    <w:basedOn w:val="Normln"/>
    <w:link w:val="TextbublinyChar"/>
    <w:uiPriority w:val="99"/>
    <w:semiHidden/>
    <w:rsid w:val="003151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151A0"/>
    <w:rPr>
      <w:rFonts w:ascii="Tahoma" w:hAnsi="Tahoma" w:cs="Tahoma"/>
      <w:sz w:val="16"/>
      <w:szCs w:val="16"/>
      <w:lang w:val="cs-CZ"/>
    </w:rPr>
  </w:style>
  <w:style w:type="paragraph" w:styleId="Zhlav">
    <w:name w:val="header"/>
    <w:basedOn w:val="Normln"/>
    <w:link w:val="ZhlavChar"/>
    <w:uiPriority w:val="99"/>
    <w:rsid w:val="008412F0"/>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8412F0"/>
    <w:rPr>
      <w:rFonts w:cs="Times New Roman"/>
      <w:sz w:val="24"/>
      <w:lang w:val="cs-CZ"/>
    </w:rPr>
  </w:style>
  <w:style w:type="paragraph" w:styleId="Zpat">
    <w:name w:val="footer"/>
    <w:basedOn w:val="Normln"/>
    <w:link w:val="ZpatChar"/>
    <w:uiPriority w:val="99"/>
    <w:semiHidden/>
    <w:rsid w:val="008412F0"/>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8412F0"/>
    <w:rPr>
      <w:rFonts w:cs="Times New Roman"/>
      <w:sz w:val="24"/>
      <w:lang w:val="cs-CZ"/>
    </w:rPr>
  </w:style>
  <w:style w:type="character" w:styleId="Hypertextovodkaz">
    <w:name w:val="Hyperlink"/>
    <w:basedOn w:val="Standardnpsmoodstavce"/>
    <w:uiPriority w:val="99"/>
    <w:unhideWhenUsed/>
    <w:rsid w:val="00C023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736F33"/>
    <w:pPr>
      <w:spacing w:after="200" w:line="276" w:lineRule="auto"/>
    </w:pPr>
    <w:rPr>
      <w:sz w:val="24"/>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6F33"/>
    <w:rPr>
      <w:rFonts w:cs="Times New Roman"/>
      <w:smallCaps/>
      <w:spacing w:val="5"/>
      <w:sz w:val="36"/>
      <w:szCs w:val="36"/>
    </w:rPr>
  </w:style>
  <w:style w:type="character" w:customStyle="1" w:styleId="Nadpis2Char">
    <w:name w:val="Nadpis 2 Char"/>
    <w:basedOn w:val="Standardnpsmoodstavce"/>
    <w:link w:val="Nadpis2"/>
    <w:uiPriority w:val="99"/>
    <w:locked/>
    <w:rsid w:val="00736F33"/>
    <w:rPr>
      <w:rFonts w:cs="Times New Roman"/>
      <w:smallCaps/>
      <w:sz w:val="28"/>
      <w:szCs w:val="28"/>
    </w:rPr>
  </w:style>
  <w:style w:type="character" w:customStyle="1" w:styleId="Nadpis3Char">
    <w:name w:val="Nadpis 3 Char"/>
    <w:basedOn w:val="Standardnpsmoodstavce"/>
    <w:link w:val="Nadpis3"/>
    <w:uiPriority w:val="99"/>
    <w:semiHidden/>
    <w:locked/>
    <w:rsid w:val="00736F33"/>
    <w:rPr>
      <w:rFonts w:cs="Times New Roman"/>
      <w:i/>
      <w:iCs/>
      <w:smallCaps/>
      <w:spacing w:val="5"/>
      <w:sz w:val="26"/>
      <w:szCs w:val="26"/>
    </w:rPr>
  </w:style>
  <w:style w:type="character" w:customStyle="1" w:styleId="Nadpis4Char">
    <w:name w:val="Nadpis 4 Char"/>
    <w:basedOn w:val="Standardnpsmoodstavce"/>
    <w:link w:val="Nadpis4"/>
    <w:uiPriority w:val="99"/>
    <w:semiHidden/>
    <w:locked/>
    <w:rsid w:val="00736F33"/>
    <w:rPr>
      <w:rFonts w:cs="Times New Roman"/>
      <w:b/>
      <w:bCs/>
      <w:spacing w:val="5"/>
      <w:sz w:val="24"/>
      <w:szCs w:val="24"/>
    </w:rPr>
  </w:style>
  <w:style w:type="character" w:customStyle="1" w:styleId="Nadpis5Char">
    <w:name w:val="Nadpis 5 Char"/>
    <w:basedOn w:val="Standardnpsmoodstavce"/>
    <w:link w:val="Nadpis5"/>
    <w:uiPriority w:val="99"/>
    <w:semiHidden/>
    <w:locked/>
    <w:rsid w:val="00736F33"/>
    <w:rPr>
      <w:rFonts w:cs="Times New Roman"/>
      <w:i/>
      <w:iCs/>
      <w:sz w:val="24"/>
      <w:szCs w:val="24"/>
    </w:rPr>
  </w:style>
  <w:style w:type="character" w:customStyle="1" w:styleId="Nadpis6Char">
    <w:name w:val="Nadpis 6 Char"/>
    <w:basedOn w:val="Standardnpsmoodstavce"/>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basedOn w:val="Standardnpsmoodstavce"/>
    <w:link w:val="Nadpis7"/>
    <w:uiPriority w:val="99"/>
    <w:semiHidden/>
    <w:locked/>
    <w:rsid w:val="00736F33"/>
    <w:rPr>
      <w:rFonts w:cs="Times New Roman"/>
      <w:b/>
      <w:bCs/>
      <w:i/>
      <w:iCs/>
      <w:color w:val="5A5A5A"/>
      <w:sz w:val="20"/>
      <w:szCs w:val="20"/>
    </w:rPr>
  </w:style>
  <w:style w:type="character" w:customStyle="1" w:styleId="Nadpis8Char">
    <w:name w:val="Nadpis 8 Char"/>
    <w:basedOn w:val="Standardnpsmoodstavce"/>
    <w:link w:val="Nadpis8"/>
    <w:uiPriority w:val="99"/>
    <w:semiHidden/>
    <w:locked/>
    <w:rsid w:val="00736F33"/>
    <w:rPr>
      <w:rFonts w:cs="Times New Roman"/>
      <w:b/>
      <w:bCs/>
      <w:color w:val="7F7F7F"/>
      <w:sz w:val="20"/>
      <w:szCs w:val="20"/>
    </w:rPr>
  </w:style>
  <w:style w:type="character" w:customStyle="1" w:styleId="Nadpis9Char">
    <w:name w:val="Nadpis 9 Char"/>
    <w:basedOn w:val="Standardnpsmoodstavce"/>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zevChar">
    <w:name w:val="Název Char"/>
    <w:basedOn w:val="Standardnpsmoodstavce"/>
    <w:link w:val="Nzev"/>
    <w:uiPriority w:val="99"/>
    <w:locked/>
    <w:rsid w:val="00736F33"/>
    <w:rPr>
      <w:rFonts w:cs="Times New Roman"/>
      <w:smallCaps/>
      <w:sz w:val="52"/>
      <w:szCs w:val="52"/>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PodtitulChar">
    <w:name w:val="Podtitul Char"/>
    <w:basedOn w:val="Standardnpsmoodstavce"/>
    <w:link w:val="Podtitul"/>
    <w:uiPriority w:val="99"/>
    <w:locked/>
    <w:rsid w:val="00736F33"/>
    <w:rPr>
      <w:rFonts w:cs="Times New Roman"/>
      <w:i/>
      <w:iCs/>
      <w:smallCaps/>
      <w:spacing w:val="10"/>
      <w:sz w:val="28"/>
      <w:szCs w:val="28"/>
    </w:rPr>
  </w:style>
  <w:style w:type="character" w:styleId="Siln">
    <w:name w:val="Strong"/>
    <w:basedOn w:val="Standardnpsmoodstavce"/>
    <w:uiPriority w:val="99"/>
    <w:qFormat/>
    <w:rsid w:val="00736F33"/>
    <w:rPr>
      <w:rFonts w:cs="Times New Roman"/>
      <w:b/>
    </w:rPr>
  </w:style>
  <w:style w:type="character" w:styleId="Zvraznn">
    <w:name w:val="Emphasis"/>
    <w:basedOn w:val="Standardnpsmoodstavce"/>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34"/>
    <w:qFormat/>
    <w:rsid w:val="00736F33"/>
    <w:pPr>
      <w:ind w:left="720"/>
      <w:contextualSpacing/>
    </w:pPr>
  </w:style>
  <w:style w:type="paragraph" w:styleId="Citt">
    <w:name w:val="Quote"/>
    <w:basedOn w:val="Normln"/>
    <w:next w:val="Normln"/>
    <w:link w:val="CittChar"/>
    <w:uiPriority w:val="99"/>
    <w:qFormat/>
    <w:rsid w:val="00736F33"/>
    <w:rPr>
      <w:i/>
      <w:iCs/>
      <w:sz w:val="22"/>
      <w:lang w:val="en-US"/>
    </w:rPr>
  </w:style>
  <w:style w:type="character" w:customStyle="1" w:styleId="CittChar">
    <w:name w:val="Citát Char"/>
    <w:basedOn w:val="Standardnpsmoodstavce"/>
    <w:link w:val="Citt"/>
    <w:uiPriority w:val="99"/>
    <w:locked/>
    <w:rsid w:val="00736F33"/>
    <w:rPr>
      <w:rFonts w:cs="Times New Roman"/>
      <w:i/>
      <w:iCs/>
    </w:rPr>
  </w:style>
  <w:style w:type="paragraph" w:styleId="Vrazncitt">
    <w:name w:val="Intense Quote"/>
    <w:basedOn w:val="Normln"/>
    <w:next w:val="Normln"/>
    <w:link w:val="Vrazncitt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VrazncittChar">
    <w:name w:val="Výrazný citát Char"/>
    <w:basedOn w:val="Standardnpsmoodstavce"/>
    <w:link w:val="Vrazncitt"/>
    <w:uiPriority w:val="99"/>
    <w:locked/>
    <w:rsid w:val="00736F33"/>
    <w:rPr>
      <w:rFonts w:cs="Times New Roman"/>
      <w:i/>
      <w:iCs/>
    </w:rPr>
  </w:style>
  <w:style w:type="character" w:styleId="Zdraznnjemn">
    <w:name w:val="Subtle Emphasis"/>
    <w:basedOn w:val="Standardnpsmoodstavce"/>
    <w:uiPriority w:val="99"/>
    <w:qFormat/>
    <w:rsid w:val="00736F33"/>
    <w:rPr>
      <w:i/>
    </w:rPr>
  </w:style>
  <w:style w:type="character" w:styleId="Zdraznnintenzivn">
    <w:name w:val="Intense Emphasis"/>
    <w:basedOn w:val="Standardnpsmoodstavce"/>
    <w:uiPriority w:val="99"/>
    <w:qFormat/>
    <w:rsid w:val="00736F33"/>
    <w:rPr>
      <w:b/>
      <w:i/>
    </w:rPr>
  </w:style>
  <w:style w:type="character" w:styleId="Odkazjemn">
    <w:name w:val="Subtle Reference"/>
    <w:basedOn w:val="Standardnpsmoodstavce"/>
    <w:uiPriority w:val="99"/>
    <w:qFormat/>
    <w:rsid w:val="00736F33"/>
    <w:rPr>
      <w:rFonts w:cs="Times New Roman"/>
      <w:smallCaps/>
    </w:rPr>
  </w:style>
  <w:style w:type="character" w:styleId="Odkazintenzivn">
    <w:name w:val="Intense Reference"/>
    <w:basedOn w:val="Standardnpsmoodstavce"/>
    <w:uiPriority w:val="99"/>
    <w:qFormat/>
    <w:rsid w:val="00736F33"/>
    <w:rPr>
      <w:b/>
      <w:smallCaps/>
    </w:rPr>
  </w:style>
  <w:style w:type="character" w:styleId="Nzevknihy">
    <w:name w:val="Book Title"/>
    <w:basedOn w:val="Standardnpsmoodstavc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basedOn w:val="Nadpis1Char"/>
    <w:link w:val="NadpisPetra"/>
    <w:uiPriority w:val="99"/>
    <w:locked/>
    <w:rsid w:val="00736F33"/>
    <w:rPr>
      <w:rFonts w:ascii="Times New Roman" w:hAnsi="Times New Roman" w:cs="Times New Roman"/>
      <w:smallCaps/>
      <w:spacing w:val="5"/>
      <w:sz w:val="28"/>
      <w:szCs w:val="28"/>
    </w:rPr>
  </w:style>
  <w:style w:type="character" w:styleId="Zstupntext">
    <w:name w:val="Placeholder Text"/>
    <w:basedOn w:val="Standardnpsmoodstavce"/>
    <w:uiPriority w:val="99"/>
    <w:semiHidden/>
    <w:rsid w:val="003151A0"/>
    <w:rPr>
      <w:rFonts w:cs="Times New Roman"/>
      <w:color w:val="808080"/>
    </w:rPr>
  </w:style>
  <w:style w:type="paragraph" w:styleId="Textbubliny">
    <w:name w:val="Balloon Text"/>
    <w:basedOn w:val="Normln"/>
    <w:link w:val="TextbublinyChar"/>
    <w:uiPriority w:val="99"/>
    <w:semiHidden/>
    <w:rsid w:val="003151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151A0"/>
    <w:rPr>
      <w:rFonts w:ascii="Tahoma" w:hAnsi="Tahoma" w:cs="Tahoma"/>
      <w:sz w:val="16"/>
      <w:szCs w:val="16"/>
      <w:lang w:val="cs-CZ"/>
    </w:rPr>
  </w:style>
  <w:style w:type="paragraph" w:styleId="Zhlav">
    <w:name w:val="header"/>
    <w:basedOn w:val="Normln"/>
    <w:link w:val="ZhlavChar"/>
    <w:uiPriority w:val="99"/>
    <w:rsid w:val="008412F0"/>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8412F0"/>
    <w:rPr>
      <w:rFonts w:cs="Times New Roman"/>
      <w:sz w:val="24"/>
      <w:lang w:val="cs-CZ"/>
    </w:rPr>
  </w:style>
  <w:style w:type="paragraph" w:styleId="Zpat">
    <w:name w:val="footer"/>
    <w:basedOn w:val="Normln"/>
    <w:link w:val="ZpatChar"/>
    <w:uiPriority w:val="99"/>
    <w:semiHidden/>
    <w:rsid w:val="008412F0"/>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8412F0"/>
    <w:rPr>
      <w:rFonts w:cs="Times New Roman"/>
      <w:sz w:val="24"/>
      <w:lang w:val="cs-CZ"/>
    </w:rPr>
  </w:style>
  <w:style w:type="character" w:styleId="Hypertextovodkaz">
    <w:name w:val="Hyperlink"/>
    <w:basedOn w:val="Standardnpsmoodstavce"/>
    <w:uiPriority w:val="99"/>
    <w:unhideWhenUsed/>
    <w:rsid w:val="00C023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irometrie.inf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upload.wikimedia.org/wikipedia/commons/thumb/6/64/Normal_values_for_peak_expiratory_flow_-_EU_scale.svg/525px-Normal_values_for_peak_expiratory_flow_-_EU_scale.svg.png" TargetMode="External"/><Relationship Id="rId5" Type="http://schemas.openxmlformats.org/officeDocument/2006/relationships/settings" Target="settings.xml"/><Relationship Id="rId15" Type="http://schemas.openxmlformats.org/officeDocument/2006/relationships/hyperlink" Target="http://en.wikipedie.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upload.wikimedia.org/wikipedia/commons/6/64/Normal_values_for_peak_expiratory_flow_-_EU_scale.svg" TargetMode="External"/><Relationship Id="rId14" Type="http://schemas.openxmlformats.org/officeDocument/2006/relationships/hyperlink" Target="http://ulb.upol.cz/praktikum/spinav.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43F7F-75FC-43BA-A7C2-D9069FA4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4657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Pedagogická fakulta MU</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Lektor</cp:lastModifiedBy>
  <cp:revision>2</cp:revision>
  <cp:lastPrinted>2013-10-25T12:15:00Z</cp:lastPrinted>
  <dcterms:created xsi:type="dcterms:W3CDTF">2017-10-29T08:46:00Z</dcterms:created>
  <dcterms:modified xsi:type="dcterms:W3CDTF">2017-10-29T08:46:00Z</dcterms:modified>
</cp:coreProperties>
</file>