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1E" w:rsidRDefault="00FF368B" w:rsidP="00FF368B">
      <w:pPr>
        <w:jc w:val="center"/>
        <w:rPr>
          <w:rFonts w:ascii="Candara" w:hAnsi="Candara"/>
          <w:sz w:val="40"/>
          <w:szCs w:val="40"/>
        </w:rPr>
      </w:pPr>
      <w:r w:rsidRPr="00FF368B">
        <w:rPr>
          <w:rFonts w:ascii="Candara" w:hAnsi="Candara"/>
          <w:sz w:val="40"/>
          <w:szCs w:val="40"/>
        </w:rPr>
        <w:t>Školní úraz</w:t>
      </w:r>
    </w:p>
    <w:p w:rsidR="00006F0F" w:rsidRPr="00006F0F" w:rsidRDefault="00006F0F" w:rsidP="00006F0F">
      <w:pPr>
        <w:pStyle w:val="Odstavecseseznamem"/>
        <w:jc w:val="center"/>
        <w:rPr>
          <w:rFonts w:ascii="Candara" w:hAnsi="Candara"/>
        </w:rPr>
      </w:pPr>
      <w:r w:rsidRPr="00006F0F">
        <w:rPr>
          <w:rFonts w:ascii="Candara" w:hAnsi="Candara"/>
        </w:rPr>
        <w:t>Práce s textem z Rukověti základní školy a základní školy speciální 2017/2018, str. 129–130</w:t>
      </w:r>
    </w:p>
    <w:p w:rsidR="00006F0F" w:rsidRPr="00006F0F" w:rsidRDefault="00006F0F" w:rsidP="00006F0F">
      <w:pPr>
        <w:pStyle w:val="Odstavecseseznamem"/>
        <w:jc w:val="center"/>
        <w:rPr>
          <w:rFonts w:ascii="Candara" w:hAnsi="Candara"/>
          <w:sz w:val="24"/>
          <w:szCs w:val="24"/>
        </w:rPr>
      </w:pPr>
    </w:p>
    <w:p w:rsidR="00FF368B" w:rsidRDefault="00FF368B" w:rsidP="00FF368B">
      <w:pPr>
        <w:pStyle w:val="Odstavecseseznamem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Které tři základní povinnosti (vztahující se ke školnímu úrazu) vyplývají pro školy a školská zařízení z</w:t>
      </w:r>
      <w:r w:rsidR="00225C0A">
        <w:rPr>
          <w:rFonts w:ascii="Candara" w:hAnsi="Candara"/>
          <w:sz w:val="28"/>
          <w:szCs w:val="28"/>
        </w:rPr>
        <w:t> paragrafu 29 zákona č. 561/2004</w:t>
      </w:r>
      <w:bookmarkStart w:id="0" w:name="_GoBack"/>
      <w:bookmarkEnd w:id="0"/>
      <w:r>
        <w:rPr>
          <w:rFonts w:ascii="Candara" w:hAnsi="Candara"/>
          <w:sz w:val="28"/>
          <w:szCs w:val="28"/>
        </w:rPr>
        <w:t xml:space="preserve"> Sb.?</w:t>
      </w: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170386" w:rsidP="00FF368B">
      <w:pPr>
        <w:pStyle w:val="Odstavecseseznamem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Jaká je lhůta pro zaevidování školního úrazu do knihy úrazů</w:t>
      </w:r>
      <w:r w:rsidR="00FF368B">
        <w:rPr>
          <w:rFonts w:ascii="Candara" w:hAnsi="Candara"/>
          <w:sz w:val="28"/>
          <w:szCs w:val="28"/>
        </w:rPr>
        <w:t>?</w:t>
      </w: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Jaké údaje se zaznamenávají do </w:t>
      </w:r>
      <w:r w:rsidRPr="00FF368B">
        <w:rPr>
          <w:rFonts w:ascii="Candara" w:hAnsi="Candara"/>
          <w:sz w:val="28"/>
          <w:szCs w:val="28"/>
        </w:rPr>
        <w:t>knihy úrazů</w:t>
      </w:r>
      <w:r>
        <w:rPr>
          <w:rFonts w:ascii="Candara" w:hAnsi="Candara"/>
          <w:sz w:val="28"/>
          <w:szCs w:val="28"/>
        </w:rPr>
        <w:t>?</w:t>
      </w: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V jakých situacích se vyhotovuje záznam o úrazu?</w:t>
      </w: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170386" w:rsidRDefault="00170386" w:rsidP="00170386">
      <w:pPr>
        <w:pStyle w:val="Odstavecseseznamem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Jakým institucím podává škola</w:t>
      </w:r>
      <w:r w:rsidRPr="00FF368B">
        <w:rPr>
          <w:rFonts w:ascii="Candara" w:hAnsi="Candara"/>
          <w:sz w:val="28"/>
          <w:szCs w:val="28"/>
        </w:rPr>
        <w:t xml:space="preserve"> hlášení o úrazu?</w:t>
      </w:r>
    </w:p>
    <w:p w:rsidR="00170386" w:rsidRDefault="00170386" w:rsidP="00170386">
      <w:pPr>
        <w:pStyle w:val="Odstavecseseznamem"/>
        <w:rPr>
          <w:rFonts w:ascii="Candara" w:hAnsi="Candara"/>
          <w:sz w:val="28"/>
          <w:szCs w:val="28"/>
        </w:rPr>
      </w:pPr>
    </w:p>
    <w:p w:rsidR="00170386" w:rsidRDefault="00170386" w:rsidP="00170386">
      <w:pPr>
        <w:pStyle w:val="Odstavecseseznamem"/>
        <w:rPr>
          <w:rFonts w:ascii="Candara" w:hAnsi="Candara"/>
          <w:sz w:val="28"/>
          <w:szCs w:val="28"/>
        </w:rPr>
      </w:pPr>
    </w:p>
    <w:p w:rsidR="00170386" w:rsidRDefault="00170386" w:rsidP="00170386">
      <w:pPr>
        <w:pStyle w:val="Odstavecseseznamem"/>
        <w:rPr>
          <w:rFonts w:ascii="Candara" w:hAnsi="Candara"/>
          <w:sz w:val="28"/>
          <w:szCs w:val="28"/>
        </w:rPr>
      </w:pPr>
    </w:p>
    <w:p w:rsidR="00170386" w:rsidRDefault="00170386" w:rsidP="00170386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170386" w:rsidRDefault="00FF368B" w:rsidP="00170386">
      <w:pPr>
        <w:pStyle w:val="Odstavecseseznamem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170386">
        <w:rPr>
          <w:rFonts w:ascii="Candara" w:hAnsi="Candara"/>
          <w:sz w:val="28"/>
          <w:szCs w:val="28"/>
        </w:rPr>
        <w:t>Co znamená zkratka NKCPÚ?</w:t>
      </w:r>
    </w:p>
    <w:p w:rsidR="00FF368B" w:rsidRPr="00006F0F" w:rsidRDefault="00FF368B" w:rsidP="00FF368B">
      <w:pPr>
        <w:pStyle w:val="Odstavecseseznamem"/>
        <w:jc w:val="center"/>
        <w:rPr>
          <w:rFonts w:ascii="Candara" w:hAnsi="Candara"/>
          <w:b/>
          <w:sz w:val="40"/>
          <w:szCs w:val="40"/>
        </w:rPr>
      </w:pPr>
      <w:r w:rsidRPr="00006F0F">
        <w:rPr>
          <w:rFonts w:ascii="Candara" w:hAnsi="Candara"/>
          <w:b/>
          <w:sz w:val="40"/>
          <w:szCs w:val="40"/>
        </w:rPr>
        <w:lastRenderedPageBreak/>
        <w:t>Školní úraz</w:t>
      </w:r>
    </w:p>
    <w:p w:rsidR="00006F0F" w:rsidRPr="00006F0F" w:rsidRDefault="00006F0F" w:rsidP="00FF368B">
      <w:pPr>
        <w:pStyle w:val="Odstavecseseznamem"/>
        <w:jc w:val="center"/>
        <w:rPr>
          <w:rFonts w:ascii="Candara" w:hAnsi="Candara"/>
        </w:rPr>
      </w:pPr>
      <w:r w:rsidRPr="00006F0F">
        <w:rPr>
          <w:rFonts w:ascii="Candara" w:hAnsi="Candara"/>
        </w:rPr>
        <w:t>Práce s textem z Rukověti základní školy a základní školy speciální 2017/2018, str. 129–130</w:t>
      </w:r>
    </w:p>
    <w:p w:rsidR="00006F0F" w:rsidRPr="00006F0F" w:rsidRDefault="00006F0F" w:rsidP="00FF368B">
      <w:pPr>
        <w:pStyle w:val="Odstavecseseznamem"/>
        <w:jc w:val="center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  <w:r w:rsidRPr="00006F0F">
        <w:rPr>
          <w:rFonts w:ascii="Candara" w:hAnsi="Candara"/>
          <w:sz w:val="28"/>
          <w:szCs w:val="28"/>
        </w:rPr>
        <w:t>1</w:t>
      </w:r>
      <w:r w:rsidRPr="00FF368B">
        <w:rPr>
          <w:rFonts w:ascii="Candara" w:hAnsi="Candara"/>
          <w:sz w:val="28"/>
          <w:szCs w:val="28"/>
        </w:rPr>
        <w:t>.</w:t>
      </w:r>
      <w:r w:rsidRPr="00FF368B">
        <w:rPr>
          <w:rFonts w:ascii="Candara" w:hAnsi="Candara"/>
          <w:sz w:val="28"/>
          <w:szCs w:val="28"/>
        </w:rPr>
        <w:tab/>
        <w:t>Které tři základní povinnosti (vztahující se ke školnímu úrazu) vyplývají pro školy a školská zařízení z paragrafu 29 zákona č. 561/2009 Sb.?</w:t>
      </w: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170386" w:rsidP="00FF368B">
      <w:pPr>
        <w:pStyle w:val="Odstavecseseznamem"/>
        <w:rPr>
          <w:rFonts w:ascii="Candara" w:hAnsi="Candara"/>
          <w:sz w:val="28"/>
          <w:szCs w:val="28"/>
        </w:rPr>
      </w:pPr>
      <w:r w:rsidRPr="00170386">
        <w:rPr>
          <w:rFonts w:ascii="Candara" w:hAnsi="Candara"/>
          <w:sz w:val="28"/>
          <w:szCs w:val="28"/>
        </w:rPr>
        <w:t>2.</w:t>
      </w:r>
      <w:r w:rsidRPr="00170386">
        <w:rPr>
          <w:rFonts w:ascii="Candara" w:hAnsi="Candara"/>
          <w:sz w:val="28"/>
          <w:szCs w:val="28"/>
        </w:rPr>
        <w:tab/>
        <w:t>Jaká je lhůta pro zaevidování školního úrazu do knihy úrazů?</w:t>
      </w: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  <w:r w:rsidRPr="00FF368B">
        <w:rPr>
          <w:rFonts w:ascii="Candara" w:hAnsi="Candara"/>
          <w:sz w:val="28"/>
          <w:szCs w:val="28"/>
        </w:rPr>
        <w:t>3.</w:t>
      </w:r>
      <w:r w:rsidRPr="00FF368B">
        <w:rPr>
          <w:rFonts w:ascii="Candara" w:hAnsi="Candara"/>
          <w:sz w:val="28"/>
          <w:szCs w:val="28"/>
        </w:rPr>
        <w:tab/>
        <w:t>Jaké údaje se zaznamenávají do knihy úrazů?</w:t>
      </w: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  <w:r w:rsidRPr="00FF368B">
        <w:rPr>
          <w:rFonts w:ascii="Candara" w:hAnsi="Candara"/>
          <w:sz w:val="28"/>
          <w:szCs w:val="28"/>
        </w:rPr>
        <w:t>4.</w:t>
      </w:r>
      <w:r w:rsidRPr="00FF368B">
        <w:rPr>
          <w:rFonts w:ascii="Candara" w:hAnsi="Candara"/>
          <w:sz w:val="28"/>
          <w:szCs w:val="28"/>
        </w:rPr>
        <w:tab/>
        <w:t>V jakých situacích se vyhotovuje záznam o úrazu?</w:t>
      </w: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</w:p>
    <w:p w:rsidR="00FF368B" w:rsidRPr="00FF368B" w:rsidRDefault="00170386" w:rsidP="00FF368B">
      <w:pPr>
        <w:pStyle w:val="Odstavecseseznamem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5.</w:t>
      </w:r>
      <w:r>
        <w:rPr>
          <w:rFonts w:ascii="Candara" w:hAnsi="Candara"/>
          <w:sz w:val="28"/>
          <w:szCs w:val="28"/>
        </w:rPr>
        <w:tab/>
        <w:t>Jakým institucím podává škola</w:t>
      </w:r>
      <w:r w:rsidR="00FF368B" w:rsidRPr="00FF368B">
        <w:rPr>
          <w:rFonts w:ascii="Candara" w:hAnsi="Candara"/>
          <w:sz w:val="28"/>
          <w:szCs w:val="28"/>
        </w:rPr>
        <w:t xml:space="preserve"> hlášení o úrazu?</w:t>
      </w:r>
    </w:p>
    <w:p w:rsidR="00006F0F" w:rsidRDefault="00006F0F" w:rsidP="00006F0F">
      <w:pPr>
        <w:rPr>
          <w:rFonts w:ascii="Candara" w:hAnsi="Candara"/>
          <w:sz w:val="28"/>
          <w:szCs w:val="28"/>
        </w:rPr>
      </w:pPr>
    </w:p>
    <w:p w:rsidR="00006F0F" w:rsidRDefault="00006F0F" w:rsidP="00006F0F">
      <w:pPr>
        <w:rPr>
          <w:rFonts w:ascii="Candara" w:hAnsi="Candara"/>
          <w:sz w:val="28"/>
          <w:szCs w:val="28"/>
        </w:rPr>
      </w:pPr>
    </w:p>
    <w:p w:rsidR="00006F0F" w:rsidRPr="00006F0F" w:rsidRDefault="00006F0F" w:rsidP="00006F0F">
      <w:pPr>
        <w:rPr>
          <w:rFonts w:ascii="Candara" w:hAnsi="Candara"/>
          <w:sz w:val="28"/>
          <w:szCs w:val="28"/>
        </w:rPr>
      </w:pPr>
    </w:p>
    <w:p w:rsidR="00FF368B" w:rsidRPr="00FF368B" w:rsidRDefault="00FF368B" w:rsidP="00FF368B">
      <w:pPr>
        <w:pStyle w:val="Odstavecseseznamem"/>
        <w:rPr>
          <w:rFonts w:ascii="Candara" w:hAnsi="Candara"/>
          <w:sz w:val="28"/>
          <w:szCs w:val="28"/>
        </w:rPr>
      </w:pPr>
      <w:r w:rsidRPr="00FF368B">
        <w:rPr>
          <w:rFonts w:ascii="Candara" w:hAnsi="Candara"/>
          <w:sz w:val="28"/>
          <w:szCs w:val="28"/>
        </w:rPr>
        <w:t>6.</w:t>
      </w:r>
      <w:r w:rsidRPr="00FF368B">
        <w:rPr>
          <w:rFonts w:ascii="Candara" w:hAnsi="Candara"/>
          <w:sz w:val="28"/>
          <w:szCs w:val="28"/>
        </w:rPr>
        <w:tab/>
        <w:t>Co znamená zkratka NKCPÚ?</w:t>
      </w:r>
    </w:p>
    <w:sectPr w:rsidR="00FF368B" w:rsidRPr="00FF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4E5C"/>
    <w:multiLevelType w:val="hybridMultilevel"/>
    <w:tmpl w:val="9064B21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1292"/>
    <w:multiLevelType w:val="hybridMultilevel"/>
    <w:tmpl w:val="E820B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4C"/>
    <w:rsid w:val="00006F0F"/>
    <w:rsid w:val="000A111A"/>
    <w:rsid w:val="00170386"/>
    <w:rsid w:val="00225C0A"/>
    <w:rsid w:val="0047614C"/>
    <w:rsid w:val="00C13C1E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FD3A8-6848-4B49-8914-38EECD36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2017-09-29T12:27:00Z</dcterms:created>
  <dcterms:modified xsi:type="dcterms:W3CDTF">2017-09-29T12:27:00Z</dcterms:modified>
</cp:coreProperties>
</file>