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05C" w:rsidRDefault="002B6CDB">
      <w:r>
        <w:t>Harmonogram práce pro předmět Literatura pro mládež</w:t>
      </w:r>
      <w:r w:rsidR="00FD1C67">
        <w:t xml:space="preserve"> CJ3BP_LPMS</w:t>
      </w:r>
      <w:bookmarkStart w:id="0" w:name="_GoBack"/>
      <w:bookmarkEnd w:id="0"/>
    </w:p>
    <w:p w:rsidR="002B6CDB" w:rsidRDefault="002B6CDB"/>
    <w:p w:rsidR="002B6CDB" w:rsidRDefault="00BD2E77" w:rsidP="00BD2E77">
      <w:pPr>
        <w:pStyle w:val="Odstavecseseznamem"/>
        <w:numPr>
          <w:ilvl w:val="0"/>
          <w:numId w:val="2"/>
        </w:numPr>
      </w:pPr>
      <w:r>
        <w:t xml:space="preserve">9.   </w:t>
      </w:r>
      <w:proofErr w:type="gramStart"/>
      <w:r w:rsidR="002B6CDB">
        <w:t>Úvod</w:t>
      </w:r>
      <w:proofErr w:type="gramEnd"/>
      <w:r w:rsidR="002B6CDB">
        <w:t xml:space="preserve"> do studia předmětu, studijní literatura</w:t>
      </w:r>
      <w:r w:rsidR="001152FA">
        <w:t>, požadavky k průběžné kontrole a ke zkoušce</w:t>
      </w:r>
    </w:p>
    <w:p w:rsidR="002B6CDB" w:rsidRDefault="00BD2E77" w:rsidP="00BD2E77">
      <w:pPr>
        <w:pStyle w:val="Odstavecseseznamem"/>
        <w:numPr>
          <w:ilvl w:val="0"/>
          <w:numId w:val="3"/>
        </w:numPr>
      </w:pPr>
      <w:r>
        <w:t xml:space="preserve">9.   </w:t>
      </w:r>
      <w:r w:rsidR="002B6CDB">
        <w:t>Intencionální a neintencionální složka literatury pro mládež</w:t>
      </w:r>
    </w:p>
    <w:p w:rsidR="002B6CDB" w:rsidRDefault="00BD2E77" w:rsidP="00BD2E77">
      <w:pPr>
        <w:pStyle w:val="Odstavecseseznamem"/>
        <w:numPr>
          <w:ilvl w:val="0"/>
          <w:numId w:val="8"/>
        </w:numPr>
      </w:pPr>
      <w:r>
        <w:t>10. Oborová praxe</w:t>
      </w:r>
    </w:p>
    <w:p w:rsidR="002B6CDB" w:rsidRDefault="00BD2E77" w:rsidP="00BD2E77">
      <w:pPr>
        <w:pStyle w:val="Odstavecseseznamem"/>
        <w:numPr>
          <w:ilvl w:val="0"/>
          <w:numId w:val="9"/>
        </w:numPr>
      </w:pPr>
      <w:r>
        <w:t xml:space="preserve">10. </w:t>
      </w:r>
      <w:r w:rsidR="002B6CDB">
        <w:t>Oborová praxe</w:t>
      </w:r>
    </w:p>
    <w:p w:rsidR="002B6CDB" w:rsidRDefault="00BD2E77" w:rsidP="00BD2E77">
      <w:pPr>
        <w:pStyle w:val="Odstavecseseznamem"/>
        <w:numPr>
          <w:ilvl w:val="0"/>
          <w:numId w:val="10"/>
        </w:numPr>
      </w:pPr>
      <w:r>
        <w:t xml:space="preserve">10. Problematika adaptací </w:t>
      </w:r>
      <w:proofErr w:type="spellStart"/>
      <w:r>
        <w:t>pověsťových</w:t>
      </w:r>
      <w:proofErr w:type="spellEnd"/>
      <w:r>
        <w:t xml:space="preserve"> látek (A</w:t>
      </w:r>
      <w:r w:rsidR="00606140">
        <w:t>lois</w:t>
      </w:r>
      <w:r>
        <w:t xml:space="preserve"> Jirásek Staré pověsti české, M</w:t>
      </w:r>
      <w:r w:rsidR="00606140">
        <w:t>artina</w:t>
      </w:r>
      <w:r>
        <w:t xml:space="preserve"> </w:t>
      </w:r>
      <w:proofErr w:type="spellStart"/>
      <w:r>
        <w:t>Drijverová</w:t>
      </w:r>
      <w:proofErr w:type="spellEnd"/>
      <w:r>
        <w:t xml:space="preserve"> České pověsti pro malé děti, A</w:t>
      </w:r>
      <w:r w:rsidR="00606140">
        <w:t>lena</w:t>
      </w:r>
      <w:r>
        <w:t xml:space="preserve"> Ježková Staré pověsti české a moravské)</w:t>
      </w:r>
    </w:p>
    <w:p w:rsidR="002B6CDB" w:rsidRDefault="00BD2E77" w:rsidP="00BD2E77">
      <w:pPr>
        <w:pStyle w:val="Odstavecseseznamem"/>
        <w:numPr>
          <w:ilvl w:val="0"/>
          <w:numId w:val="11"/>
        </w:numPr>
      </w:pPr>
      <w:r>
        <w:t>10. Autorská pohádka (</w:t>
      </w:r>
      <w:r w:rsidR="00BC532D">
        <w:t xml:space="preserve">Jan Werich </w:t>
      </w:r>
      <w:proofErr w:type="spellStart"/>
      <w:r w:rsidR="00BC532D">
        <w:t>Fimfárum</w:t>
      </w:r>
      <w:proofErr w:type="spellEnd"/>
      <w:r w:rsidR="00BC532D">
        <w:t>)</w:t>
      </w:r>
    </w:p>
    <w:p w:rsidR="002B6CDB" w:rsidRDefault="00BD2E77" w:rsidP="00606140">
      <w:pPr>
        <w:pStyle w:val="Odstavecseseznamem"/>
        <w:numPr>
          <w:ilvl w:val="0"/>
          <w:numId w:val="20"/>
        </w:numPr>
      </w:pPr>
      <w:r>
        <w:t xml:space="preserve">10.  </w:t>
      </w:r>
      <w:r w:rsidR="002B6CDB">
        <w:t>Poezie pro děti (R</w:t>
      </w:r>
      <w:r w:rsidR="00606140">
        <w:t>adek</w:t>
      </w:r>
      <w:r w:rsidR="002B6CDB">
        <w:t xml:space="preserve"> Malý Listonoš vítr)</w:t>
      </w:r>
    </w:p>
    <w:p w:rsidR="00606140" w:rsidRDefault="00606140" w:rsidP="00606140">
      <w:pPr>
        <w:ind w:left="360"/>
      </w:pPr>
      <w:r>
        <w:t xml:space="preserve">6. </w:t>
      </w:r>
      <w:proofErr w:type="gramStart"/>
      <w:r>
        <w:t xml:space="preserve">11.  </w:t>
      </w:r>
      <w:proofErr w:type="gramEnd"/>
      <w:r>
        <w:t>Próza s dětským hrdinou (Ota Hofman Útěk)</w:t>
      </w:r>
    </w:p>
    <w:p w:rsidR="002B6CDB" w:rsidRDefault="00BD2E77" w:rsidP="00BD2E77">
      <w:pPr>
        <w:pStyle w:val="Odstavecseseznamem"/>
        <w:numPr>
          <w:ilvl w:val="0"/>
          <w:numId w:val="14"/>
        </w:numPr>
      </w:pPr>
      <w:r>
        <w:t xml:space="preserve">11. </w:t>
      </w:r>
      <w:r w:rsidR="00606140">
        <w:t xml:space="preserve">Próza s dětským hrdinou </w:t>
      </w:r>
      <w:r w:rsidR="00FD1C67">
        <w:t>(Alena Ježková Dračí polévka)</w:t>
      </w:r>
    </w:p>
    <w:p w:rsidR="002B6CDB" w:rsidRDefault="00BD2E77" w:rsidP="00FD1C67">
      <w:pPr>
        <w:pStyle w:val="Odstavecseseznamem"/>
        <w:numPr>
          <w:ilvl w:val="0"/>
          <w:numId w:val="15"/>
        </w:numPr>
      </w:pPr>
      <w:r>
        <w:t xml:space="preserve">11. </w:t>
      </w:r>
      <w:r w:rsidR="00FD1C67">
        <w:t>Próza s dětským hrdinou (František Tichý Transport za věčnost)</w:t>
      </w:r>
    </w:p>
    <w:p w:rsidR="00FD1C67" w:rsidRDefault="00FD1C67" w:rsidP="00FD1C67">
      <w:pPr>
        <w:ind w:left="360"/>
      </w:pPr>
      <w:r>
        <w:t xml:space="preserve">27. </w:t>
      </w:r>
      <w:proofErr w:type="gramStart"/>
      <w:r>
        <w:t xml:space="preserve">11.  </w:t>
      </w:r>
      <w:proofErr w:type="gramEnd"/>
      <w:r>
        <w:t>Průběžná kontrola – písemný test ze společenskohistorického a literárněhistorického kontextu</w:t>
      </w:r>
    </w:p>
    <w:p w:rsidR="002B6CDB" w:rsidRDefault="00BD2E77" w:rsidP="00BD2E77">
      <w:pPr>
        <w:pStyle w:val="Odstavecseseznamem"/>
        <w:numPr>
          <w:ilvl w:val="0"/>
          <w:numId w:val="17"/>
        </w:numPr>
      </w:pPr>
      <w:r>
        <w:t xml:space="preserve">12. </w:t>
      </w:r>
      <w:r w:rsidR="002B6CDB">
        <w:t xml:space="preserve">Obrazové </w:t>
      </w:r>
      <w:proofErr w:type="spellStart"/>
      <w:r w:rsidR="002B6CDB">
        <w:t>narativy</w:t>
      </w:r>
      <w:proofErr w:type="spellEnd"/>
      <w:r w:rsidR="002B6CDB">
        <w:t xml:space="preserve"> (P</w:t>
      </w:r>
      <w:r w:rsidR="00FD1C67">
        <w:t>etr</w:t>
      </w:r>
      <w:r w:rsidR="002B6CDB">
        <w:t xml:space="preserve"> </w:t>
      </w:r>
      <w:proofErr w:type="spellStart"/>
      <w:r w:rsidR="002B6CDB">
        <w:t>Sís</w:t>
      </w:r>
      <w:proofErr w:type="spellEnd"/>
      <w:r w:rsidR="002B6CDB">
        <w:t xml:space="preserve"> Zeď, P</w:t>
      </w:r>
      <w:r w:rsidR="00FD1C67">
        <w:t>avel</w:t>
      </w:r>
      <w:r w:rsidR="002B6CDB">
        <w:t xml:space="preserve"> Čech A)</w:t>
      </w:r>
    </w:p>
    <w:p w:rsidR="00BD2E77" w:rsidRDefault="00BD2E77" w:rsidP="00BD2E77">
      <w:pPr>
        <w:pStyle w:val="Odstavecseseznamem"/>
        <w:numPr>
          <w:ilvl w:val="0"/>
          <w:numId w:val="18"/>
        </w:numPr>
      </w:pPr>
      <w:proofErr w:type="gramStart"/>
      <w:r>
        <w:t xml:space="preserve">12. </w:t>
      </w:r>
      <w:r w:rsidR="00FD1C67">
        <w:t xml:space="preserve"> </w:t>
      </w:r>
      <w:proofErr w:type="gramEnd"/>
      <w:r w:rsidR="00FD1C67">
        <w:t>Závěr</w:t>
      </w:r>
    </w:p>
    <w:sectPr w:rsidR="00BD2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C129E"/>
    <w:multiLevelType w:val="hybridMultilevel"/>
    <w:tmpl w:val="4E1E446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64EF7"/>
    <w:multiLevelType w:val="multilevel"/>
    <w:tmpl w:val="41DC17B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33D0B47"/>
    <w:multiLevelType w:val="hybridMultilevel"/>
    <w:tmpl w:val="92B46CCC"/>
    <w:lvl w:ilvl="0" w:tplc="8B6AF834">
      <w:start w:val="3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C0799F"/>
    <w:multiLevelType w:val="hybridMultilevel"/>
    <w:tmpl w:val="36F80FF2"/>
    <w:lvl w:ilvl="0" w:tplc="0405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9119D"/>
    <w:multiLevelType w:val="hybridMultilevel"/>
    <w:tmpl w:val="A8626B16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F4D95"/>
    <w:multiLevelType w:val="hybridMultilevel"/>
    <w:tmpl w:val="E618D716"/>
    <w:lvl w:ilvl="0" w:tplc="040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42A72"/>
    <w:multiLevelType w:val="hybridMultilevel"/>
    <w:tmpl w:val="5ED68F72"/>
    <w:lvl w:ilvl="0" w:tplc="040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F7131"/>
    <w:multiLevelType w:val="hybridMultilevel"/>
    <w:tmpl w:val="2E8AACD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20FF3"/>
    <w:multiLevelType w:val="hybridMultilevel"/>
    <w:tmpl w:val="AF501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77810"/>
    <w:multiLevelType w:val="hybridMultilevel"/>
    <w:tmpl w:val="0B727BE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45DF1"/>
    <w:multiLevelType w:val="hybridMultilevel"/>
    <w:tmpl w:val="07489A62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E10A6"/>
    <w:multiLevelType w:val="hybridMultilevel"/>
    <w:tmpl w:val="972279C4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73AAB"/>
    <w:multiLevelType w:val="hybridMultilevel"/>
    <w:tmpl w:val="368E2DB4"/>
    <w:lvl w:ilvl="0" w:tplc="040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D0A92"/>
    <w:multiLevelType w:val="hybridMultilevel"/>
    <w:tmpl w:val="D27A2F40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413A8"/>
    <w:multiLevelType w:val="hybridMultilevel"/>
    <w:tmpl w:val="E90890A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E317F"/>
    <w:multiLevelType w:val="hybridMultilevel"/>
    <w:tmpl w:val="60C4D04E"/>
    <w:lvl w:ilvl="0" w:tplc="0405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36CAE"/>
    <w:multiLevelType w:val="hybridMultilevel"/>
    <w:tmpl w:val="9FFACE8A"/>
    <w:lvl w:ilvl="0" w:tplc="0405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03186"/>
    <w:multiLevelType w:val="hybridMultilevel"/>
    <w:tmpl w:val="4A3EC424"/>
    <w:lvl w:ilvl="0" w:tplc="0405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B6BBD"/>
    <w:multiLevelType w:val="hybridMultilevel"/>
    <w:tmpl w:val="F66ACC4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242A0"/>
    <w:multiLevelType w:val="hybridMultilevel"/>
    <w:tmpl w:val="AFB05FE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7"/>
  </w:num>
  <w:num w:numId="5">
    <w:abstractNumId w:val="9"/>
  </w:num>
  <w:num w:numId="6">
    <w:abstractNumId w:val="14"/>
  </w:num>
  <w:num w:numId="7">
    <w:abstractNumId w:val="1"/>
  </w:num>
  <w:num w:numId="8">
    <w:abstractNumId w:val="19"/>
  </w:num>
  <w:num w:numId="9">
    <w:abstractNumId w:val="4"/>
  </w:num>
  <w:num w:numId="10">
    <w:abstractNumId w:val="5"/>
  </w:num>
  <w:num w:numId="11">
    <w:abstractNumId w:val="10"/>
  </w:num>
  <w:num w:numId="12">
    <w:abstractNumId w:val="16"/>
  </w:num>
  <w:num w:numId="13">
    <w:abstractNumId w:val="18"/>
  </w:num>
  <w:num w:numId="14">
    <w:abstractNumId w:val="13"/>
  </w:num>
  <w:num w:numId="15">
    <w:abstractNumId w:val="6"/>
  </w:num>
  <w:num w:numId="16">
    <w:abstractNumId w:val="15"/>
  </w:num>
  <w:num w:numId="17">
    <w:abstractNumId w:val="0"/>
  </w:num>
  <w:num w:numId="18">
    <w:abstractNumId w:val="11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DB"/>
    <w:rsid w:val="001152FA"/>
    <w:rsid w:val="002B6CDB"/>
    <w:rsid w:val="005E487B"/>
    <w:rsid w:val="00606140"/>
    <w:rsid w:val="00A7505C"/>
    <w:rsid w:val="00BC532D"/>
    <w:rsid w:val="00BD2E77"/>
    <w:rsid w:val="00F008A9"/>
    <w:rsid w:val="00F60521"/>
    <w:rsid w:val="00FD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6104C-2862-46A3-B758-85D5EBF4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6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2</cp:revision>
  <dcterms:created xsi:type="dcterms:W3CDTF">2018-09-17T15:30:00Z</dcterms:created>
  <dcterms:modified xsi:type="dcterms:W3CDTF">2018-09-17T15:30:00Z</dcterms:modified>
</cp:coreProperties>
</file>