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C0" w:rsidRDefault="005258C0" w:rsidP="005258C0">
      <w:pPr>
        <w:rPr>
          <w:rFonts w:ascii="Times New Roman" w:hAnsi="Times New Roman" w:cs="Times New Roman"/>
          <w:b/>
          <w:sz w:val="28"/>
          <w:szCs w:val="28"/>
        </w:rPr>
      </w:pPr>
      <w:r w:rsidRPr="005258C0">
        <w:rPr>
          <w:rFonts w:ascii="Times New Roman" w:hAnsi="Times New Roman" w:cs="Times New Roman"/>
          <w:b/>
          <w:sz w:val="28"/>
          <w:szCs w:val="28"/>
        </w:rPr>
        <w:t>Opravte chyby.</w:t>
      </w:r>
    </w:p>
    <w:p w:rsidR="005258C0" w:rsidRPr="005258C0" w:rsidRDefault="005258C0" w:rsidP="005258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58C0">
        <w:rPr>
          <w:rFonts w:ascii="Times New Roman" w:hAnsi="Times New Roman" w:cs="Times New Roman"/>
          <w:sz w:val="24"/>
          <w:szCs w:val="24"/>
        </w:rPr>
        <w:t xml:space="preserve">Moderní žehlící prkna jsou velmi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stabylní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. Měl hlavu nabytou vědomostmi, proto se mohl přijímacích zkoušek na Pedagogickou fakultu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zůčastnit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. Její předností </w:t>
      </w:r>
      <w:proofErr w:type="gramStart"/>
      <w:r w:rsidRPr="005258C0">
        <w:rPr>
          <w:rFonts w:ascii="Times New Roman" w:hAnsi="Times New Roman" w:cs="Times New Roman"/>
          <w:sz w:val="24"/>
          <w:szCs w:val="24"/>
        </w:rPr>
        <w:t>bylo že</w:t>
      </w:r>
      <w:proofErr w:type="gramEnd"/>
      <w:r w:rsidRPr="005258C0">
        <w:rPr>
          <w:rFonts w:ascii="Times New Roman" w:hAnsi="Times New Roman" w:cs="Times New Roman"/>
          <w:sz w:val="24"/>
          <w:szCs w:val="24"/>
        </w:rPr>
        <w:t xml:space="preserve"> vynikala v ručních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pracech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8C0">
        <w:rPr>
          <w:rFonts w:ascii="Times New Roman" w:hAnsi="Times New Roman" w:cs="Times New Roman"/>
          <w:sz w:val="24"/>
          <w:szCs w:val="24"/>
        </w:rPr>
        <w:t>Všechny</w:t>
      </w:r>
      <w:proofErr w:type="gramEnd"/>
      <w:r w:rsidRPr="005258C0">
        <w:rPr>
          <w:rFonts w:ascii="Times New Roman" w:hAnsi="Times New Roman" w:cs="Times New Roman"/>
          <w:sz w:val="24"/>
          <w:szCs w:val="24"/>
        </w:rPr>
        <w:t xml:space="preserve"> lidičky se </w:t>
      </w:r>
      <w:proofErr w:type="gramStart"/>
      <w:r w:rsidRPr="005258C0">
        <w:rPr>
          <w:rFonts w:ascii="Times New Roman" w:hAnsi="Times New Roman" w:cs="Times New Roman"/>
          <w:sz w:val="24"/>
          <w:szCs w:val="24"/>
        </w:rPr>
        <w:t>sbíhaly, aby</w:t>
      </w:r>
      <w:proofErr w:type="gramEnd"/>
      <w:r w:rsidRPr="005258C0">
        <w:rPr>
          <w:rFonts w:ascii="Times New Roman" w:hAnsi="Times New Roman" w:cs="Times New Roman"/>
          <w:sz w:val="24"/>
          <w:szCs w:val="24"/>
        </w:rPr>
        <w:t xml:space="preserve"> povzbudily naše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fodbalisty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, kteří na mistrovství světa v Německu do čtvrtfinále nepostoupili.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Zdělujeme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 Vám, že je Vaše stížnost vzhledem k obsahu smlouvy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bespředmětná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. Hlavně když víš, jak to máš udělat. Soud zprostil obžalovaného viny, protože byl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nevinnen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. „Nevím“, řekla, jestli vyhráli Kladenští, nebo Pardubičtí.“ V italských Alpách jsme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ztrávili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8C0">
        <w:rPr>
          <w:rFonts w:ascii="Times New Roman" w:hAnsi="Times New Roman" w:cs="Times New Roman"/>
          <w:sz w:val="24"/>
          <w:szCs w:val="24"/>
        </w:rPr>
        <w:t>bestarostnou</w:t>
      </w:r>
      <w:proofErr w:type="spellEnd"/>
      <w:r w:rsidRPr="005258C0">
        <w:rPr>
          <w:rFonts w:ascii="Times New Roman" w:hAnsi="Times New Roman" w:cs="Times New Roman"/>
          <w:sz w:val="24"/>
          <w:szCs w:val="24"/>
        </w:rPr>
        <w:t xml:space="preserve"> dovolenou. Na brněnském výstavišti byl každý sto padesátý návštěvník odměněn věcnou cennou. Mohli </w:t>
      </w:r>
      <w:proofErr w:type="gramStart"/>
      <w:r w:rsidRPr="005258C0">
        <w:rPr>
          <w:rFonts w:ascii="Times New Roman" w:hAnsi="Times New Roman" w:cs="Times New Roman"/>
          <w:sz w:val="24"/>
          <w:szCs w:val="24"/>
        </w:rPr>
        <w:t>by jste nám</w:t>
      </w:r>
      <w:proofErr w:type="gramEnd"/>
      <w:r w:rsidRPr="005258C0">
        <w:rPr>
          <w:rFonts w:ascii="Times New Roman" w:hAnsi="Times New Roman" w:cs="Times New Roman"/>
          <w:sz w:val="24"/>
          <w:szCs w:val="24"/>
        </w:rPr>
        <w:t xml:space="preserve"> poradit, jak se dostat k zastávce Na kopečku?</w:t>
      </w:r>
    </w:p>
    <w:p w:rsidR="005258C0" w:rsidRPr="005258C0" w:rsidRDefault="005258C0" w:rsidP="005258C0">
      <w:pPr>
        <w:rPr>
          <w:rFonts w:ascii="Times New Roman" w:hAnsi="Times New Roman" w:cs="Times New Roman"/>
          <w:sz w:val="24"/>
          <w:szCs w:val="24"/>
        </w:rPr>
      </w:pPr>
    </w:p>
    <w:p w:rsidR="005258C0" w:rsidRPr="005258C0" w:rsidRDefault="005258C0" w:rsidP="005258C0">
      <w:pPr>
        <w:rPr>
          <w:rFonts w:ascii="Times New Roman" w:hAnsi="Times New Roman" w:cs="Times New Roman"/>
          <w:sz w:val="24"/>
          <w:szCs w:val="24"/>
        </w:rPr>
      </w:pPr>
    </w:p>
    <w:p w:rsidR="005258C0" w:rsidRPr="005258C0" w:rsidRDefault="005258C0" w:rsidP="005258C0">
      <w:pPr>
        <w:rPr>
          <w:rFonts w:ascii="Times New Roman" w:hAnsi="Times New Roman" w:cs="Times New Roman"/>
          <w:sz w:val="24"/>
          <w:szCs w:val="24"/>
        </w:rPr>
      </w:pPr>
    </w:p>
    <w:p w:rsidR="006B7ED5" w:rsidRDefault="006B7ED5"/>
    <w:sectPr w:rsidR="006B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F"/>
    <w:rsid w:val="005258C0"/>
    <w:rsid w:val="006B7ED5"/>
    <w:rsid w:val="007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2018-11-01T16:33:00Z</dcterms:created>
  <dcterms:modified xsi:type="dcterms:W3CDTF">2018-11-01T16:33:00Z</dcterms:modified>
</cp:coreProperties>
</file>