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7C" w:rsidRDefault="00F27F7C" w:rsidP="000E1B5A">
      <w:pPr>
        <w:rPr>
          <w:b/>
          <w:sz w:val="32"/>
          <w:szCs w:val="32"/>
          <w:lang w:val="cs-CZ"/>
        </w:rPr>
      </w:pPr>
    </w:p>
    <w:p w:rsidR="000E1B5A" w:rsidRPr="005D703A" w:rsidRDefault="000E1B5A" w:rsidP="000E1B5A">
      <w:pPr>
        <w:rPr>
          <w:b/>
          <w:sz w:val="32"/>
          <w:szCs w:val="32"/>
          <w:lang w:val="cs-CZ"/>
        </w:rPr>
      </w:pPr>
      <w:bookmarkStart w:id="0" w:name="_GoBack"/>
      <w:bookmarkEnd w:id="0"/>
      <w:r w:rsidRPr="005D703A">
        <w:rPr>
          <w:b/>
          <w:sz w:val="32"/>
          <w:szCs w:val="32"/>
          <w:lang w:val="cs-CZ"/>
        </w:rPr>
        <w:t>Český národní jazyk a jeho útvary</w:t>
      </w:r>
    </w:p>
    <w:p w:rsidR="000E1B5A" w:rsidRPr="005D703A" w:rsidRDefault="000E1B5A" w:rsidP="000E1B5A">
      <w:pPr>
        <w:rPr>
          <w:i/>
          <w:lang w:val="cs-CZ"/>
        </w:rPr>
      </w:pPr>
    </w:p>
    <w:p w:rsidR="000E1B5A" w:rsidRPr="005D703A" w:rsidRDefault="000E1B5A" w:rsidP="000E1B5A">
      <w:pPr>
        <w:rPr>
          <w:i/>
          <w:lang w:val="cs-CZ"/>
        </w:rPr>
      </w:pPr>
      <w:r w:rsidRPr="005D703A">
        <w:rPr>
          <w:i/>
          <w:lang w:val="cs-CZ"/>
        </w:rPr>
        <w:t xml:space="preserve">1. Doplňte </w:t>
      </w:r>
      <w:r>
        <w:rPr>
          <w:i/>
          <w:lang w:val="cs-CZ"/>
        </w:rPr>
        <w:t xml:space="preserve">následující </w:t>
      </w:r>
      <w:r w:rsidRPr="005D703A">
        <w:rPr>
          <w:i/>
          <w:lang w:val="cs-CZ"/>
        </w:rPr>
        <w:t xml:space="preserve">text. Pokud si nevíte rady, </w:t>
      </w:r>
      <w:r>
        <w:rPr>
          <w:i/>
          <w:lang w:val="cs-CZ"/>
        </w:rPr>
        <w:t>využijte nabídku</w:t>
      </w:r>
      <w:r w:rsidRPr="005D703A">
        <w:rPr>
          <w:i/>
          <w:lang w:val="cs-CZ"/>
        </w:rPr>
        <w:t>.</w:t>
      </w:r>
    </w:p>
    <w:p w:rsidR="000E1B5A" w:rsidRPr="005D703A" w:rsidRDefault="000E1B5A" w:rsidP="000E1B5A">
      <w:pPr>
        <w:rPr>
          <w:lang w:val="cs-CZ"/>
        </w:rPr>
      </w:pPr>
      <w:r w:rsidRPr="005D703A">
        <w:rPr>
          <w:lang w:val="cs-CZ"/>
        </w:rPr>
        <w:t xml:space="preserve">Jazyk, kterým hovoří příslušníci národa, se nazývá </w:t>
      </w:r>
      <w:r w:rsidRPr="005D703A">
        <w:rPr>
          <w:b/>
          <w:lang w:val="cs-CZ"/>
        </w:rPr>
        <w:t xml:space="preserve">jazyk </w:t>
      </w:r>
      <w:r w:rsidRPr="005D703A">
        <w:rPr>
          <w:lang w:val="cs-CZ"/>
        </w:rPr>
        <w:t xml:space="preserve">_________________. Tvoří jej několik </w:t>
      </w:r>
      <w:r w:rsidRPr="005D703A">
        <w:rPr>
          <w:b/>
          <w:lang w:val="cs-CZ"/>
        </w:rPr>
        <w:t>jazykových útvarů</w:t>
      </w:r>
      <w:r w:rsidRPr="005D703A">
        <w:rPr>
          <w:lang w:val="cs-CZ"/>
        </w:rPr>
        <w:t>.</w:t>
      </w:r>
    </w:p>
    <w:p w:rsidR="000E1B5A" w:rsidRPr="005D703A" w:rsidRDefault="000E1B5A" w:rsidP="000E1B5A">
      <w:pPr>
        <w:rPr>
          <w:i/>
          <w:lang w:val="cs-CZ"/>
        </w:rPr>
      </w:pPr>
    </w:p>
    <w:p w:rsidR="000E1B5A" w:rsidRPr="005D703A" w:rsidRDefault="000E1B5A" w:rsidP="000E1B5A">
      <w:pPr>
        <w:rPr>
          <w:lang w:val="cs-CZ"/>
        </w:rPr>
      </w:pPr>
      <w:r w:rsidRPr="005D703A">
        <w:rPr>
          <w:i/>
          <w:lang w:val="cs-CZ"/>
        </w:rPr>
        <w:t>a)</w:t>
      </w:r>
      <w:r w:rsidRPr="005D703A">
        <w:rPr>
          <w:lang w:val="cs-CZ"/>
        </w:rPr>
        <w:t xml:space="preserve"> Jazykový útvar, kterým mluvíme a píšeme ve škole při vyučování a na veřejnosti, je </w:t>
      </w:r>
      <w:r w:rsidRPr="005D703A">
        <w:rPr>
          <w:b/>
          <w:lang w:val="cs-CZ"/>
        </w:rPr>
        <w:t xml:space="preserve">jazyk </w:t>
      </w:r>
      <w:r w:rsidRPr="005D703A">
        <w:rPr>
          <w:lang w:val="cs-CZ"/>
        </w:rPr>
        <w:t>_______________</w:t>
      </w:r>
      <w:r>
        <w:rPr>
          <w:lang w:val="cs-CZ"/>
        </w:rPr>
        <w:t>.</w:t>
      </w:r>
      <w:r w:rsidRPr="005D703A">
        <w:rPr>
          <w:lang w:val="cs-CZ"/>
        </w:rPr>
        <w:t xml:space="preserve"> Měl</w:t>
      </w:r>
      <w:r>
        <w:rPr>
          <w:lang w:val="cs-CZ"/>
        </w:rPr>
        <w:t xml:space="preserve"> by</w:t>
      </w:r>
      <w:r w:rsidRPr="005D703A">
        <w:rPr>
          <w:lang w:val="cs-CZ"/>
        </w:rPr>
        <w:t xml:space="preserve"> se užívat také v novinách a televizi.</w:t>
      </w:r>
    </w:p>
    <w:p w:rsidR="000E1B5A" w:rsidRPr="005D703A" w:rsidRDefault="000E1B5A" w:rsidP="000E1B5A">
      <w:pPr>
        <w:rPr>
          <w:lang w:val="cs-CZ"/>
        </w:rPr>
      </w:pPr>
      <w:r w:rsidRPr="005D703A">
        <w:rPr>
          <w:i/>
          <w:lang w:val="cs-CZ"/>
        </w:rPr>
        <w:t>b)</w:t>
      </w:r>
      <w:r w:rsidRPr="005D703A">
        <w:rPr>
          <w:lang w:val="cs-CZ"/>
        </w:rPr>
        <w:t xml:space="preserve"> Dodnes se v některých částech naší republiky, např. v Podkrkonoší a Podještědí, v okolí Domažlic, na střední Moravě hlavně v</w:t>
      </w:r>
      <w:r>
        <w:rPr>
          <w:lang w:val="cs-CZ"/>
        </w:rPr>
        <w:t> </w:t>
      </w:r>
      <w:r w:rsidRPr="005D703A">
        <w:rPr>
          <w:lang w:val="cs-CZ"/>
        </w:rPr>
        <w:t>oblasti</w:t>
      </w:r>
      <w:r>
        <w:rPr>
          <w:lang w:val="cs-CZ"/>
        </w:rPr>
        <w:t>,</w:t>
      </w:r>
      <w:r w:rsidRPr="005D703A">
        <w:rPr>
          <w:lang w:val="cs-CZ"/>
        </w:rPr>
        <w:t xml:space="preserve"> která se nazývá Haná, na východní Moravě např. v okolí Strážnice, Kyjova, Hodonína a ve Slezsku setkáme s nespisovnými jazykovými útvary, kterými mluví zejména příslušníci starší generace. Tyto útvary se nazývají ______________.</w:t>
      </w:r>
    </w:p>
    <w:p w:rsidR="000E1B5A" w:rsidRPr="005D703A" w:rsidRDefault="000E1B5A" w:rsidP="000E1B5A">
      <w:pPr>
        <w:rPr>
          <w:lang w:val="cs-CZ"/>
        </w:rPr>
      </w:pPr>
    </w:p>
    <w:p w:rsidR="000E1B5A" w:rsidRPr="005D703A" w:rsidRDefault="000E1B5A" w:rsidP="000E1B5A">
      <w:pPr>
        <w:rPr>
          <w:i/>
          <w:lang w:val="cs-CZ"/>
        </w:rPr>
      </w:pPr>
      <w:r w:rsidRPr="005D703A">
        <w:rPr>
          <w:i/>
          <w:lang w:val="cs-CZ"/>
        </w:rPr>
        <w:t>2. Prohlédněte si mapu České republiky. Čáry na ní vyznačují přibližné hranice nářečních skupin. Dokážete do</w:t>
      </w:r>
      <w:r>
        <w:rPr>
          <w:i/>
          <w:lang w:val="cs-CZ"/>
        </w:rPr>
        <w:t xml:space="preserve"> </w:t>
      </w:r>
      <w:r w:rsidRPr="00194A3B">
        <w:rPr>
          <w:i/>
          <w:lang w:val="cs-CZ"/>
        </w:rPr>
        <w:t>znázorněných</w:t>
      </w:r>
      <w:r w:rsidRPr="005D703A">
        <w:rPr>
          <w:i/>
          <w:lang w:val="cs-CZ"/>
        </w:rPr>
        <w:t xml:space="preserve"> oblastí </w:t>
      </w:r>
      <w:r>
        <w:rPr>
          <w:i/>
          <w:lang w:val="cs-CZ"/>
        </w:rPr>
        <w:t>doplnit</w:t>
      </w:r>
      <w:r w:rsidRPr="005D703A">
        <w:rPr>
          <w:i/>
          <w:lang w:val="cs-CZ"/>
        </w:rPr>
        <w:t xml:space="preserve"> jednotlivé nářeční skupiny? </w:t>
      </w:r>
    </w:p>
    <w:p w:rsidR="000E1B5A" w:rsidRPr="005D703A" w:rsidRDefault="000E1B5A" w:rsidP="000E1B5A">
      <w:pPr>
        <w:rPr>
          <w:sz w:val="20"/>
          <w:szCs w:val="20"/>
          <w:lang w:val="cs-CZ"/>
        </w:rPr>
      </w:pPr>
      <w:r w:rsidRPr="005D703A">
        <w:rPr>
          <w:i/>
          <w:sz w:val="20"/>
          <w:szCs w:val="20"/>
          <w:lang w:val="cs-CZ"/>
        </w:rPr>
        <w:t>Poznámka</w:t>
      </w:r>
      <w:r>
        <w:rPr>
          <w:sz w:val="20"/>
          <w:szCs w:val="20"/>
          <w:lang w:val="cs-CZ"/>
        </w:rPr>
        <w:t xml:space="preserve">: </w:t>
      </w:r>
      <w:proofErr w:type="gramStart"/>
      <w:r>
        <w:rPr>
          <w:sz w:val="20"/>
          <w:szCs w:val="20"/>
          <w:lang w:val="cs-CZ"/>
        </w:rPr>
        <w:t xml:space="preserve">Názvy </w:t>
      </w:r>
      <w:r w:rsidRPr="005D703A">
        <w:rPr>
          <w:sz w:val="20"/>
          <w:szCs w:val="20"/>
          <w:lang w:val="cs-CZ"/>
        </w:rPr>
        <w:t xml:space="preserve"> měst</w:t>
      </w:r>
      <w:proofErr w:type="gramEnd"/>
      <w:r w:rsidRPr="005D703A">
        <w:rPr>
          <w:sz w:val="20"/>
          <w:szCs w:val="20"/>
          <w:lang w:val="cs-CZ"/>
        </w:rPr>
        <w:t xml:space="preserve"> slouží v mapě jako orientační body.</w:t>
      </w:r>
    </w:p>
    <w:p w:rsidR="000E1B5A" w:rsidRDefault="000E1B5A" w:rsidP="000E1B5A">
      <w:pPr>
        <w:rPr>
          <w:i/>
          <w:lang w:val="cs-CZ"/>
        </w:rPr>
      </w:pPr>
    </w:p>
    <w:p w:rsidR="000E1B5A" w:rsidRDefault="000E1B5A" w:rsidP="000E1B5A">
      <w:pPr>
        <w:rPr>
          <w:lang w:val="cs-CZ"/>
        </w:rPr>
      </w:pPr>
      <w:r w:rsidRPr="005D703A">
        <w:rPr>
          <w:i/>
          <w:lang w:val="cs-CZ"/>
        </w:rPr>
        <w:t>středočeská</w:t>
      </w:r>
      <w:r w:rsidRPr="005D703A">
        <w:rPr>
          <w:lang w:val="cs-CZ"/>
        </w:rPr>
        <w:t xml:space="preserve">  </w:t>
      </w:r>
      <w:r w:rsidRPr="005D703A">
        <w:rPr>
          <w:lang w:val="cs-CZ"/>
        </w:rPr>
        <w:sym w:font="Symbol" w:char="F0B7"/>
      </w:r>
      <w:r w:rsidRPr="005D703A">
        <w:rPr>
          <w:lang w:val="cs-CZ"/>
        </w:rPr>
        <w:t xml:space="preserve"> </w:t>
      </w:r>
      <w:proofErr w:type="spellStart"/>
      <w:r w:rsidRPr="008E46B2">
        <w:rPr>
          <w:i/>
          <w:lang w:val="cs-CZ"/>
        </w:rPr>
        <w:t>ji</w:t>
      </w:r>
      <w:r w:rsidRPr="005D703A">
        <w:rPr>
          <w:i/>
          <w:lang w:val="cs-CZ"/>
        </w:rPr>
        <w:t>hozápadočeská</w:t>
      </w:r>
      <w:proofErr w:type="spellEnd"/>
      <w:r w:rsidRPr="005D703A">
        <w:rPr>
          <w:lang w:val="cs-CZ"/>
        </w:rPr>
        <w:t xml:space="preserve"> </w:t>
      </w:r>
      <w:r w:rsidRPr="005D703A">
        <w:rPr>
          <w:lang w:val="cs-CZ"/>
        </w:rPr>
        <w:sym w:font="Symbol" w:char="F0B7"/>
      </w:r>
      <w:r w:rsidRPr="005D703A">
        <w:rPr>
          <w:lang w:val="cs-CZ"/>
        </w:rPr>
        <w:t xml:space="preserve"> </w:t>
      </w:r>
      <w:r w:rsidRPr="008E46B2">
        <w:rPr>
          <w:i/>
          <w:lang w:val="cs-CZ"/>
        </w:rPr>
        <w:t>východočeská</w:t>
      </w:r>
      <w:r>
        <w:rPr>
          <w:lang w:val="cs-CZ"/>
        </w:rPr>
        <w:t xml:space="preserve"> a </w:t>
      </w:r>
      <w:proofErr w:type="spellStart"/>
      <w:r w:rsidRPr="005D703A">
        <w:rPr>
          <w:i/>
          <w:lang w:val="cs-CZ"/>
        </w:rPr>
        <w:t>severovýchodočeská</w:t>
      </w:r>
      <w:proofErr w:type="spellEnd"/>
      <w:r w:rsidRPr="005D703A">
        <w:rPr>
          <w:lang w:val="cs-CZ"/>
        </w:rPr>
        <w:t xml:space="preserve"> </w:t>
      </w:r>
      <w:r w:rsidRPr="005D703A">
        <w:rPr>
          <w:lang w:val="cs-CZ"/>
        </w:rPr>
        <w:sym w:font="Symbol" w:char="F0B7"/>
      </w:r>
      <w:r w:rsidRPr="005D703A">
        <w:rPr>
          <w:lang w:val="cs-CZ"/>
        </w:rPr>
        <w:t xml:space="preserve"> </w:t>
      </w:r>
      <w:r w:rsidRPr="005D703A">
        <w:rPr>
          <w:i/>
          <w:lang w:val="cs-CZ"/>
        </w:rPr>
        <w:t>středomoravská</w:t>
      </w:r>
      <w:r w:rsidRPr="005D703A">
        <w:rPr>
          <w:lang w:val="cs-CZ"/>
        </w:rPr>
        <w:t xml:space="preserve"> (hanácká) </w:t>
      </w:r>
      <w:r w:rsidRPr="005D703A">
        <w:rPr>
          <w:lang w:val="cs-CZ"/>
        </w:rPr>
        <w:sym w:font="Symbol" w:char="F0B7"/>
      </w:r>
      <w:r w:rsidRPr="005D703A">
        <w:rPr>
          <w:lang w:val="cs-CZ"/>
        </w:rPr>
        <w:t xml:space="preserve"> </w:t>
      </w:r>
      <w:r w:rsidRPr="005D703A">
        <w:rPr>
          <w:i/>
          <w:lang w:val="cs-CZ"/>
        </w:rPr>
        <w:t>východomoravská</w:t>
      </w:r>
      <w:r w:rsidRPr="005D703A">
        <w:rPr>
          <w:lang w:val="cs-CZ"/>
        </w:rPr>
        <w:t xml:space="preserve">  </w:t>
      </w:r>
      <w:r w:rsidRPr="005D703A">
        <w:rPr>
          <w:lang w:val="cs-CZ"/>
        </w:rPr>
        <w:sym w:font="Symbol" w:char="F0B7"/>
      </w:r>
      <w:r w:rsidRPr="005D703A">
        <w:rPr>
          <w:lang w:val="cs-CZ"/>
        </w:rPr>
        <w:t xml:space="preserve"> </w:t>
      </w:r>
      <w:proofErr w:type="spellStart"/>
      <w:r w:rsidRPr="005D703A">
        <w:rPr>
          <w:i/>
          <w:lang w:val="cs-CZ"/>
        </w:rPr>
        <w:t>slezskomoravská</w:t>
      </w:r>
      <w:proofErr w:type="spellEnd"/>
      <w:r w:rsidRPr="005D703A">
        <w:rPr>
          <w:lang w:val="cs-CZ"/>
        </w:rPr>
        <w:tab/>
      </w:r>
    </w:p>
    <w:p w:rsidR="000E1B5A" w:rsidRPr="005D703A" w:rsidRDefault="000E1B5A" w:rsidP="000E1B5A">
      <w:pPr>
        <w:jc w:val="both"/>
        <w:rPr>
          <w:lang w:val="cs-CZ"/>
        </w:rPr>
      </w:pPr>
      <w:r>
        <w:rPr>
          <w:lang w:val="cs-CZ"/>
        </w:rPr>
        <w:t>Viz příloha 3</w:t>
      </w:r>
    </w:p>
    <w:p w:rsidR="000E1B5A" w:rsidRPr="005D703A" w:rsidRDefault="000E1B5A" w:rsidP="000E1B5A">
      <w:pPr>
        <w:jc w:val="both"/>
        <w:rPr>
          <w:i/>
          <w:highlight w:val="yellow"/>
          <w:lang w:val="cs-CZ"/>
        </w:rPr>
      </w:pPr>
    </w:p>
    <w:p w:rsidR="000E1B5A" w:rsidRPr="005D703A" w:rsidRDefault="000E1B5A" w:rsidP="000E1B5A">
      <w:pPr>
        <w:jc w:val="both"/>
        <w:rPr>
          <w:b/>
          <w:lang w:val="cs-CZ"/>
        </w:rPr>
      </w:pPr>
    </w:p>
    <w:p w:rsidR="000E1B5A" w:rsidRPr="005D703A" w:rsidRDefault="000E1B5A" w:rsidP="000E1B5A">
      <w:pPr>
        <w:rPr>
          <w:lang w:val="cs-CZ"/>
        </w:rPr>
      </w:pPr>
      <w:r w:rsidRPr="005D703A">
        <w:rPr>
          <w:lang w:val="cs-CZ"/>
        </w:rPr>
        <w:t xml:space="preserve">Podle </w:t>
      </w:r>
      <w:r w:rsidRPr="005D703A">
        <w:rPr>
          <w:i/>
          <w:lang w:val="cs-CZ"/>
        </w:rPr>
        <w:t>Encyklopedického slovníku češtiny</w:t>
      </w:r>
    </w:p>
    <w:p w:rsidR="000E1B5A" w:rsidRPr="005D703A" w:rsidRDefault="000E1B5A" w:rsidP="000E1B5A">
      <w:pPr>
        <w:rPr>
          <w:b/>
          <w:i/>
          <w:lang w:val="cs-CZ"/>
        </w:rPr>
      </w:pPr>
      <w:r w:rsidRPr="005D703A">
        <w:rPr>
          <w:b/>
          <w:lang w:val="cs-CZ"/>
        </w:rPr>
        <w:t>Kompetence k učení</w:t>
      </w:r>
    </w:p>
    <w:p w:rsidR="000E1B5A" w:rsidRPr="005D703A" w:rsidRDefault="000E1B5A" w:rsidP="000E1B5A">
      <w:pPr>
        <w:rPr>
          <w:i/>
          <w:lang w:val="cs-CZ"/>
        </w:rPr>
      </w:pPr>
      <w:r w:rsidRPr="005D703A">
        <w:rPr>
          <w:i/>
          <w:lang w:val="cs-CZ"/>
        </w:rPr>
        <w:t>3. Ke které nářeční skupině</w:t>
      </w:r>
      <w:r>
        <w:rPr>
          <w:i/>
          <w:lang w:val="cs-CZ"/>
        </w:rPr>
        <w:t xml:space="preserve"> by</w:t>
      </w:r>
      <w:r w:rsidRPr="005D703A">
        <w:rPr>
          <w:i/>
          <w:lang w:val="cs-CZ"/>
        </w:rPr>
        <w:t>ste přiřadili následující slova a spojení slov?</w:t>
      </w:r>
    </w:p>
    <w:p w:rsidR="000E1B5A" w:rsidRPr="005D703A" w:rsidRDefault="000E1B5A" w:rsidP="000E1B5A">
      <w:pPr>
        <w:rPr>
          <w:lang w:val="cs-CZ"/>
        </w:rPr>
      </w:pPr>
      <w:r w:rsidRPr="008E46B2">
        <w:rPr>
          <w:i/>
          <w:lang w:val="cs-CZ"/>
        </w:rPr>
        <w:t>a)</w:t>
      </w:r>
      <w:r w:rsidRPr="005D703A">
        <w:rPr>
          <w:i/>
          <w:lang w:val="cs-CZ"/>
        </w:rPr>
        <w:t xml:space="preserve"> </w:t>
      </w:r>
      <w:r w:rsidRPr="005D703A">
        <w:rPr>
          <w:lang w:val="cs-CZ"/>
        </w:rPr>
        <w:t>tatínk</w:t>
      </w:r>
      <w:r w:rsidRPr="003F692F">
        <w:rPr>
          <w:b/>
          <w:lang w:val="cs-CZ"/>
        </w:rPr>
        <w:t xml:space="preserve">ovo </w:t>
      </w:r>
      <w:r w:rsidRPr="005D703A">
        <w:rPr>
          <w:lang w:val="cs-CZ"/>
        </w:rPr>
        <w:t xml:space="preserve">kabát, </w:t>
      </w:r>
      <w:proofErr w:type="spellStart"/>
      <w:r w:rsidRPr="005D703A">
        <w:rPr>
          <w:lang w:val="cs-CZ"/>
        </w:rPr>
        <w:t>sm</w:t>
      </w:r>
      <w:r w:rsidRPr="003F692F">
        <w:rPr>
          <w:b/>
          <w:lang w:val="cs-CZ"/>
        </w:rPr>
        <w:t>í</w:t>
      </w:r>
      <w:r w:rsidRPr="005D703A">
        <w:rPr>
          <w:lang w:val="cs-CZ"/>
        </w:rPr>
        <w:t>l</w:t>
      </w:r>
      <w:proofErr w:type="spellEnd"/>
      <w:r w:rsidRPr="005D703A">
        <w:rPr>
          <w:lang w:val="cs-CZ"/>
        </w:rPr>
        <w:t xml:space="preserve"> </w:t>
      </w:r>
      <w:proofErr w:type="spellStart"/>
      <w:r w:rsidRPr="003F692F">
        <w:rPr>
          <w:b/>
          <w:lang w:val="cs-CZ"/>
        </w:rPr>
        <w:t>sa</w:t>
      </w:r>
      <w:proofErr w:type="spellEnd"/>
      <w:r w:rsidRPr="005D703A">
        <w:rPr>
          <w:lang w:val="cs-CZ"/>
        </w:rPr>
        <w:t xml:space="preserve"> (smál se), </w:t>
      </w:r>
      <w:proofErr w:type="spellStart"/>
      <w:r w:rsidRPr="003A3198">
        <w:rPr>
          <w:b/>
          <w:lang w:val="cs-CZ"/>
        </w:rPr>
        <w:t>h</w:t>
      </w:r>
      <w:r w:rsidRPr="003A3198">
        <w:rPr>
          <w:lang w:val="cs-CZ"/>
        </w:rPr>
        <w:t>dyby</w:t>
      </w:r>
      <w:proofErr w:type="spellEnd"/>
      <w:r w:rsidRPr="003A3198">
        <w:rPr>
          <w:lang w:val="cs-CZ"/>
        </w:rPr>
        <w:t xml:space="preserve"> (kdyby);</w:t>
      </w:r>
      <w:r w:rsidRPr="008E46B2">
        <w:rPr>
          <w:lang w:val="cs-CZ"/>
        </w:rPr>
        <w:t xml:space="preserve"> </w:t>
      </w:r>
      <w:r w:rsidRPr="008E46B2">
        <w:rPr>
          <w:i/>
          <w:lang w:val="cs-CZ"/>
        </w:rPr>
        <w:t>b)</w:t>
      </w:r>
      <w:r w:rsidRPr="008E46B2">
        <w:rPr>
          <w:lang w:val="cs-CZ"/>
        </w:rPr>
        <w:t xml:space="preserve"> </w:t>
      </w:r>
      <w:proofErr w:type="spellStart"/>
      <w:r>
        <w:rPr>
          <w:lang w:val="cs-CZ"/>
        </w:rPr>
        <w:t>ml</w:t>
      </w:r>
      <w:r w:rsidRPr="003F692F">
        <w:rPr>
          <w:b/>
          <w:lang w:val="cs-CZ"/>
        </w:rPr>
        <w:t>ej</w:t>
      </w:r>
      <w:r>
        <w:rPr>
          <w:lang w:val="cs-CZ"/>
        </w:rPr>
        <w:t>n</w:t>
      </w:r>
      <w:proofErr w:type="spellEnd"/>
      <w:r>
        <w:rPr>
          <w:lang w:val="cs-CZ"/>
        </w:rPr>
        <w:t xml:space="preserve">, </w:t>
      </w:r>
      <w:proofErr w:type="spellStart"/>
      <w:r w:rsidRPr="003F692F">
        <w:rPr>
          <w:b/>
          <w:lang w:val="cs-CZ"/>
        </w:rPr>
        <w:t>v</w:t>
      </w:r>
      <w:r>
        <w:rPr>
          <w:lang w:val="cs-CZ"/>
        </w:rPr>
        <w:t>okno</w:t>
      </w:r>
      <w:proofErr w:type="spellEnd"/>
      <w:r>
        <w:rPr>
          <w:lang w:val="cs-CZ"/>
        </w:rPr>
        <w:t>,</w:t>
      </w:r>
      <w:r w:rsidRPr="005D703A">
        <w:rPr>
          <w:lang w:val="cs-CZ"/>
        </w:rPr>
        <w:t xml:space="preserve"> z </w:t>
      </w:r>
      <w:proofErr w:type="spellStart"/>
      <w:r w:rsidRPr="005D703A">
        <w:rPr>
          <w:lang w:val="cs-CZ"/>
        </w:rPr>
        <w:t>t</w:t>
      </w:r>
      <w:r w:rsidRPr="003F692F">
        <w:rPr>
          <w:b/>
          <w:lang w:val="cs-CZ"/>
        </w:rPr>
        <w:t>ý</w:t>
      </w:r>
      <w:proofErr w:type="spellEnd"/>
      <w:r w:rsidRPr="005D703A">
        <w:rPr>
          <w:lang w:val="cs-CZ"/>
        </w:rPr>
        <w:t xml:space="preserve"> druh</w:t>
      </w:r>
      <w:r w:rsidRPr="003F692F">
        <w:rPr>
          <w:b/>
          <w:lang w:val="cs-CZ"/>
        </w:rPr>
        <w:t>ý</w:t>
      </w:r>
      <w:r w:rsidRPr="005D703A">
        <w:rPr>
          <w:lang w:val="cs-CZ"/>
        </w:rPr>
        <w:t xml:space="preserve"> strany; </w:t>
      </w:r>
      <w:r w:rsidRPr="008E46B2">
        <w:rPr>
          <w:i/>
          <w:lang w:val="cs-CZ"/>
        </w:rPr>
        <w:t>c)</w:t>
      </w:r>
      <w:r w:rsidRPr="005D703A">
        <w:rPr>
          <w:lang w:val="cs-CZ"/>
        </w:rPr>
        <w:t xml:space="preserve"> </w:t>
      </w:r>
      <w:proofErr w:type="spellStart"/>
      <w:r>
        <w:rPr>
          <w:i/>
          <w:lang w:val="cs-CZ"/>
        </w:rPr>
        <w:t>venko</w:t>
      </w:r>
      <w:r w:rsidRPr="006E2B32">
        <w:rPr>
          <w:b/>
          <w:i/>
          <w:lang w:val="cs-CZ"/>
        </w:rPr>
        <w:t>u</w:t>
      </w:r>
      <w:r>
        <w:rPr>
          <w:i/>
          <w:lang w:val="cs-CZ"/>
        </w:rPr>
        <w:t>skej</w:t>
      </w:r>
      <w:proofErr w:type="spellEnd"/>
      <w:r>
        <w:rPr>
          <w:i/>
          <w:lang w:val="cs-CZ"/>
        </w:rPr>
        <w:t xml:space="preserve"> </w:t>
      </w:r>
      <w:r w:rsidRPr="005D703A">
        <w:rPr>
          <w:lang w:val="cs-CZ"/>
        </w:rPr>
        <w:t>(</w:t>
      </w:r>
      <w:r>
        <w:rPr>
          <w:lang w:val="cs-CZ"/>
        </w:rPr>
        <w:t>venkovský</w:t>
      </w:r>
      <w:r w:rsidRPr="005D703A">
        <w:rPr>
          <w:lang w:val="cs-CZ"/>
        </w:rPr>
        <w:t xml:space="preserve">), </w:t>
      </w:r>
      <w:proofErr w:type="spellStart"/>
      <w:r>
        <w:rPr>
          <w:i/>
          <w:lang w:val="cs-CZ"/>
        </w:rPr>
        <w:t>d</w:t>
      </w:r>
      <w:r w:rsidRPr="003F692F">
        <w:rPr>
          <w:b/>
          <w:i/>
          <w:lang w:val="cs-CZ"/>
        </w:rPr>
        <w:t>әr</w:t>
      </w:r>
      <w:r>
        <w:rPr>
          <w:b/>
          <w:i/>
          <w:lang w:val="cs-CZ"/>
        </w:rPr>
        <w:t>žať</w:t>
      </w:r>
      <w:proofErr w:type="spellEnd"/>
      <w:r w:rsidRPr="005D703A">
        <w:rPr>
          <w:i/>
          <w:lang w:val="cs-CZ"/>
        </w:rPr>
        <w:t xml:space="preserve"> </w:t>
      </w:r>
      <w:r w:rsidRPr="005D703A">
        <w:rPr>
          <w:lang w:val="cs-CZ"/>
        </w:rPr>
        <w:t>(</w:t>
      </w:r>
      <w:r>
        <w:rPr>
          <w:lang w:val="cs-CZ"/>
        </w:rPr>
        <w:t>držet</w:t>
      </w:r>
      <w:r w:rsidRPr="005D703A">
        <w:rPr>
          <w:lang w:val="cs-CZ"/>
        </w:rPr>
        <w:t>),</w:t>
      </w:r>
      <w:r w:rsidRPr="005D703A">
        <w:rPr>
          <w:i/>
          <w:lang w:val="cs-CZ"/>
        </w:rPr>
        <w:t xml:space="preserve"> </w:t>
      </w:r>
      <w:proofErr w:type="spellStart"/>
      <w:r w:rsidRPr="005D703A">
        <w:rPr>
          <w:i/>
          <w:lang w:val="cs-CZ"/>
        </w:rPr>
        <w:t>v</w:t>
      </w:r>
      <w:r w:rsidRPr="003F692F">
        <w:rPr>
          <w:b/>
          <w:i/>
          <w:lang w:val="cs-CZ"/>
        </w:rPr>
        <w:t>әl</w:t>
      </w:r>
      <w:r w:rsidRPr="005D703A">
        <w:rPr>
          <w:i/>
          <w:lang w:val="cs-CZ"/>
        </w:rPr>
        <w:t>na</w:t>
      </w:r>
      <w:proofErr w:type="spellEnd"/>
      <w:r w:rsidRPr="005D703A">
        <w:rPr>
          <w:i/>
          <w:lang w:val="cs-CZ"/>
        </w:rPr>
        <w:t xml:space="preserve"> </w:t>
      </w:r>
      <w:r w:rsidRPr="005D703A">
        <w:rPr>
          <w:lang w:val="cs-CZ"/>
        </w:rPr>
        <w:t>(vlna)</w:t>
      </w:r>
      <w:r>
        <w:rPr>
          <w:lang w:val="cs-CZ"/>
        </w:rPr>
        <w:t xml:space="preserve">, </w:t>
      </w:r>
      <w:proofErr w:type="spellStart"/>
      <w:r>
        <w:rPr>
          <w:lang w:val="cs-CZ"/>
        </w:rPr>
        <w:t>lep</w:t>
      </w:r>
      <w:r w:rsidRPr="006E2B32">
        <w:rPr>
          <w:b/>
          <w:lang w:val="cs-CZ"/>
        </w:rPr>
        <w:t>č</w:t>
      </w:r>
      <w:r>
        <w:rPr>
          <w:lang w:val="cs-CZ"/>
        </w:rPr>
        <w:t>í</w:t>
      </w:r>
      <w:proofErr w:type="spellEnd"/>
      <w:r>
        <w:rPr>
          <w:lang w:val="cs-CZ"/>
        </w:rPr>
        <w:t xml:space="preserve"> (lepší)</w:t>
      </w:r>
      <w:r w:rsidRPr="005D703A">
        <w:rPr>
          <w:lang w:val="cs-CZ"/>
        </w:rPr>
        <w:t xml:space="preserve">; </w:t>
      </w:r>
      <w:r w:rsidRPr="008E46B2">
        <w:rPr>
          <w:i/>
          <w:lang w:val="cs-CZ"/>
        </w:rPr>
        <w:t>d)</w:t>
      </w:r>
      <w:r w:rsidRPr="005D703A">
        <w:rPr>
          <w:lang w:val="cs-CZ"/>
        </w:rPr>
        <w:t xml:space="preserve"> </w:t>
      </w:r>
      <w:r>
        <w:rPr>
          <w:lang w:val="cs-CZ"/>
        </w:rPr>
        <w:t>tř</w:t>
      </w:r>
      <w:r w:rsidRPr="006E2B32">
        <w:rPr>
          <w:b/>
          <w:lang w:val="cs-CZ"/>
        </w:rPr>
        <w:t>e</w:t>
      </w:r>
      <w:r>
        <w:rPr>
          <w:lang w:val="cs-CZ"/>
        </w:rPr>
        <w:t xml:space="preserve"> (tři),</w:t>
      </w:r>
      <w:proofErr w:type="spellStart"/>
      <w:r>
        <w:rPr>
          <w:i/>
          <w:lang w:val="cs-CZ"/>
        </w:rPr>
        <w:t>ml</w:t>
      </w:r>
      <w:r w:rsidRPr="003F692F">
        <w:rPr>
          <w:b/>
          <w:i/>
          <w:lang w:val="cs-CZ"/>
        </w:rPr>
        <w:t>é</w:t>
      </w:r>
      <w:r w:rsidRPr="003F692F">
        <w:rPr>
          <w:i/>
          <w:lang w:val="cs-CZ"/>
        </w:rPr>
        <w:t>n</w:t>
      </w:r>
      <w:proofErr w:type="spellEnd"/>
      <w:r>
        <w:rPr>
          <w:lang w:val="cs-CZ"/>
        </w:rPr>
        <w:t xml:space="preserve"> (mlýn</w:t>
      </w:r>
      <w:r w:rsidRPr="005D703A">
        <w:rPr>
          <w:lang w:val="cs-CZ"/>
        </w:rPr>
        <w:t xml:space="preserve">), </w:t>
      </w:r>
      <w:proofErr w:type="spellStart"/>
      <w:r w:rsidRPr="005D703A">
        <w:rPr>
          <w:i/>
          <w:lang w:val="cs-CZ"/>
        </w:rPr>
        <w:t>m</w:t>
      </w:r>
      <w:r w:rsidRPr="006E2B32">
        <w:rPr>
          <w:b/>
          <w:i/>
          <w:lang w:val="cs-CZ"/>
        </w:rPr>
        <w:t>ó</w:t>
      </w:r>
      <w:r w:rsidRPr="005D703A">
        <w:rPr>
          <w:i/>
          <w:lang w:val="cs-CZ"/>
        </w:rPr>
        <w:t>ka</w:t>
      </w:r>
      <w:proofErr w:type="spellEnd"/>
      <w:r w:rsidRPr="005D703A">
        <w:rPr>
          <w:lang w:val="cs-CZ"/>
        </w:rPr>
        <w:t xml:space="preserve"> (mouka), </w:t>
      </w:r>
      <w:proofErr w:type="spellStart"/>
      <w:r>
        <w:rPr>
          <w:lang w:val="cs-CZ"/>
        </w:rPr>
        <w:t>n</w:t>
      </w:r>
      <w:r w:rsidRPr="006E2B32">
        <w:rPr>
          <w:b/>
          <w:lang w:val="cs-CZ"/>
        </w:rPr>
        <w:t>é</w:t>
      </w:r>
      <w:r>
        <w:rPr>
          <w:lang w:val="cs-CZ"/>
        </w:rPr>
        <w:t>s</w:t>
      </w:r>
      <w:r w:rsidRPr="006E2B32">
        <w:rPr>
          <w:b/>
          <w:lang w:val="cs-CZ"/>
        </w:rPr>
        <w:t>ó</w:t>
      </w:r>
      <w:proofErr w:type="spellEnd"/>
      <w:r w:rsidRPr="006E2B32">
        <w:rPr>
          <w:b/>
          <w:lang w:val="cs-CZ"/>
        </w:rPr>
        <w:t xml:space="preserve"> </w:t>
      </w:r>
      <w:r>
        <w:rPr>
          <w:lang w:val="cs-CZ"/>
        </w:rPr>
        <w:t xml:space="preserve">(nejsou), </w:t>
      </w:r>
      <w:proofErr w:type="spellStart"/>
      <w:r>
        <w:rPr>
          <w:lang w:val="cs-CZ"/>
        </w:rPr>
        <w:t>růž</w:t>
      </w:r>
      <w:r w:rsidRPr="003F692F">
        <w:rPr>
          <w:b/>
          <w:lang w:val="cs-CZ"/>
        </w:rPr>
        <w:t>a</w:t>
      </w:r>
      <w:proofErr w:type="spellEnd"/>
      <w:r w:rsidRPr="005D703A">
        <w:rPr>
          <w:lang w:val="cs-CZ"/>
        </w:rPr>
        <w:t xml:space="preserve">; </w:t>
      </w:r>
      <w:r w:rsidRPr="008E46B2">
        <w:rPr>
          <w:i/>
          <w:lang w:val="cs-CZ"/>
        </w:rPr>
        <w:t>e)</w:t>
      </w:r>
      <w:r w:rsidRPr="005D703A">
        <w:rPr>
          <w:lang w:val="cs-CZ"/>
        </w:rPr>
        <w:t xml:space="preserve"> </w:t>
      </w:r>
      <w:proofErr w:type="spellStart"/>
      <w:r w:rsidRPr="005D703A">
        <w:rPr>
          <w:i/>
          <w:lang w:val="cs-CZ"/>
        </w:rPr>
        <w:t>m</w:t>
      </w:r>
      <w:r w:rsidRPr="003F692F">
        <w:rPr>
          <w:b/>
          <w:i/>
          <w:lang w:val="cs-CZ"/>
        </w:rPr>
        <w:t>ú</w:t>
      </w:r>
      <w:r w:rsidRPr="005D703A">
        <w:rPr>
          <w:i/>
          <w:lang w:val="cs-CZ"/>
        </w:rPr>
        <w:t>ka</w:t>
      </w:r>
      <w:proofErr w:type="spellEnd"/>
      <w:r w:rsidRPr="005D703A">
        <w:rPr>
          <w:lang w:val="cs-CZ"/>
        </w:rPr>
        <w:t xml:space="preserve"> (mouka), </w:t>
      </w:r>
      <w:proofErr w:type="spellStart"/>
      <w:r w:rsidRPr="005D703A">
        <w:rPr>
          <w:i/>
          <w:lang w:val="cs-CZ"/>
        </w:rPr>
        <w:t>s</w:t>
      </w:r>
      <w:r w:rsidRPr="003F692F">
        <w:rPr>
          <w:b/>
          <w:i/>
          <w:lang w:val="cs-CZ"/>
        </w:rPr>
        <w:t>ú</w:t>
      </w:r>
      <w:r w:rsidRPr="005D703A">
        <w:rPr>
          <w:i/>
          <w:lang w:val="cs-CZ"/>
        </w:rPr>
        <w:t>sedama</w:t>
      </w:r>
      <w:proofErr w:type="spellEnd"/>
      <w:r w:rsidRPr="005D703A">
        <w:rPr>
          <w:lang w:val="cs-CZ"/>
        </w:rPr>
        <w:t xml:space="preserve">, </w:t>
      </w:r>
      <w:proofErr w:type="spellStart"/>
      <w:r w:rsidRPr="005D703A">
        <w:rPr>
          <w:i/>
          <w:lang w:val="cs-CZ"/>
        </w:rPr>
        <w:t>lež</w:t>
      </w:r>
      <w:r w:rsidRPr="003F692F">
        <w:rPr>
          <w:b/>
          <w:i/>
          <w:lang w:val="cs-CZ"/>
        </w:rPr>
        <w:t>á</w:t>
      </w:r>
      <w:r w:rsidRPr="005D703A">
        <w:rPr>
          <w:i/>
          <w:lang w:val="cs-CZ"/>
        </w:rPr>
        <w:t>l</w:t>
      </w:r>
      <w:proofErr w:type="spellEnd"/>
      <w:r w:rsidRPr="005D703A">
        <w:rPr>
          <w:lang w:val="cs-CZ"/>
        </w:rPr>
        <w:t xml:space="preserve"> (ležel), s </w:t>
      </w:r>
      <w:proofErr w:type="spellStart"/>
      <w:r w:rsidRPr="005D703A">
        <w:rPr>
          <w:i/>
          <w:lang w:val="cs-CZ"/>
        </w:rPr>
        <w:t>naš</w:t>
      </w:r>
      <w:r w:rsidRPr="003F692F">
        <w:rPr>
          <w:b/>
          <w:i/>
          <w:lang w:val="cs-CZ"/>
        </w:rPr>
        <w:t>ú</w:t>
      </w:r>
      <w:proofErr w:type="spellEnd"/>
      <w:r w:rsidRPr="005D703A">
        <w:rPr>
          <w:lang w:val="cs-CZ"/>
        </w:rPr>
        <w:t xml:space="preserve"> (s naší)</w:t>
      </w:r>
      <w:r>
        <w:rPr>
          <w:lang w:val="cs-CZ"/>
        </w:rPr>
        <w:t>, (běloučké)</w:t>
      </w:r>
      <w:r w:rsidRPr="005D703A">
        <w:rPr>
          <w:lang w:val="cs-CZ"/>
        </w:rPr>
        <w:t xml:space="preserve">; </w:t>
      </w:r>
      <w:r w:rsidRPr="008E46B2">
        <w:rPr>
          <w:i/>
          <w:lang w:val="cs-CZ"/>
        </w:rPr>
        <w:t>f)</w:t>
      </w:r>
      <w:r w:rsidRPr="005D703A">
        <w:rPr>
          <w:lang w:val="cs-CZ"/>
        </w:rPr>
        <w:t xml:space="preserve">  </w:t>
      </w:r>
      <w:proofErr w:type="spellStart"/>
      <w:r w:rsidRPr="005D703A">
        <w:rPr>
          <w:lang w:val="cs-CZ"/>
        </w:rPr>
        <w:t>sm</w:t>
      </w:r>
      <w:r w:rsidRPr="003F692F">
        <w:rPr>
          <w:b/>
          <w:lang w:val="cs-CZ"/>
        </w:rPr>
        <w:t>i</w:t>
      </w:r>
      <w:r w:rsidRPr="005D703A">
        <w:rPr>
          <w:lang w:val="cs-CZ"/>
        </w:rPr>
        <w:t>ť</w:t>
      </w:r>
      <w:proofErr w:type="spellEnd"/>
      <w:r w:rsidRPr="005D703A">
        <w:rPr>
          <w:lang w:val="cs-CZ"/>
        </w:rPr>
        <w:t xml:space="preserve"> se (smát se), </w:t>
      </w:r>
      <w:proofErr w:type="spellStart"/>
      <w:r w:rsidRPr="005D703A">
        <w:rPr>
          <w:lang w:val="cs-CZ"/>
        </w:rPr>
        <w:t>str</w:t>
      </w:r>
      <w:r w:rsidRPr="003F692F">
        <w:rPr>
          <w:b/>
          <w:lang w:val="cs-CZ"/>
        </w:rPr>
        <w:t>y</w:t>
      </w:r>
      <w:r w:rsidRPr="005D703A">
        <w:rPr>
          <w:lang w:val="cs-CZ"/>
        </w:rPr>
        <w:t>c</w:t>
      </w:r>
      <w:proofErr w:type="spellEnd"/>
      <w:r w:rsidRPr="005D703A">
        <w:rPr>
          <w:lang w:val="cs-CZ"/>
        </w:rPr>
        <w:t>/</w:t>
      </w:r>
      <w:proofErr w:type="spellStart"/>
      <w:r w:rsidRPr="005D703A">
        <w:rPr>
          <w:lang w:val="cs-CZ"/>
        </w:rPr>
        <w:t>str</w:t>
      </w:r>
      <w:r w:rsidRPr="003F692F">
        <w:rPr>
          <w:b/>
          <w:lang w:val="cs-CZ"/>
        </w:rPr>
        <w:t>y</w:t>
      </w:r>
      <w:r w:rsidRPr="005D703A">
        <w:rPr>
          <w:lang w:val="cs-CZ"/>
        </w:rPr>
        <w:t>k</w:t>
      </w:r>
      <w:proofErr w:type="spellEnd"/>
      <w:r w:rsidRPr="005D703A">
        <w:rPr>
          <w:lang w:val="cs-CZ"/>
        </w:rPr>
        <w:t xml:space="preserve"> (strýc), </w:t>
      </w:r>
      <w:proofErr w:type="spellStart"/>
      <w:r w:rsidRPr="005D703A">
        <w:rPr>
          <w:lang w:val="cs-CZ"/>
        </w:rPr>
        <w:t>r</w:t>
      </w:r>
      <w:r w:rsidRPr="003F692F">
        <w:rPr>
          <w:b/>
          <w:lang w:val="cs-CZ"/>
        </w:rPr>
        <w:t>u</w:t>
      </w:r>
      <w:r w:rsidRPr="005D703A">
        <w:rPr>
          <w:lang w:val="cs-CZ"/>
        </w:rPr>
        <w:t>ž</w:t>
      </w:r>
      <w:r w:rsidRPr="003F692F">
        <w:rPr>
          <w:b/>
          <w:lang w:val="cs-CZ"/>
        </w:rPr>
        <w:t>a</w:t>
      </w:r>
      <w:proofErr w:type="spellEnd"/>
      <w:r w:rsidRPr="003F692F">
        <w:rPr>
          <w:b/>
          <w:lang w:val="cs-CZ"/>
        </w:rPr>
        <w:t xml:space="preserve"> </w:t>
      </w:r>
      <w:r w:rsidRPr="005D703A">
        <w:rPr>
          <w:lang w:val="cs-CZ"/>
        </w:rPr>
        <w:t>(růže)</w:t>
      </w:r>
    </w:p>
    <w:p w:rsidR="000E1B5A" w:rsidRPr="005D703A" w:rsidRDefault="000E1B5A" w:rsidP="000E1B5A">
      <w:pPr>
        <w:rPr>
          <w:lang w:val="cs-CZ"/>
        </w:rPr>
      </w:pPr>
    </w:p>
    <w:p w:rsidR="000E1B5A" w:rsidRPr="005D703A" w:rsidRDefault="000E1B5A" w:rsidP="000E1B5A">
      <w:pPr>
        <w:rPr>
          <w:lang w:val="cs-CZ"/>
        </w:rPr>
      </w:pPr>
      <w:r w:rsidRPr="005D703A">
        <w:rPr>
          <w:i/>
          <w:lang w:val="cs-CZ"/>
        </w:rPr>
        <w:t xml:space="preserve">4. Poznáte, z kterých nářečí </w:t>
      </w:r>
      <w:proofErr w:type="gramStart"/>
      <w:r w:rsidRPr="005D703A">
        <w:rPr>
          <w:i/>
          <w:lang w:val="cs-CZ"/>
        </w:rPr>
        <w:t>pocházejí</w:t>
      </w:r>
      <w:r>
        <w:rPr>
          <w:i/>
          <w:lang w:val="cs-CZ"/>
        </w:rPr>
        <w:t xml:space="preserve"> následují</w:t>
      </w:r>
      <w:proofErr w:type="gramEnd"/>
      <w:r>
        <w:rPr>
          <w:i/>
          <w:lang w:val="cs-CZ"/>
        </w:rPr>
        <w:t xml:space="preserve"> ukázky</w:t>
      </w:r>
      <w:r w:rsidRPr="005D703A">
        <w:rPr>
          <w:i/>
          <w:lang w:val="cs-CZ"/>
        </w:rPr>
        <w:t>?</w:t>
      </w:r>
      <w:r>
        <w:rPr>
          <w:i/>
          <w:lang w:val="cs-CZ"/>
        </w:rPr>
        <w:t xml:space="preserve"> Pomoci Vám mohou zvýrazněná slova, nebo i jméno autora knihy.</w:t>
      </w:r>
    </w:p>
    <w:p w:rsidR="000E1B5A" w:rsidRPr="005D703A" w:rsidRDefault="000E1B5A" w:rsidP="000E1B5A">
      <w:pPr>
        <w:rPr>
          <w:lang w:val="cs-CZ"/>
        </w:rPr>
      </w:pPr>
      <w:r w:rsidRPr="008E46B2">
        <w:rPr>
          <w:i/>
          <w:lang w:val="cs-CZ"/>
        </w:rPr>
        <w:t>a)</w:t>
      </w:r>
      <w:r w:rsidRPr="005D703A">
        <w:rPr>
          <w:lang w:val="cs-CZ"/>
        </w:rPr>
        <w:t xml:space="preserve"> A dobře </w:t>
      </w:r>
      <w:proofErr w:type="spellStart"/>
      <w:r w:rsidRPr="006E2B32">
        <w:rPr>
          <w:b/>
          <w:lang w:val="cs-CZ"/>
        </w:rPr>
        <w:t>sa</w:t>
      </w:r>
      <w:proofErr w:type="spellEnd"/>
      <w:r w:rsidRPr="005D703A">
        <w:rPr>
          <w:lang w:val="cs-CZ"/>
        </w:rPr>
        <w:t xml:space="preserve"> u tetky </w:t>
      </w:r>
      <w:proofErr w:type="spellStart"/>
      <w:r w:rsidRPr="005D703A">
        <w:rPr>
          <w:lang w:val="cs-CZ"/>
        </w:rPr>
        <w:t>Kubaňovéj</w:t>
      </w:r>
      <w:proofErr w:type="spellEnd"/>
      <w:r w:rsidRPr="005D703A">
        <w:rPr>
          <w:lang w:val="cs-CZ"/>
        </w:rPr>
        <w:t xml:space="preserve"> posedělo a </w:t>
      </w:r>
      <w:proofErr w:type="spellStart"/>
      <w:r w:rsidRPr="005D703A">
        <w:rPr>
          <w:lang w:val="cs-CZ"/>
        </w:rPr>
        <w:t>chutno</w:t>
      </w:r>
      <w:proofErr w:type="spellEnd"/>
      <w:r w:rsidRPr="005D703A">
        <w:rPr>
          <w:lang w:val="cs-CZ"/>
        </w:rPr>
        <w:t xml:space="preserve"> pojedlo, </w:t>
      </w:r>
      <w:proofErr w:type="spellStart"/>
      <w:r w:rsidRPr="005D703A">
        <w:rPr>
          <w:lang w:val="cs-CZ"/>
        </w:rPr>
        <w:t>lebo</w:t>
      </w:r>
      <w:proofErr w:type="spellEnd"/>
      <w:r w:rsidRPr="005D703A">
        <w:rPr>
          <w:lang w:val="cs-CZ"/>
        </w:rPr>
        <w:t xml:space="preserve"> </w:t>
      </w:r>
      <w:proofErr w:type="spellStart"/>
      <w:r w:rsidRPr="005D703A">
        <w:rPr>
          <w:b/>
          <w:lang w:val="cs-CZ"/>
        </w:rPr>
        <w:t>izba</w:t>
      </w:r>
      <w:proofErr w:type="spellEnd"/>
      <w:r w:rsidRPr="005D703A">
        <w:rPr>
          <w:lang w:val="cs-CZ"/>
        </w:rPr>
        <w:t xml:space="preserve"> </w:t>
      </w:r>
      <w:r w:rsidRPr="003A3198">
        <w:rPr>
          <w:lang w:val="cs-CZ"/>
        </w:rPr>
        <w:t>byla</w:t>
      </w:r>
      <w:r w:rsidRPr="005D703A">
        <w:rPr>
          <w:lang w:val="cs-CZ"/>
        </w:rPr>
        <w:t xml:space="preserve"> </w:t>
      </w:r>
      <w:proofErr w:type="spellStart"/>
      <w:r w:rsidRPr="005D703A">
        <w:rPr>
          <w:lang w:val="cs-CZ"/>
        </w:rPr>
        <w:t>dycky</w:t>
      </w:r>
      <w:proofErr w:type="spellEnd"/>
      <w:r w:rsidRPr="005D703A">
        <w:rPr>
          <w:lang w:val="cs-CZ"/>
        </w:rPr>
        <w:t xml:space="preserve"> </w:t>
      </w:r>
      <w:proofErr w:type="spellStart"/>
      <w:r w:rsidRPr="006E2B32">
        <w:rPr>
          <w:b/>
          <w:lang w:val="cs-CZ"/>
        </w:rPr>
        <w:t>čisťučká</w:t>
      </w:r>
      <w:proofErr w:type="spellEnd"/>
      <w:r w:rsidRPr="005D703A">
        <w:rPr>
          <w:lang w:val="cs-CZ"/>
        </w:rPr>
        <w:t xml:space="preserve"> jak kaplička. </w:t>
      </w:r>
      <w:r w:rsidRPr="005D703A">
        <w:rPr>
          <w:b/>
          <w:lang w:val="cs-CZ"/>
        </w:rPr>
        <w:t>Duchny</w:t>
      </w:r>
      <w:r w:rsidRPr="005D703A">
        <w:rPr>
          <w:lang w:val="cs-CZ"/>
        </w:rPr>
        <w:t xml:space="preserve"> na lůžkách </w:t>
      </w:r>
      <w:proofErr w:type="spellStart"/>
      <w:r w:rsidRPr="002B0064">
        <w:rPr>
          <w:b/>
          <w:lang w:val="cs-CZ"/>
        </w:rPr>
        <w:t>bilučké</w:t>
      </w:r>
      <w:proofErr w:type="spellEnd"/>
      <w:r w:rsidRPr="005D703A">
        <w:rPr>
          <w:lang w:val="cs-CZ"/>
        </w:rPr>
        <w:t xml:space="preserve"> jak </w:t>
      </w:r>
      <w:proofErr w:type="spellStart"/>
      <w:r w:rsidRPr="005D703A">
        <w:rPr>
          <w:lang w:val="cs-CZ"/>
        </w:rPr>
        <w:t>snih</w:t>
      </w:r>
      <w:proofErr w:type="spellEnd"/>
      <w:r w:rsidRPr="005D703A">
        <w:rPr>
          <w:lang w:val="cs-CZ"/>
        </w:rPr>
        <w:t xml:space="preserve">, narovnané až do stropu, svatých obrázků plná zeď a kachle na peci </w:t>
      </w:r>
      <w:proofErr w:type="spellStart"/>
      <w:r w:rsidRPr="005D703A">
        <w:rPr>
          <w:lang w:val="cs-CZ"/>
        </w:rPr>
        <w:t>enom</w:t>
      </w:r>
      <w:proofErr w:type="spellEnd"/>
      <w:r w:rsidRPr="005D703A">
        <w:rPr>
          <w:lang w:val="cs-CZ"/>
        </w:rPr>
        <w:t xml:space="preserve"> </w:t>
      </w:r>
      <w:proofErr w:type="spellStart"/>
      <w:r w:rsidRPr="006E2B32">
        <w:rPr>
          <w:lang w:val="cs-CZ"/>
        </w:rPr>
        <w:t>ligota</w:t>
      </w:r>
      <w:r>
        <w:rPr>
          <w:lang w:val="cs-CZ"/>
        </w:rPr>
        <w:t>ly</w:t>
      </w:r>
      <w:proofErr w:type="spellEnd"/>
      <w:r w:rsidRPr="005D703A">
        <w:rPr>
          <w:lang w:val="cs-CZ"/>
        </w:rPr>
        <w:t xml:space="preserve">. </w:t>
      </w:r>
    </w:p>
    <w:p w:rsidR="000E1B5A" w:rsidRPr="005D703A" w:rsidRDefault="000E1B5A" w:rsidP="000E1B5A">
      <w:pPr>
        <w:rPr>
          <w:lang w:val="cs-CZ"/>
        </w:rPr>
      </w:pPr>
      <w:r w:rsidRPr="005D703A">
        <w:rPr>
          <w:lang w:val="cs-CZ"/>
        </w:rPr>
        <w:t>(…)</w:t>
      </w:r>
    </w:p>
    <w:p w:rsidR="000E1B5A" w:rsidRPr="005D703A" w:rsidRDefault="000E1B5A" w:rsidP="000E1B5A">
      <w:pPr>
        <w:rPr>
          <w:lang w:val="cs-CZ"/>
        </w:rPr>
      </w:pPr>
      <w:r w:rsidRPr="005D703A">
        <w:rPr>
          <w:lang w:val="cs-CZ"/>
        </w:rPr>
        <w:t xml:space="preserve">Tetka zrovna utírali prach ze skleněného příklopu na Panence Marii </w:t>
      </w:r>
      <w:proofErr w:type="spellStart"/>
      <w:r w:rsidRPr="005D703A">
        <w:rPr>
          <w:lang w:val="cs-CZ"/>
        </w:rPr>
        <w:t>Hostýnskéj</w:t>
      </w:r>
      <w:proofErr w:type="spellEnd"/>
      <w:r w:rsidRPr="005D703A">
        <w:rPr>
          <w:lang w:val="cs-CZ"/>
        </w:rPr>
        <w:t xml:space="preserve"> a zalévali muškáty za vyšívanýma </w:t>
      </w:r>
      <w:proofErr w:type="spellStart"/>
      <w:r w:rsidRPr="005D703A">
        <w:rPr>
          <w:lang w:val="cs-CZ"/>
        </w:rPr>
        <w:t>firhaňkama</w:t>
      </w:r>
      <w:proofErr w:type="spellEnd"/>
      <w:r w:rsidRPr="005D703A">
        <w:rPr>
          <w:lang w:val="cs-CZ"/>
        </w:rPr>
        <w:t xml:space="preserve">, </w:t>
      </w:r>
      <w:proofErr w:type="spellStart"/>
      <w:r w:rsidRPr="005D703A">
        <w:rPr>
          <w:lang w:val="cs-CZ"/>
        </w:rPr>
        <w:t>dyž</w:t>
      </w:r>
      <w:proofErr w:type="spellEnd"/>
      <w:r w:rsidRPr="005D703A">
        <w:rPr>
          <w:lang w:val="cs-CZ"/>
        </w:rPr>
        <w:t xml:space="preserve"> </w:t>
      </w:r>
      <w:proofErr w:type="spellStart"/>
      <w:r w:rsidRPr="005D703A">
        <w:rPr>
          <w:lang w:val="cs-CZ"/>
        </w:rPr>
        <w:t>učuli</w:t>
      </w:r>
      <w:proofErr w:type="spellEnd"/>
      <w:r w:rsidRPr="005D703A">
        <w:rPr>
          <w:lang w:val="cs-CZ"/>
        </w:rPr>
        <w:t xml:space="preserve"> </w:t>
      </w:r>
      <w:proofErr w:type="spellStart"/>
      <w:r w:rsidRPr="005D703A">
        <w:rPr>
          <w:lang w:val="cs-CZ"/>
        </w:rPr>
        <w:t>vrznút</w:t>
      </w:r>
      <w:proofErr w:type="spellEnd"/>
      <w:r w:rsidRPr="005D703A">
        <w:rPr>
          <w:lang w:val="cs-CZ"/>
        </w:rPr>
        <w:t xml:space="preserve"> </w:t>
      </w:r>
      <w:proofErr w:type="spellStart"/>
      <w:r w:rsidRPr="006E2B32">
        <w:rPr>
          <w:lang w:val="cs-CZ"/>
        </w:rPr>
        <w:t>dvérca</w:t>
      </w:r>
      <w:proofErr w:type="spellEnd"/>
      <w:r w:rsidRPr="005D703A">
        <w:rPr>
          <w:lang w:val="cs-CZ"/>
        </w:rPr>
        <w:t xml:space="preserve">. Vyšli do síně a </w:t>
      </w:r>
      <w:r w:rsidRPr="006E2B32">
        <w:rPr>
          <w:lang w:val="cs-CZ"/>
        </w:rPr>
        <w:t>v ústrety</w:t>
      </w:r>
      <w:r w:rsidRPr="005D703A">
        <w:rPr>
          <w:lang w:val="cs-CZ"/>
        </w:rPr>
        <w:t xml:space="preserve"> </w:t>
      </w:r>
      <w:proofErr w:type="spellStart"/>
      <w:r w:rsidRPr="005D703A">
        <w:rPr>
          <w:b/>
          <w:lang w:val="cs-CZ"/>
        </w:rPr>
        <w:t>sa</w:t>
      </w:r>
      <w:proofErr w:type="spellEnd"/>
      <w:r w:rsidRPr="005D703A">
        <w:rPr>
          <w:lang w:val="cs-CZ"/>
        </w:rPr>
        <w:t xml:space="preserve"> jím </w:t>
      </w:r>
      <w:proofErr w:type="spellStart"/>
      <w:r w:rsidRPr="005D703A">
        <w:rPr>
          <w:b/>
          <w:lang w:val="cs-CZ"/>
        </w:rPr>
        <w:t>derú</w:t>
      </w:r>
      <w:proofErr w:type="spellEnd"/>
      <w:r w:rsidRPr="005D703A">
        <w:rPr>
          <w:lang w:val="cs-CZ"/>
        </w:rPr>
        <w:t xml:space="preserve"> s </w:t>
      </w:r>
      <w:proofErr w:type="spellStart"/>
      <w:r w:rsidRPr="005D703A">
        <w:rPr>
          <w:lang w:val="cs-CZ"/>
        </w:rPr>
        <w:t>velikú</w:t>
      </w:r>
      <w:proofErr w:type="spellEnd"/>
      <w:r w:rsidRPr="005D703A">
        <w:rPr>
          <w:lang w:val="cs-CZ"/>
        </w:rPr>
        <w:t xml:space="preserve"> </w:t>
      </w:r>
      <w:proofErr w:type="spellStart"/>
      <w:r w:rsidRPr="005D703A">
        <w:rPr>
          <w:lang w:val="cs-CZ"/>
        </w:rPr>
        <w:t>řečú</w:t>
      </w:r>
      <w:proofErr w:type="spellEnd"/>
      <w:r w:rsidRPr="005D703A">
        <w:rPr>
          <w:lang w:val="cs-CZ"/>
        </w:rPr>
        <w:t xml:space="preserve"> stará žebračka </w:t>
      </w:r>
      <w:proofErr w:type="spellStart"/>
      <w:r w:rsidRPr="005D703A">
        <w:rPr>
          <w:lang w:val="cs-CZ"/>
        </w:rPr>
        <w:t>Frgálka</w:t>
      </w:r>
      <w:proofErr w:type="spellEnd"/>
      <w:r w:rsidRPr="005D703A">
        <w:rPr>
          <w:lang w:val="cs-CZ"/>
        </w:rPr>
        <w:t xml:space="preserve">, známá </w:t>
      </w:r>
      <w:proofErr w:type="spellStart"/>
      <w:r w:rsidRPr="006E2B32">
        <w:rPr>
          <w:lang w:val="cs-CZ"/>
        </w:rPr>
        <w:t>klebetnica</w:t>
      </w:r>
      <w:proofErr w:type="spellEnd"/>
      <w:r w:rsidRPr="005D703A">
        <w:rPr>
          <w:lang w:val="cs-CZ"/>
        </w:rPr>
        <w:t xml:space="preserve"> a dohazovačka, </w:t>
      </w:r>
      <w:proofErr w:type="spellStart"/>
      <w:r w:rsidRPr="005D703A">
        <w:rPr>
          <w:lang w:val="cs-CZ"/>
        </w:rPr>
        <w:t>kerá</w:t>
      </w:r>
      <w:proofErr w:type="spellEnd"/>
      <w:r w:rsidRPr="005D703A">
        <w:rPr>
          <w:lang w:val="cs-CZ"/>
        </w:rPr>
        <w:t xml:space="preserve"> si „</w:t>
      </w:r>
      <w:proofErr w:type="spellStart"/>
      <w:r w:rsidRPr="008E46B2">
        <w:rPr>
          <w:b/>
          <w:lang w:val="cs-CZ"/>
        </w:rPr>
        <w:t>namlúváním</w:t>
      </w:r>
      <w:proofErr w:type="spellEnd"/>
      <w:r w:rsidRPr="005D703A">
        <w:rPr>
          <w:lang w:val="cs-CZ"/>
        </w:rPr>
        <w:t>“ přivydělávala.</w:t>
      </w:r>
    </w:p>
    <w:p w:rsidR="000E1B5A" w:rsidRPr="005D703A" w:rsidRDefault="000E1B5A" w:rsidP="000E1B5A">
      <w:pPr>
        <w:jc w:val="right"/>
        <w:rPr>
          <w:i/>
          <w:lang w:val="cs-CZ"/>
        </w:rPr>
      </w:pPr>
      <w:r>
        <w:rPr>
          <w:i/>
          <w:lang w:val="cs-CZ"/>
        </w:rPr>
        <w:t xml:space="preserve">Podle </w:t>
      </w:r>
      <w:r w:rsidRPr="005D703A">
        <w:rPr>
          <w:i/>
          <w:lang w:val="cs-CZ"/>
        </w:rPr>
        <w:t>Zde</w:t>
      </w:r>
      <w:r>
        <w:rPr>
          <w:i/>
          <w:lang w:val="cs-CZ"/>
        </w:rPr>
        <w:t xml:space="preserve">ňka Galušky </w:t>
      </w:r>
    </w:p>
    <w:p w:rsidR="000E1B5A" w:rsidRPr="005D703A" w:rsidRDefault="000E1B5A" w:rsidP="000E1B5A">
      <w:pPr>
        <w:jc w:val="both"/>
        <w:rPr>
          <w:lang w:val="cs-CZ"/>
        </w:rPr>
      </w:pPr>
    </w:p>
    <w:p w:rsidR="000E1B5A" w:rsidRPr="005D703A" w:rsidRDefault="000E1B5A" w:rsidP="000E1B5A">
      <w:pPr>
        <w:rPr>
          <w:lang w:val="cs-CZ"/>
        </w:rPr>
      </w:pPr>
      <w:r w:rsidRPr="008E46B2">
        <w:rPr>
          <w:i/>
          <w:lang w:val="cs-CZ"/>
        </w:rPr>
        <w:t>b)</w:t>
      </w:r>
      <w:r w:rsidRPr="005D703A">
        <w:rPr>
          <w:lang w:val="cs-CZ"/>
        </w:rPr>
        <w:t xml:space="preserve"> Máry stírala podlahu a meditovala o novém nájemníku. </w:t>
      </w:r>
      <w:proofErr w:type="spellStart"/>
      <w:r w:rsidRPr="006E2B32">
        <w:rPr>
          <w:b/>
          <w:lang w:val="cs-CZ"/>
        </w:rPr>
        <w:t>Venkouskej</w:t>
      </w:r>
      <w:proofErr w:type="spellEnd"/>
      <w:r w:rsidRPr="005D703A">
        <w:rPr>
          <w:lang w:val="cs-CZ"/>
        </w:rPr>
        <w:t xml:space="preserve"> dříč se nezapře. Na práci až </w:t>
      </w:r>
      <w:proofErr w:type="spellStart"/>
      <w:r w:rsidRPr="005D703A">
        <w:rPr>
          <w:lang w:val="cs-CZ"/>
        </w:rPr>
        <w:t>chamtivej</w:t>
      </w:r>
      <w:proofErr w:type="spellEnd"/>
      <w:r w:rsidRPr="005D703A">
        <w:rPr>
          <w:lang w:val="cs-CZ"/>
        </w:rPr>
        <w:t xml:space="preserve">, jako </w:t>
      </w:r>
      <w:r>
        <w:rPr>
          <w:lang w:val="cs-CZ"/>
        </w:rPr>
        <w:t xml:space="preserve">by </w:t>
      </w:r>
      <w:r w:rsidRPr="005D703A">
        <w:rPr>
          <w:lang w:val="cs-CZ"/>
        </w:rPr>
        <w:t xml:space="preserve">z toho </w:t>
      </w:r>
      <w:proofErr w:type="spellStart"/>
      <w:r w:rsidRPr="006E2B32">
        <w:rPr>
          <w:lang w:val="cs-CZ"/>
        </w:rPr>
        <w:t>broulení</w:t>
      </w:r>
      <w:proofErr w:type="spellEnd"/>
      <w:r w:rsidRPr="005D703A">
        <w:rPr>
          <w:lang w:val="cs-CZ"/>
        </w:rPr>
        <w:t xml:space="preserve"> do lejster čekal sklizeň. Ždímajíc hadr zahleděla se oknem do nebes modra. Za léta střídání pánů v tomhle pokojíku z toho mám </w:t>
      </w:r>
      <w:proofErr w:type="spellStart"/>
      <w:r w:rsidRPr="005D703A">
        <w:rPr>
          <w:lang w:val="cs-CZ"/>
        </w:rPr>
        <w:t>takovej</w:t>
      </w:r>
      <w:proofErr w:type="spellEnd"/>
      <w:r w:rsidRPr="005D703A">
        <w:rPr>
          <w:lang w:val="cs-CZ"/>
        </w:rPr>
        <w:t xml:space="preserve"> rozum: tam nahoře, odkud sypou na zem vtipný semínko, jsou tuze vysoko a nedohlídnou, co kam padá. Do </w:t>
      </w:r>
      <w:proofErr w:type="spellStart"/>
      <w:r w:rsidRPr="008E46B2">
        <w:rPr>
          <w:b/>
          <w:lang w:val="cs-CZ"/>
        </w:rPr>
        <w:t>chudýho</w:t>
      </w:r>
      <w:proofErr w:type="spellEnd"/>
      <w:r w:rsidRPr="005D703A">
        <w:rPr>
          <w:lang w:val="cs-CZ"/>
        </w:rPr>
        <w:t xml:space="preserve"> </w:t>
      </w:r>
      <w:proofErr w:type="spellStart"/>
      <w:r w:rsidRPr="003F692F">
        <w:rPr>
          <w:lang w:val="cs-CZ"/>
        </w:rPr>
        <w:t>baračiště</w:t>
      </w:r>
      <w:proofErr w:type="spellEnd"/>
      <w:r w:rsidRPr="005D703A">
        <w:rPr>
          <w:b/>
          <w:lang w:val="cs-CZ"/>
        </w:rPr>
        <w:t xml:space="preserve"> </w:t>
      </w:r>
      <w:r w:rsidRPr="005D703A">
        <w:rPr>
          <w:lang w:val="cs-CZ"/>
        </w:rPr>
        <w:t xml:space="preserve">nasypou mírku a </w:t>
      </w:r>
      <w:proofErr w:type="spellStart"/>
      <w:r w:rsidRPr="008E46B2">
        <w:rPr>
          <w:b/>
          <w:lang w:val="cs-CZ"/>
        </w:rPr>
        <w:t>vostane</w:t>
      </w:r>
      <w:proofErr w:type="spellEnd"/>
      <w:r w:rsidRPr="005D703A">
        <w:rPr>
          <w:lang w:val="cs-CZ"/>
        </w:rPr>
        <w:t xml:space="preserve"> to planý jak semeno na skále, protože – málo naplat – živnou pro </w:t>
      </w:r>
      <w:proofErr w:type="spellStart"/>
      <w:r w:rsidRPr="005D703A">
        <w:rPr>
          <w:lang w:val="cs-CZ"/>
        </w:rPr>
        <w:t>študia</w:t>
      </w:r>
      <w:proofErr w:type="spellEnd"/>
      <w:r w:rsidRPr="005D703A">
        <w:rPr>
          <w:lang w:val="cs-CZ"/>
        </w:rPr>
        <w:t xml:space="preserve"> je </w:t>
      </w:r>
      <w:proofErr w:type="spellStart"/>
      <w:r w:rsidRPr="005D703A">
        <w:rPr>
          <w:lang w:val="cs-CZ"/>
        </w:rPr>
        <w:t>tatíkova</w:t>
      </w:r>
      <w:proofErr w:type="spellEnd"/>
      <w:r w:rsidRPr="005D703A">
        <w:rPr>
          <w:lang w:val="cs-CZ"/>
        </w:rPr>
        <w:t xml:space="preserve"> plná </w:t>
      </w:r>
      <w:proofErr w:type="spellStart"/>
      <w:r w:rsidRPr="006E2B32">
        <w:rPr>
          <w:lang w:val="cs-CZ"/>
        </w:rPr>
        <w:t>šrajtofle</w:t>
      </w:r>
      <w:proofErr w:type="spellEnd"/>
      <w:r w:rsidRPr="005D703A">
        <w:rPr>
          <w:lang w:val="cs-CZ"/>
        </w:rPr>
        <w:t xml:space="preserve">. Nadaná hlava </w:t>
      </w:r>
      <w:proofErr w:type="spellStart"/>
      <w:r w:rsidRPr="005D703A">
        <w:rPr>
          <w:lang w:val="cs-CZ"/>
        </w:rPr>
        <w:t>vostane</w:t>
      </w:r>
      <w:proofErr w:type="spellEnd"/>
      <w:r w:rsidRPr="005D703A">
        <w:rPr>
          <w:lang w:val="cs-CZ"/>
        </w:rPr>
        <w:t xml:space="preserve"> jak </w:t>
      </w:r>
      <w:proofErr w:type="spellStart"/>
      <w:r w:rsidRPr="005D703A">
        <w:rPr>
          <w:lang w:val="cs-CZ"/>
        </w:rPr>
        <w:t>zakopanej</w:t>
      </w:r>
      <w:proofErr w:type="spellEnd"/>
      <w:r w:rsidRPr="005D703A">
        <w:rPr>
          <w:lang w:val="cs-CZ"/>
        </w:rPr>
        <w:t xml:space="preserve"> </w:t>
      </w:r>
      <w:r w:rsidRPr="005D703A">
        <w:rPr>
          <w:lang w:val="cs-CZ"/>
        </w:rPr>
        <w:lastRenderedPageBreak/>
        <w:t>poklad a z těch pak rostou z</w:t>
      </w:r>
      <w:r>
        <w:rPr>
          <w:lang w:val="cs-CZ"/>
        </w:rPr>
        <w:t>by</w:t>
      </w:r>
      <w:r w:rsidRPr="005D703A">
        <w:rPr>
          <w:lang w:val="cs-CZ"/>
        </w:rPr>
        <w:t xml:space="preserve">tečný </w:t>
      </w:r>
      <w:proofErr w:type="spellStart"/>
      <w:r w:rsidRPr="003F692F">
        <w:rPr>
          <w:b/>
          <w:lang w:val="cs-CZ"/>
        </w:rPr>
        <w:t>muderlanti</w:t>
      </w:r>
      <w:proofErr w:type="spellEnd"/>
      <w:r w:rsidRPr="005D703A">
        <w:rPr>
          <w:lang w:val="cs-CZ"/>
        </w:rPr>
        <w:t xml:space="preserve"> a </w:t>
      </w:r>
      <w:proofErr w:type="spellStart"/>
      <w:r w:rsidRPr="003F692F">
        <w:rPr>
          <w:lang w:val="cs-CZ"/>
        </w:rPr>
        <w:t>rebulanti</w:t>
      </w:r>
      <w:proofErr w:type="spellEnd"/>
      <w:r w:rsidRPr="005D703A">
        <w:rPr>
          <w:lang w:val="cs-CZ"/>
        </w:rPr>
        <w:t>. V </w:t>
      </w:r>
      <w:proofErr w:type="spellStart"/>
      <w:r w:rsidRPr="006E2B32">
        <w:rPr>
          <w:b/>
          <w:lang w:val="cs-CZ"/>
        </w:rPr>
        <w:t>lepčím</w:t>
      </w:r>
      <w:proofErr w:type="spellEnd"/>
      <w:r w:rsidRPr="005D703A">
        <w:rPr>
          <w:lang w:val="cs-CZ"/>
        </w:rPr>
        <w:t xml:space="preserve"> případě spolkne </w:t>
      </w:r>
      <w:proofErr w:type="spellStart"/>
      <w:r w:rsidRPr="005D703A">
        <w:rPr>
          <w:lang w:val="cs-CZ"/>
        </w:rPr>
        <w:t>takovýho</w:t>
      </w:r>
      <w:proofErr w:type="spellEnd"/>
      <w:r w:rsidRPr="005D703A">
        <w:rPr>
          <w:lang w:val="cs-CZ"/>
        </w:rPr>
        <w:t xml:space="preserve"> </w:t>
      </w:r>
      <w:proofErr w:type="spellStart"/>
      <w:r w:rsidRPr="002B0064">
        <w:rPr>
          <w:lang w:val="cs-CZ"/>
        </w:rPr>
        <w:t>arcibiskupskej</w:t>
      </w:r>
      <w:proofErr w:type="spellEnd"/>
      <w:r w:rsidRPr="005D703A">
        <w:rPr>
          <w:lang w:val="cs-CZ"/>
        </w:rPr>
        <w:t xml:space="preserve"> seminář a proto je po farách tolik </w:t>
      </w:r>
      <w:proofErr w:type="spellStart"/>
      <w:r w:rsidRPr="005D703A">
        <w:rPr>
          <w:lang w:val="cs-CZ"/>
        </w:rPr>
        <w:t>vlasteneckejch</w:t>
      </w:r>
      <w:proofErr w:type="spellEnd"/>
      <w:r w:rsidRPr="005D703A">
        <w:rPr>
          <w:lang w:val="cs-CZ"/>
        </w:rPr>
        <w:t xml:space="preserve"> hlav a </w:t>
      </w:r>
      <w:proofErr w:type="spellStart"/>
      <w:r w:rsidRPr="005D703A">
        <w:rPr>
          <w:lang w:val="cs-CZ"/>
        </w:rPr>
        <w:t>špatnejch</w:t>
      </w:r>
      <w:proofErr w:type="spellEnd"/>
      <w:r w:rsidRPr="005D703A">
        <w:rPr>
          <w:lang w:val="cs-CZ"/>
        </w:rPr>
        <w:t xml:space="preserve"> farářů.  </w:t>
      </w:r>
    </w:p>
    <w:p w:rsidR="000E1B5A" w:rsidRPr="005D703A" w:rsidRDefault="000E1B5A" w:rsidP="000E1B5A">
      <w:pPr>
        <w:jc w:val="right"/>
        <w:rPr>
          <w:i/>
          <w:lang w:val="cs-CZ"/>
        </w:rPr>
      </w:pPr>
      <w:r>
        <w:rPr>
          <w:i/>
          <w:lang w:val="cs-CZ"/>
        </w:rPr>
        <w:t xml:space="preserve">Podle </w:t>
      </w:r>
      <w:r w:rsidRPr="005D703A">
        <w:rPr>
          <w:i/>
          <w:lang w:val="cs-CZ"/>
        </w:rPr>
        <w:t>Marie Kubátov</w:t>
      </w:r>
      <w:r>
        <w:rPr>
          <w:i/>
          <w:lang w:val="cs-CZ"/>
        </w:rPr>
        <w:t>é</w:t>
      </w:r>
    </w:p>
    <w:p w:rsidR="000E1B5A" w:rsidRPr="005D703A" w:rsidRDefault="000E1B5A" w:rsidP="000E1B5A">
      <w:pPr>
        <w:jc w:val="both"/>
        <w:rPr>
          <w:i/>
          <w:lang w:val="cs-CZ"/>
        </w:rPr>
      </w:pPr>
    </w:p>
    <w:p w:rsidR="000E1B5A" w:rsidRPr="005D703A" w:rsidRDefault="000E1B5A" w:rsidP="000E1B5A">
      <w:pPr>
        <w:rPr>
          <w:lang w:val="pl-PL"/>
        </w:rPr>
      </w:pPr>
      <w:r w:rsidRPr="008E46B2">
        <w:rPr>
          <w:i/>
          <w:lang w:val="cs-CZ"/>
        </w:rPr>
        <w:t>c)</w:t>
      </w:r>
      <w:r w:rsidRPr="005D703A">
        <w:rPr>
          <w:lang w:val="cs-CZ"/>
        </w:rPr>
        <w:t xml:space="preserve"> </w:t>
      </w:r>
      <w:r w:rsidRPr="005D703A">
        <w:rPr>
          <w:lang w:val="pl-PL"/>
        </w:rPr>
        <w:t>„Jsou pan starosta doma?“</w:t>
      </w:r>
    </w:p>
    <w:p w:rsidR="000E1B5A" w:rsidRPr="005D703A" w:rsidRDefault="000E1B5A" w:rsidP="000E1B5A">
      <w:pPr>
        <w:rPr>
          <w:lang w:val="pl-PL"/>
        </w:rPr>
      </w:pPr>
      <w:r w:rsidRPr="005D703A">
        <w:rPr>
          <w:lang w:val="pl-PL"/>
        </w:rPr>
        <w:t xml:space="preserve">„Ale </w:t>
      </w:r>
      <w:r w:rsidRPr="007959C4">
        <w:rPr>
          <w:b/>
          <w:lang w:val="pl-PL"/>
        </w:rPr>
        <w:t>hde</w:t>
      </w:r>
      <w:r w:rsidRPr="005D703A">
        <w:rPr>
          <w:lang w:val="pl-PL"/>
        </w:rPr>
        <w:t xml:space="preserve">!“ – zazní úsečně, a vtom už jsou dveře znovu přiraženy a závorou zastrčeny touže </w:t>
      </w:r>
      <w:r w:rsidRPr="002B0064">
        <w:rPr>
          <w:lang w:val="pl-PL"/>
        </w:rPr>
        <w:t>h</w:t>
      </w:r>
      <w:r w:rsidRPr="002B0064">
        <w:rPr>
          <w:b/>
          <w:lang w:val="pl-PL"/>
        </w:rPr>
        <w:t>bi</w:t>
      </w:r>
      <w:r w:rsidRPr="002B0064">
        <w:rPr>
          <w:lang w:val="pl-PL"/>
        </w:rPr>
        <w:t>tostí</w:t>
      </w:r>
      <w:r w:rsidRPr="005D703A">
        <w:rPr>
          <w:lang w:val="pl-PL"/>
        </w:rPr>
        <w:t xml:space="preserve"> kočky, jakou nám</w:t>
      </w:r>
      <w:r>
        <w:rPr>
          <w:lang w:val="pl-PL"/>
        </w:rPr>
        <w:t xml:space="preserve"> by</w:t>
      </w:r>
      <w:r w:rsidRPr="005D703A">
        <w:rPr>
          <w:lang w:val="pl-PL"/>
        </w:rPr>
        <w:t>la otevřena předsíň svatyně starostovy.</w:t>
      </w:r>
    </w:p>
    <w:p w:rsidR="000E1B5A" w:rsidRPr="00B76B2E" w:rsidRDefault="000E1B5A" w:rsidP="000E1B5A">
      <w:pPr>
        <w:rPr>
          <w:lang w:val="pl-PL"/>
        </w:rPr>
      </w:pPr>
      <w:r w:rsidRPr="00B76B2E">
        <w:rPr>
          <w:lang w:val="pl-PL"/>
        </w:rPr>
        <w:t>Stojíme zaraženi a nasloucháme, co se uvnitř děje. Dolétají k nám zvuky rozmluvy – patrně paní starostové s dívkou.¨</w:t>
      </w:r>
    </w:p>
    <w:p w:rsidR="000E1B5A" w:rsidRPr="00B76B2E" w:rsidRDefault="000E1B5A" w:rsidP="000E1B5A">
      <w:pPr>
        <w:rPr>
          <w:lang w:val="pl-PL"/>
        </w:rPr>
      </w:pPr>
      <w:r w:rsidRPr="00B76B2E">
        <w:rPr>
          <w:lang w:val="pl-PL"/>
        </w:rPr>
        <w:t>„</w:t>
      </w:r>
      <w:r w:rsidRPr="00B76B2E">
        <w:rPr>
          <w:b/>
          <w:lang w:val="pl-PL"/>
        </w:rPr>
        <w:t>Hdo</w:t>
      </w:r>
      <w:r w:rsidRPr="00B76B2E">
        <w:rPr>
          <w:lang w:val="pl-PL"/>
        </w:rPr>
        <w:t xml:space="preserve"> je tam, Ančo?“ – „Chlap.“ – „Keho hledá?“ – „</w:t>
      </w:r>
      <w:r w:rsidRPr="00B76B2E">
        <w:rPr>
          <w:b/>
          <w:lang w:val="pl-PL"/>
        </w:rPr>
        <w:t>Stréca</w:t>
      </w:r>
      <w:r w:rsidRPr="00B76B2E">
        <w:rPr>
          <w:lang w:val="pl-PL"/>
        </w:rPr>
        <w:t xml:space="preserve">.“ – „Řeklas, že </w:t>
      </w:r>
      <w:r w:rsidRPr="00B76B2E">
        <w:rPr>
          <w:b/>
          <w:lang w:val="pl-PL"/>
        </w:rPr>
        <w:t>nésó</w:t>
      </w:r>
      <w:r w:rsidRPr="00B76B2E">
        <w:rPr>
          <w:lang w:val="pl-PL"/>
        </w:rPr>
        <w:t xml:space="preserve"> doma?“ – „Řekla.“</w:t>
      </w:r>
    </w:p>
    <w:p w:rsidR="000E1B5A" w:rsidRPr="005D703A" w:rsidRDefault="000E1B5A" w:rsidP="000E1B5A">
      <w:pPr>
        <w:rPr>
          <w:lang w:val="pl-PL"/>
        </w:rPr>
      </w:pPr>
      <w:r w:rsidRPr="005D703A">
        <w:rPr>
          <w:lang w:val="pl-PL"/>
        </w:rPr>
        <w:t>----</w:t>
      </w:r>
    </w:p>
    <w:p w:rsidR="000E1B5A" w:rsidRPr="005D703A" w:rsidRDefault="000E1B5A" w:rsidP="000E1B5A">
      <w:pPr>
        <w:rPr>
          <w:lang w:val="pl-PL"/>
        </w:rPr>
      </w:pPr>
      <w:r w:rsidRPr="005D703A">
        <w:rPr>
          <w:lang w:val="pl-PL"/>
        </w:rPr>
        <w:t>Nezbývalo ovšem než uchýlit se k hospodě, kde se hemží všecko jako ve včelíně. Mineme kovárnu, v tom vyletí z hospody šerha – celý bez duše.</w:t>
      </w:r>
    </w:p>
    <w:p w:rsidR="000E1B5A" w:rsidRPr="005D703A" w:rsidRDefault="000E1B5A" w:rsidP="000E1B5A">
      <w:pPr>
        <w:rPr>
          <w:lang w:val="pl-PL"/>
        </w:rPr>
      </w:pPr>
      <w:r w:rsidRPr="005D703A">
        <w:rPr>
          <w:lang w:val="pl-PL"/>
        </w:rPr>
        <w:t xml:space="preserve">„Hej, </w:t>
      </w:r>
      <w:r w:rsidRPr="008E46B2">
        <w:rPr>
          <w:b/>
          <w:lang w:val="pl-PL"/>
        </w:rPr>
        <w:t>kovářo</w:t>
      </w:r>
      <w:r w:rsidRPr="005D703A">
        <w:rPr>
          <w:lang w:val="pl-PL"/>
        </w:rPr>
        <w:t xml:space="preserve">, -- </w:t>
      </w:r>
      <w:r w:rsidRPr="003F692F">
        <w:rPr>
          <w:b/>
          <w:lang w:val="pl-PL"/>
        </w:rPr>
        <w:t>tře rane</w:t>
      </w:r>
      <w:r w:rsidRPr="005D703A">
        <w:rPr>
          <w:lang w:val="pl-PL"/>
        </w:rPr>
        <w:t xml:space="preserve"> za pana podmistra: Vendelin Nejezchleba!!“</w:t>
      </w:r>
    </w:p>
    <w:p w:rsidR="000E1B5A" w:rsidRPr="007959C4" w:rsidRDefault="000E1B5A" w:rsidP="000E1B5A">
      <w:pPr>
        <w:jc w:val="right"/>
        <w:rPr>
          <w:i/>
          <w:lang w:val="cs-CZ"/>
        </w:rPr>
      </w:pPr>
      <w:r w:rsidRPr="007959C4">
        <w:rPr>
          <w:i/>
          <w:lang w:val="cs-CZ"/>
        </w:rPr>
        <w:t xml:space="preserve">  Podle Otakara Bystřiny </w:t>
      </w:r>
    </w:p>
    <w:p w:rsidR="000E1B5A" w:rsidRDefault="000E1B5A" w:rsidP="000E1B5A">
      <w:pPr>
        <w:jc w:val="both"/>
        <w:rPr>
          <w:i/>
          <w:lang w:val="cs-CZ"/>
        </w:rPr>
      </w:pPr>
    </w:p>
    <w:p w:rsidR="000E1B5A" w:rsidRPr="00685209" w:rsidRDefault="000E1B5A" w:rsidP="000E1B5A">
      <w:pPr>
        <w:rPr>
          <w:i/>
          <w:lang w:val="cs-CZ"/>
        </w:rPr>
      </w:pPr>
      <w:r>
        <w:rPr>
          <w:i/>
          <w:lang w:val="cs-CZ"/>
        </w:rPr>
        <w:t>5</w:t>
      </w:r>
      <w:r w:rsidRPr="005D703A">
        <w:rPr>
          <w:i/>
          <w:lang w:val="cs-CZ"/>
        </w:rPr>
        <w:t xml:space="preserve">. </w:t>
      </w:r>
      <w:r>
        <w:rPr>
          <w:lang w:val="cs-CZ"/>
        </w:rPr>
        <w:t>S</w:t>
      </w:r>
      <w:r w:rsidRPr="008E46B2">
        <w:rPr>
          <w:lang w:val="cs-CZ"/>
        </w:rPr>
        <w:t xml:space="preserve">pisovný jazyk </w:t>
      </w:r>
      <w:r>
        <w:rPr>
          <w:i/>
          <w:lang w:val="cs-CZ"/>
        </w:rPr>
        <w:t>a</w:t>
      </w:r>
      <w:r w:rsidRPr="005D703A">
        <w:rPr>
          <w:i/>
          <w:lang w:val="cs-CZ"/>
        </w:rPr>
        <w:t xml:space="preserve"> </w:t>
      </w:r>
      <w:r w:rsidRPr="008E46B2">
        <w:rPr>
          <w:lang w:val="cs-CZ"/>
        </w:rPr>
        <w:t>nářečí</w:t>
      </w:r>
      <w:r>
        <w:rPr>
          <w:i/>
          <w:lang w:val="cs-CZ"/>
        </w:rPr>
        <w:t xml:space="preserve"> existují</w:t>
      </w:r>
      <w:r w:rsidRPr="005D703A">
        <w:rPr>
          <w:i/>
          <w:lang w:val="cs-CZ"/>
        </w:rPr>
        <w:t xml:space="preserve"> u všech národních jazyků v Evropě. Český národní jazyk však má vedle spisovného jazyka a nářečí </w:t>
      </w:r>
      <w:r>
        <w:rPr>
          <w:i/>
          <w:lang w:val="cs-CZ"/>
        </w:rPr>
        <w:t>také</w:t>
      </w:r>
      <w:r w:rsidRPr="005D703A">
        <w:rPr>
          <w:i/>
          <w:lang w:val="cs-CZ"/>
        </w:rPr>
        <w:t xml:space="preserve"> jazykový útvar, který se vyvinul ze středočeských nářečí. </w:t>
      </w:r>
      <w:r>
        <w:rPr>
          <w:i/>
          <w:lang w:val="cs-CZ"/>
        </w:rPr>
        <w:t>Přečtěte výrazně a hlasitě uvedenou ukázku a řekněte, jak se tento jazykový útvar nazývá.</w:t>
      </w:r>
    </w:p>
    <w:p w:rsidR="000E1B5A" w:rsidRPr="005D703A" w:rsidRDefault="000E1B5A" w:rsidP="000E1B5A">
      <w:pPr>
        <w:rPr>
          <w:lang w:val="cs-CZ"/>
        </w:rPr>
      </w:pPr>
      <w:r w:rsidRPr="005D703A">
        <w:rPr>
          <w:lang w:val="cs-CZ"/>
        </w:rPr>
        <w:t>No takže to je k </w:t>
      </w:r>
      <w:proofErr w:type="spellStart"/>
      <w:r w:rsidRPr="005D703A">
        <w:rPr>
          <w:lang w:val="cs-CZ"/>
        </w:rPr>
        <w:t>tý</w:t>
      </w:r>
      <w:proofErr w:type="spellEnd"/>
      <w:r w:rsidRPr="005D703A">
        <w:rPr>
          <w:lang w:val="cs-CZ"/>
        </w:rPr>
        <w:t xml:space="preserve"> práci se soubory. Další </w:t>
      </w:r>
      <w:proofErr w:type="spellStart"/>
      <w:r w:rsidRPr="005D703A">
        <w:rPr>
          <w:lang w:val="cs-CZ"/>
        </w:rPr>
        <w:t>takovej</w:t>
      </w:r>
      <w:proofErr w:type="spellEnd"/>
      <w:r w:rsidRPr="005D703A">
        <w:rPr>
          <w:lang w:val="cs-CZ"/>
        </w:rPr>
        <w:t xml:space="preserve"> docela </w:t>
      </w:r>
      <w:proofErr w:type="spellStart"/>
      <w:r w:rsidRPr="005D703A">
        <w:rPr>
          <w:lang w:val="cs-CZ"/>
        </w:rPr>
        <w:t>zajímavej</w:t>
      </w:r>
      <w:proofErr w:type="spellEnd"/>
      <w:r w:rsidRPr="005D703A">
        <w:rPr>
          <w:lang w:val="cs-CZ"/>
        </w:rPr>
        <w:t xml:space="preserve"> bod, a někdy docela </w:t>
      </w:r>
      <w:proofErr w:type="spellStart"/>
      <w:r w:rsidRPr="005D703A">
        <w:rPr>
          <w:lang w:val="cs-CZ"/>
        </w:rPr>
        <w:t>užitečnej</w:t>
      </w:r>
      <w:proofErr w:type="spellEnd"/>
      <w:r w:rsidRPr="005D703A">
        <w:rPr>
          <w:lang w:val="cs-CZ"/>
        </w:rPr>
        <w:t xml:space="preserve">, je prohledávání nebo vyhledávání možná </w:t>
      </w:r>
      <w:r w:rsidRPr="003A3198">
        <w:rPr>
          <w:lang w:val="cs-CZ"/>
        </w:rPr>
        <w:t xml:space="preserve">by byl </w:t>
      </w:r>
      <w:proofErr w:type="spellStart"/>
      <w:r w:rsidRPr="003A3198">
        <w:rPr>
          <w:lang w:val="cs-CZ"/>
        </w:rPr>
        <w:t>takovej</w:t>
      </w:r>
      <w:proofErr w:type="spellEnd"/>
      <w:r w:rsidRPr="003A3198">
        <w:rPr>
          <w:lang w:val="cs-CZ"/>
        </w:rPr>
        <w:t xml:space="preserve"> hezčí název, </w:t>
      </w:r>
      <w:proofErr w:type="spellStart"/>
      <w:r w:rsidRPr="003A3198">
        <w:rPr>
          <w:lang w:val="cs-CZ"/>
        </w:rPr>
        <w:t>kterej</w:t>
      </w:r>
      <w:proofErr w:type="spellEnd"/>
      <w:r w:rsidRPr="003A3198">
        <w:rPr>
          <w:lang w:val="cs-CZ"/>
        </w:rPr>
        <w:t xml:space="preserve"> rovnou by více </w:t>
      </w:r>
      <w:proofErr w:type="spellStart"/>
      <w:r w:rsidRPr="003A3198">
        <w:rPr>
          <w:lang w:val="cs-CZ"/>
        </w:rPr>
        <w:t>řikal</w:t>
      </w:r>
      <w:proofErr w:type="spellEnd"/>
      <w:r w:rsidRPr="003A3198">
        <w:rPr>
          <w:lang w:val="cs-CZ"/>
        </w:rPr>
        <w:t xml:space="preserve">, </w:t>
      </w:r>
      <w:proofErr w:type="spellStart"/>
      <w:r w:rsidRPr="003A3198">
        <w:rPr>
          <w:lang w:val="cs-CZ"/>
        </w:rPr>
        <w:t>vo</w:t>
      </w:r>
      <w:proofErr w:type="spellEnd"/>
      <w:r w:rsidRPr="003A3198">
        <w:rPr>
          <w:lang w:val="cs-CZ"/>
        </w:rPr>
        <w:t xml:space="preserve"> co de, jo? vy samozřejmě velice často</w:t>
      </w:r>
      <w:r w:rsidRPr="005D703A">
        <w:rPr>
          <w:lang w:val="cs-CZ"/>
        </w:rPr>
        <w:t xml:space="preserve"> jste něco psali a potom se vám prostě </w:t>
      </w:r>
      <w:r w:rsidRPr="002B0064">
        <w:rPr>
          <w:lang w:val="cs-CZ"/>
        </w:rPr>
        <w:t>znelíbil</w:t>
      </w:r>
      <w:r w:rsidRPr="005D703A">
        <w:rPr>
          <w:lang w:val="cs-CZ"/>
        </w:rPr>
        <w:t xml:space="preserve"> </w:t>
      </w:r>
      <w:proofErr w:type="spellStart"/>
      <w:r w:rsidRPr="005D703A">
        <w:rPr>
          <w:lang w:val="cs-CZ"/>
        </w:rPr>
        <w:t>ňákej</w:t>
      </w:r>
      <w:proofErr w:type="spellEnd"/>
      <w:r w:rsidRPr="005D703A">
        <w:rPr>
          <w:lang w:val="cs-CZ"/>
        </w:rPr>
        <w:t xml:space="preserve"> termín, nebo jste třeba shledali, </w:t>
      </w:r>
      <w:proofErr w:type="gramStart"/>
      <w:r w:rsidRPr="005D703A">
        <w:rPr>
          <w:lang w:val="cs-CZ"/>
        </w:rPr>
        <w:t>že jste psali</w:t>
      </w:r>
      <w:proofErr w:type="gramEnd"/>
      <w:r w:rsidRPr="005D703A">
        <w:rPr>
          <w:lang w:val="cs-CZ"/>
        </w:rPr>
        <w:t xml:space="preserve"> třeba </w:t>
      </w:r>
      <w:proofErr w:type="spellStart"/>
      <w:r w:rsidRPr="005D703A">
        <w:rPr>
          <w:lang w:val="cs-CZ"/>
        </w:rPr>
        <w:t>LeibniTZ</w:t>
      </w:r>
      <w:proofErr w:type="spellEnd"/>
      <w:r w:rsidRPr="005D703A">
        <w:rPr>
          <w:lang w:val="cs-CZ"/>
        </w:rPr>
        <w:t xml:space="preserve"> a rozhodnete se každého </w:t>
      </w:r>
      <w:proofErr w:type="spellStart"/>
      <w:r w:rsidRPr="005D703A">
        <w:rPr>
          <w:lang w:val="cs-CZ"/>
        </w:rPr>
        <w:t>LeibniTZE</w:t>
      </w:r>
      <w:proofErr w:type="spellEnd"/>
      <w:r w:rsidRPr="005D703A">
        <w:rPr>
          <w:lang w:val="cs-CZ"/>
        </w:rPr>
        <w:t xml:space="preserve"> přeměnit, no, to vlastně je bod, </w:t>
      </w:r>
      <w:proofErr w:type="spellStart"/>
      <w:r w:rsidRPr="005D703A">
        <w:rPr>
          <w:lang w:val="cs-CZ"/>
        </w:rPr>
        <w:t>kterej</w:t>
      </w:r>
      <w:proofErr w:type="spellEnd"/>
      <w:r w:rsidRPr="005D703A">
        <w:rPr>
          <w:lang w:val="cs-CZ"/>
        </w:rPr>
        <w:t xml:space="preserve"> budeme dělat až potom.</w:t>
      </w:r>
    </w:p>
    <w:p w:rsidR="000E1B5A" w:rsidRPr="005D703A" w:rsidRDefault="000E1B5A" w:rsidP="000E1B5A">
      <w:pPr>
        <w:jc w:val="right"/>
        <w:rPr>
          <w:i/>
          <w:lang w:val="cs-CZ"/>
        </w:rPr>
      </w:pPr>
      <w:r w:rsidRPr="005D703A">
        <w:rPr>
          <w:i/>
          <w:lang w:val="cs-CZ"/>
        </w:rPr>
        <w:t>Jana Hoffmannová</w:t>
      </w:r>
      <w:r>
        <w:rPr>
          <w:i/>
          <w:lang w:val="cs-CZ"/>
        </w:rPr>
        <w:t xml:space="preserve"> a kol.</w:t>
      </w:r>
      <w:r w:rsidRPr="005D703A">
        <w:rPr>
          <w:i/>
          <w:lang w:val="cs-CZ"/>
        </w:rPr>
        <w:t>: Mluvená</w:t>
      </w:r>
      <w:r>
        <w:rPr>
          <w:i/>
          <w:lang w:val="cs-CZ"/>
        </w:rPr>
        <w:t xml:space="preserve"> čeština v autentických textech</w:t>
      </w:r>
    </w:p>
    <w:p w:rsidR="000E1B5A" w:rsidRDefault="000E1B5A" w:rsidP="000E1B5A">
      <w:pPr>
        <w:jc w:val="both"/>
        <w:rPr>
          <w:i/>
          <w:lang w:val="cs-CZ"/>
        </w:rPr>
      </w:pPr>
    </w:p>
    <w:p w:rsidR="000E1B5A" w:rsidRDefault="000E1B5A" w:rsidP="000E1B5A">
      <w:pPr>
        <w:jc w:val="both"/>
        <w:rPr>
          <w:i/>
          <w:lang w:val="cs-CZ"/>
        </w:rPr>
      </w:pPr>
      <w:r>
        <w:rPr>
          <w:i/>
          <w:lang w:val="cs-CZ"/>
        </w:rPr>
        <w:t xml:space="preserve">Převeďte </w:t>
      </w:r>
      <w:r w:rsidRPr="005D703A">
        <w:rPr>
          <w:i/>
          <w:lang w:val="cs-CZ"/>
        </w:rPr>
        <w:t xml:space="preserve">instruktáž o užívání počítače </w:t>
      </w:r>
      <w:r>
        <w:rPr>
          <w:i/>
          <w:lang w:val="cs-CZ"/>
        </w:rPr>
        <w:t>do</w:t>
      </w:r>
      <w:r w:rsidRPr="005D703A">
        <w:rPr>
          <w:i/>
          <w:lang w:val="cs-CZ"/>
        </w:rPr>
        <w:t xml:space="preserve"> spisovné češtin</w:t>
      </w:r>
      <w:r>
        <w:rPr>
          <w:i/>
          <w:lang w:val="cs-CZ"/>
        </w:rPr>
        <w:t xml:space="preserve">y a porovnejte s původní podobou. Které tvary slov jste změnili? </w:t>
      </w:r>
    </w:p>
    <w:p w:rsidR="000E1B5A" w:rsidRDefault="000E1B5A" w:rsidP="000E1B5A">
      <w:pPr>
        <w:jc w:val="both"/>
        <w:rPr>
          <w:b/>
          <w:lang w:val="cs-CZ"/>
        </w:rPr>
      </w:pPr>
    </w:p>
    <w:p w:rsidR="000E1B5A" w:rsidRPr="00253179" w:rsidRDefault="000E1B5A" w:rsidP="000E1B5A">
      <w:pPr>
        <w:rPr>
          <w:i/>
          <w:lang w:val="cs-CZ"/>
        </w:rPr>
      </w:pPr>
      <w:r>
        <w:rPr>
          <w:b/>
          <w:lang w:val="cs-CZ"/>
        </w:rPr>
        <w:t xml:space="preserve">● </w:t>
      </w:r>
      <w:r w:rsidRPr="009F43E4">
        <w:rPr>
          <w:b/>
          <w:lang w:val="cs-CZ"/>
        </w:rPr>
        <w:t>Kompetence komunikační</w:t>
      </w:r>
    </w:p>
    <w:p w:rsidR="000E1B5A" w:rsidRPr="009F43E4" w:rsidRDefault="000E1B5A" w:rsidP="000E1B5A">
      <w:pPr>
        <w:rPr>
          <w:lang w:val="cs-CZ"/>
        </w:rPr>
      </w:pPr>
      <w:r w:rsidRPr="009F43E4">
        <w:rPr>
          <w:lang w:val="cs-CZ"/>
        </w:rPr>
        <w:t>Jindra tvrdí, že v uvedené situaci je tento jazykový útvar užitý vhodně. Eva tvrdí, že</w:t>
      </w:r>
      <w:r>
        <w:rPr>
          <w:lang w:val="cs-CZ"/>
        </w:rPr>
        <w:t xml:space="preserve"> ne. Čí názor podpoříte a proč?</w:t>
      </w:r>
    </w:p>
    <w:p w:rsidR="000E1B5A" w:rsidRDefault="000E1B5A" w:rsidP="000E1B5A">
      <w:pPr>
        <w:rPr>
          <w:i/>
          <w:lang w:val="cs-CZ"/>
        </w:rPr>
      </w:pPr>
    </w:p>
    <w:p w:rsidR="000E1B5A" w:rsidRPr="005D703A" w:rsidRDefault="000E1B5A" w:rsidP="000E1B5A">
      <w:pPr>
        <w:rPr>
          <w:i/>
          <w:lang w:val="cs-CZ"/>
        </w:rPr>
      </w:pPr>
      <w:r>
        <w:rPr>
          <w:i/>
          <w:lang w:val="cs-CZ"/>
        </w:rPr>
        <w:t xml:space="preserve">6. </w:t>
      </w:r>
      <w:r w:rsidRPr="005D703A">
        <w:rPr>
          <w:i/>
          <w:lang w:val="cs-CZ"/>
        </w:rPr>
        <w:t xml:space="preserve">Přečtěte si, co o </w:t>
      </w:r>
      <w:r>
        <w:rPr>
          <w:i/>
          <w:lang w:val="cs-CZ"/>
        </w:rPr>
        <w:t xml:space="preserve">tomto útvaru </w:t>
      </w:r>
      <w:r w:rsidRPr="005D703A">
        <w:rPr>
          <w:i/>
          <w:lang w:val="cs-CZ"/>
        </w:rPr>
        <w:t xml:space="preserve">píše Jan Chloupek, a doplňte na vynechaná místa </w:t>
      </w:r>
      <w:r>
        <w:rPr>
          <w:i/>
          <w:lang w:val="cs-CZ"/>
        </w:rPr>
        <w:t xml:space="preserve">chybějící </w:t>
      </w:r>
      <w:r w:rsidRPr="005D703A">
        <w:rPr>
          <w:i/>
          <w:lang w:val="cs-CZ"/>
        </w:rPr>
        <w:t xml:space="preserve">přídavné jméno. </w:t>
      </w:r>
    </w:p>
    <w:p w:rsidR="000E1B5A" w:rsidRPr="005D703A" w:rsidRDefault="000E1B5A" w:rsidP="000E1B5A">
      <w:pPr>
        <w:rPr>
          <w:lang w:val="cs-CZ"/>
        </w:rPr>
      </w:pPr>
      <w:r w:rsidRPr="005D703A">
        <w:rPr>
          <w:lang w:val="cs-CZ"/>
        </w:rPr>
        <w:t xml:space="preserve">______________ čeština je naše zvláštnost. Obzvláště pro cizince, který si předplatil návštěvu matičky Prahy, </w:t>
      </w:r>
      <w:r w:rsidRPr="003A3198">
        <w:rPr>
          <w:lang w:val="cs-CZ"/>
        </w:rPr>
        <w:t>pobyt</w:t>
      </w:r>
      <w:r w:rsidRPr="005D703A">
        <w:rPr>
          <w:lang w:val="cs-CZ"/>
        </w:rPr>
        <w:t xml:space="preserve"> u jihočeských rybníků (s výhledem na Hlubokou) a jen o málo kratší </w:t>
      </w:r>
      <w:r w:rsidRPr="003A3198">
        <w:rPr>
          <w:lang w:val="cs-CZ"/>
        </w:rPr>
        <w:t>pobyt</w:t>
      </w:r>
      <w:r w:rsidRPr="005D703A">
        <w:rPr>
          <w:lang w:val="cs-CZ"/>
        </w:rPr>
        <w:t xml:space="preserve"> v Plzni kvůli plzni. Zdá se mu pojednou, že se učil česky ze špatných nebo alespoň zastaralých knížek – s</w:t>
      </w:r>
      <w:r>
        <w:rPr>
          <w:lang w:val="cs-CZ"/>
        </w:rPr>
        <w:t>ly</w:t>
      </w:r>
      <w:r w:rsidRPr="005D703A">
        <w:rPr>
          <w:lang w:val="cs-CZ"/>
        </w:rPr>
        <w:t>ší-li kolem sebe právě onu ______________ češtinu.</w:t>
      </w:r>
    </w:p>
    <w:p w:rsidR="000E1B5A" w:rsidRPr="005D703A" w:rsidRDefault="000E1B5A" w:rsidP="000E1B5A">
      <w:pPr>
        <w:jc w:val="both"/>
        <w:rPr>
          <w:lang w:val="cs-CZ"/>
        </w:rPr>
      </w:pPr>
    </w:p>
    <w:p w:rsidR="000E1B5A" w:rsidRPr="005D703A" w:rsidRDefault="000E1B5A" w:rsidP="000E1B5A">
      <w:pPr>
        <w:jc w:val="right"/>
        <w:rPr>
          <w:lang w:val="cs-CZ"/>
        </w:rPr>
      </w:pPr>
      <w:r w:rsidRPr="005D703A">
        <w:rPr>
          <w:i/>
          <w:lang w:val="cs-CZ"/>
        </w:rPr>
        <w:t>Jan Chloupek</w:t>
      </w:r>
      <w:r w:rsidRPr="005D703A">
        <w:rPr>
          <w:lang w:val="cs-CZ"/>
        </w:rPr>
        <w:t xml:space="preserve">: </w:t>
      </w:r>
      <w:r w:rsidRPr="005D703A">
        <w:rPr>
          <w:i/>
          <w:lang w:val="cs-CZ"/>
        </w:rPr>
        <w:t>Knížka o češtině</w:t>
      </w:r>
    </w:p>
    <w:p w:rsidR="000E1B5A" w:rsidRPr="005D703A" w:rsidRDefault="000E1B5A" w:rsidP="000E1B5A">
      <w:pPr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76835</wp:posOffset>
                </wp:positionV>
                <wp:extent cx="345440" cy="367030"/>
                <wp:effectExtent l="24130" t="7620" r="78105" b="82550"/>
                <wp:wrapNone/>
                <wp:docPr id="1" name="Volný tv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5440" cy="367030"/>
                        </a:xfrm>
                        <a:custGeom>
                          <a:avLst/>
                          <a:gdLst>
                            <a:gd name="T0" fmla="*/ 10757 w 21600"/>
                            <a:gd name="T1" fmla="*/ 21632 h 21600"/>
                            <a:gd name="T2" fmla="*/ 85 w 21600"/>
                            <a:gd name="T3" fmla="*/ 10849 h 21600"/>
                            <a:gd name="T4" fmla="*/ 10757 w 21600"/>
                            <a:gd name="T5" fmla="*/ 81 h 21600"/>
                            <a:gd name="T6" fmla="*/ 21706 w 21600"/>
                            <a:gd name="T7" fmla="*/ 10652 h 21600"/>
                            <a:gd name="T8" fmla="*/ 10757 w 21600"/>
                            <a:gd name="T9" fmla="*/ 21632 h 21600"/>
                            <a:gd name="T10" fmla="*/ 0 w 21600"/>
                            <a:gd name="T11" fmla="*/ 0 h 21600"/>
                            <a:gd name="T12" fmla="*/ 21600 w 21600"/>
                            <a:gd name="T13" fmla="*/ 0 h 21600"/>
                            <a:gd name="T14" fmla="*/ 21600 w 21600"/>
                            <a:gd name="T15" fmla="*/ 21600 h 21600"/>
                            <a:gd name="T16" fmla="*/ 999 w 21600"/>
                            <a:gd name="T17" fmla="*/ 12174 h 21600"/>
                            <a:gd name="T18" fmla="*/ 20813 w 21600"/>
                            <a:gd name="T19" fmla="*/ 1714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0757" y="21632"/>
                              </a:move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lnTo>
                                <a:pt x="85" y="10849"/>
                              </a:lnTo>
                              <a:lnTo>
                                <a:pt x="85" y="81"/>
                              </a:lnTo>
                              <a:lnTo>
                                <a:pt x="10757" y="81"/>
                              </a:lnTo>
                              <a:lnTo>
                                <a:pt x="21706" y="81"/>
                              </a:lnTo>
                              <a:lnTo>
                                <a:pt x="21706" y="10652"/>
                              </a:lnTo>
                              <a:lnTo>
                                <a:pt x="21706" y="21632"/>
                              </a:lnTo>
                              <a:lnTo>
                                <a:pt x="10757" y="2163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5" y="17509"/>
                              </a:moveTo>
                              <a:lnTo>
                                <a:pt x="5187" y="17509"/>
                              </a:ln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333" y="4025"/>
                              </a:moveTo>
                              <a:lnTo>
                                <a:pt x="12500" y="4025"/>
                              </a:lnTo>
                              <a:lnTo>
                                <a:pt x="12500" y="11094"/>
                              </a:lnTo>
                              <a:lnTo>
                                <a:pt x="13903" y="11094"/>
                              </a:lnTo>
                              <a:lnTo>
                                <a:pt x="13903" y="11618"/>
                              </a:lnTo>
                              <a:lnTo>
                                <a:pt x="7908" y="11618"/>
                              </a:lnTo>
                              <a:lnTo>
                                <a:pt x="7908" y="11078"/>
                              </a:lnTo>
                              <a:lnTo>
                                <a:pt x="9418" y="11078"/>
                              </a:lnTo>
                              <a:lnTo>
                                <a:pt x="9418" y="4549"/>
                              </a:lnTo>
                              <a:lnTo>
                                <a:pt x="8333" y="4549"/>
                              </a:lnTo>
                              <a:lnTo>
                                <a:pt x="8333" y="4025"/>
                              </a:lnTo>
                              <a:close/>
                            </a:path>
                            <a:path w="21600" h="21600" extrusionOk="0">
                              <a:moveTo>
                                <a:pt x="9120" y="2127"/>
                              </a:moveTo>
                              <a:lnTo>
                                <a:pt x="9120" y="1783"/>
                              </a:lnTo>
                              <a:lnTo>
                                <a:pt x="9269" y="1538"/>
                              </a:lnTo>
                              <a:lnTo>
                                <a:pt x="9588" y="1194"/>
                              </a:lnTo>
                              <a:lnTo>
                                <a:pt x="10013" y="998"/>
                              </a:lnTo>
                              <a:lnTo>
                                <a:pt x="10396" y="850"/>
                              </a:lnTo>
                              <a:lnTo>
                                <a:pt x="10906" y="801"/>
                              </a:lnTo>
                              <a:lnTo>
                                <a:pt x="11480" y="900"/>
                              </a:lnTo>
                              <a:lnTo>
                                <a:pt x="11926" y="1047"/>
                              </a:lnTo>
                              <a:lnTo>
                                <a:pt x="12266" y="1292"/>
                              </a:lnTo>
                              <a:lnTo>
                                <a:pt x="12500" y="1587"/>
                              </a:lnTo>
                              <a:lnTo>
                                <a:pt x="12649" y="1832"/>
                              </a:lnTo>
                              <a:lnTo>
                                <a:pt x="12692" y="2143"/>
                              </a:lnTo>
                              <a:lnTo>
                                <a:pt x="12649" y="2421"/>
                              </a:lnTo>
                              <a:lnTo>
                                <a:pt x="12500" y="2781"/>
                              </a:lnTo>
                              <a:lnTo>
                                <a:pt x="12330" y="3060"/>
                              </a:lnTo>
                              <a:lnTo>
                                <a:pt x="11884" y="3305"/>
                              </a:lnTo>
                              <a:lnTo>
                                <a:pt x="11501" y="3452"/>
                              </a:lnTo>
                              <a:lnTo>
                                <a:pt x="10863" y="3550"/>
                              </a:lnTo>
                              <a:lnTo>
                                <a:pt x="10396" y="3518"/>
                              </a:lnTo>
                              <a:lnTo>
                                <a:pt x="9949" y="3321"/>
                              </a:lnTo>
                              <a:lnTo>
                                <a:pt x="9524" y="3125"/>
                              </a:lnTo>
                              <a:lnTo>
                                <a:pt x="9311" y="2765"/>
                              </a:lnTo>
                              <a:lnTo>
                                <a:pt x="9184" y="2438"/>
                              </a:lnTo>
                              <a:lnTo>
                                <a:pt x="9120" y="2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BB3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lný tvar 1" o:spid="_x0000_s1026" style="position:absolute;margin-left:-9pt;margin-top:6.05pt;width:27.2pt;height:2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4TCdgUAACcTAAAOAAAAZHJzL2Uyb0RvYy54bWysWNtu4zYQfS/QfyD0WKBrkrobcRa7SbYo&#10;sO0GiNs+M5JsCSuJKkXbSf+tT/2xDimNLO9GlrdNApi6HB3NzJkZUrx6+1SVZJ+ptpD1ymFvqEOy&#10;OpFpUW9Xzm/rDz9GDmm1qFNRyjpbOc9Z67y9/v67q0OzzLjMZZlmigBJ3S4PzcrJtW6Wi0Wb5Fkl&#10;2jeyyWq4uZGqEhpO1XaRKnEA9qpccEqDxUGqtFEyydoWrt52N51ry7/ZZIn+tNm0mSblygHbtP1V&#10;9vfR/C6ur8Ryq0STF0lvhvgPVlSiqOGlA9Wt0ILsVPEVVVUkSrZyo98kslrIzaZIMusDeMPoF948&#10;5KLJrC8QnLYZwtS+Hm3y6/5ekSIF7RxSiwok+l2W9T9/E70XijAToEPTLgH30Nwr42LbfJTJ55bU&#10;8i4t9L0sag0GmcflTS7qbfZOKXnIM5Hay0CwOGEwJy1wkcfDLzKFF4qdljZ4TxtVmTdAWMiT1eh5&#10;0Ch70iSBi67nex4omcAtNwipazVciCU+nOxa/VMmLZHYf2x1J3EKR1agtHdzDSSbqgS1f1gQRkM/&#10;JAfCWUAxKQYguDYAAeBykr8M5CNg5E/RuSMUo5EXT9F5J8AzBvojYMSm6IIRirOQBlMGhiMgo4E/&#10;6S/U9hCYsxGMR8CzEWRjUeiUgWysCJ3yl43lsMJO8o0lmeYb63GebyxIh5zIGDYWJY7jSQtPNAH1&#10;vEmvx6JwGjF3knOsCgvZaSJCRW2xZkSOZZQ81X0dwRGBYjf1acqqka0pWVNUUJhr2zeAAlDm7gQY&#10;BDJg1zSZWTBE34D9i8AQVgMOLwJDxAw4vghsMtSgIQcvsdokoYVf5iTrvWQnbnax6QOvYE4zs9na&#10;5A7MZ2sGuQEz2pqBHzCnrZl1BCQR2uhm1YFDclg5Nhcdkg9H0FXVzszdnz6jkpXcZ2tpn9JGUlvY&#10;1gl42uW910dUWY/RPovAHPB4DEYIjo0ljqBKAMhCn2LoEYDjKdD0yv71CMDxBBihNHgXxw51dGgG&#10;aJuktfFioG2XZ208ks5H6GjpS9iklG3W5aCR+v/q/IIcsyLPa/c6+fDarroudHzIPY9yLLQpXxn3&#10;YUXwBRgTCsc+sQYoYzT2zqYBc2Pa2fBt2ACqvNMc341jZ0MY066dMfYNUBqeZ40901xMsUJKXgiF&#10;ddpMtQ4qXI486oVuv3JqxIx3anPGcfaYSo0By8II2zuahWOnSswDmGxN/Hx3Jnx+hJGeyyBKWZdB&#10;cXyek1E37ibEyMfVMtqHI7bGmPZIOtNEmRd1gYq7BTPMUciFY8/JwPvOeephSBGCYw/lPOihPMaZ&#10;BiE4IhTLkvkw45wrCcYDyEQb/WiYv5ANR2QN4L0Gypl3XtIjK/f4TKyGvsDDmZmEcRc+aIwBLg1m&#10;tGJR1K0W4BHsYugOjiiBD3JaVs+fiSuNgi6rXH82WTCtXOjyZyWI414B152JVezz3ilovOc5XfMZ&#10;YKQKgxkk6wPFvbnqe6H6MZRfNRrI+GGJZVZoo+/OVpZF+qEoSzMpt2r7eFMqshewaruN7t6/x8w6&#10;gZW1WaF1q+mTGyfPU/vXB+YEVhUadlLKolo50QASS/MdflenUCBiqUVRdse2Ws2lzO6R9MtEuQOK&#10;hzw9kLRoYWkJzT402ZAWsL7kYcdKRLmFrZ5EK1h2Sv1HoXO7TzHYPnY3oua/N3egt6v90Zvt/oDZ&#10;Euj2Gh5l+gzbA0BuOM3uEhzkUv3lkAPs1Kyc9s+dUJlDyp9r2GKImd0Q0PbE80PTwNX4zuP4jqgT&#10;oFo52oHPF3N4o+EMHtk1qtjmxmv7QVPLd7AtsSnM9oG1r7OqP4HdGOtEv3NktnvG5xZ13N+6/hcA&#10;AP//AwBQSwMEFAAGAAgAAAAhAHrRuzvfAAAACAEAAA8AAABkcnMvZG93bnJldi54bWxMjzFvwjAU&#10;hPdK/Q/Wq9QNnKQoDSEOAqQudGmBod1M8kgi7OcoNpD++75OZTzd6e67YjlaI644+M6RgngagUCq&#10;XN1Ro+Cwf5tkIHzQVGvjCBX8oIdl+fhQ6Lx2N/rE6y40gkvI51pBG0KfS+mrFq32U9cjsXdyg9WB&#10;5dDIetA3LrdGJlGUSqs74oVW97hpsTrvLlaBD+v998dmbV6T99X20Jyz7eyrUur5aVwtQAQcw38Y&#10;/vAZHUpmOroL1V4YBZM44y+BjSQGwYGXdAbiqCCdz0GWhbw/UP4CAAD//wMAUEsBAi0AFAAGAAgA&#10;AAAhALaDOJL+AAAA4QEAABMAAAAAAAAAAAAAAAAAAAAAAFtDb250ZW50X1R5cGVzXS54bWxQSwEC&#10;LQAUAAYACAAAACEAOP0h/9YAAACUAQAACwAAAAAAAAAAAAAAAAAvAQAAX3JlbHMvLnJlbHNQSwEC&#10;LQAUAAYACAAAACEAoWuEwnYFAAAnEwAADgAAAAAAAAAAAAAAAAAuAgAAZHJzL2Uyb0RvYy54bWxQ&#10;SwECLQAUAAYACAAAACEAetG7O98AAAAIAQAADwAAAAAAAAAAAAAAAADQBwAAZHJzL2Rvd25yZXYu&#10;eG1sUEsFBgAAAAAEAAQA8wAAANwIAAAAAA==&#10;" path="m10757,21632r-5570,l85,17509r,-6660l85,81r10672,l21706,81r,10571l21706,21632r-10949,xem85,17509r5102,l5187,21632,85,17509xem8333,4025r4167,l12500,11094r1403,l13903,11618r-5995,l7908,11078r1510,l9418,4549r-1085,l8333,4025xem9120,2127r,-344l9269,1538r319,-344l10013,998r383,-148l10906,801r574,99l11926,1047r340,245l12500,1587r149,245l12692,2143r-43,278l12500,2781r-170,279l11884,3305r-383,147l10863,3550r-467,-32l9949,3321,9524,3125,9311,2765,9184,2438r-64,-311xe" fillcolor="#d8ebb3" strokeweight="0">
                <v:stroke joinstyle="miter"/>
                <v:shadow on="t" offset="6pt,6pt"/>
                <v:path o:extrusionok="f" o:connecttype="custom" o:connectlocs="172032,367574;1359,184348;172032,1376;347135,181000;172032,367574;0,0;345440,0;345440,367030" o:connectangles="0,0,0,0,0,0,0,0" textboxrect="999,12174,20813,17149"/>
                <o:lock v:ext="edit" verticies="t"/>
              </v:shape>
            </w:pict>
          </mc:Fallback>
        </mc:AlternateContent>
      </w:r>
    </w:p>
    <w:p w:rsidR="000E1B5A" w:rsidRPr="005D703A" w:rsidRDefault="000E1B5A" w:rsidP="000E1B5A">
      <w:pPr>
        <w:rPr>
          <w:lang w:val="cs-CZ"/>
        </w:rPr>
      </w:pPr>
    </w:p>
    <w:p w:rsidR="000E1B5A" w:rsidRPr="009F43E4" w:rsidRDefault="000E1B5A" w:rsidP="000E1B5A">
      <w:pPr>
        <w:jc w:val="both"/>
        <w:rPr>
          <w:b/>
          <w:lang w:val="cs-CZ"/>
        </w:rPr>
      </w:pPr>
      <w:r>
        <w:rPr>
          <w:lang w:val="cs-CZ"/>
        </w:rPr>
        <w:tab/>
      </w:r>
      <w:r w:rsidRPr="009F43E4">
        <w:rPr>
          <w:b/>
          <w:lang w:val="cs-CZ"/>
        </w:rPr>
        <w:t>Zapamatujte si</w:t>
      </w:r>
      <w:r>
        <w:rPr>
          <w:b/>
          <w:lang w:val="cs-CZ"/>
        </w:rPr>
        <w:t>…</w:t>
      </w:r>
      <w:r w:rsidRPr="009F43E4">
        <w:rPr>
          <w:b/>
          <w:lang w:val="cs-CZ"/>
        </w:rPr>
        <w:tab/>
      </w:r>
      <w:r w:rsidRPr="009F43E4">
        <w:rPr>
          <w:b/>
          <w:lang w:val="cs-CZ"/>
        </w:rPr>
        <w:tab/>
      </w:r>
    </w:p>
    <w:p w:rsidR="000E1B5A" w:rsidRDefault="000E1B5A" w:rsidP="000E1B5A">
      <w:pPr>
        <w:pBdr>
          <w:left w:val="single" w:sz="4" w:space="4" w:color="auto"/>
        </w:pBdr>
        <w:rPr>
          <w:lang w:val="cs-CZ"/>
        </w:rPr>
      </w:pPr>
      <w:r w:rsidRPr="005D703A">
        <w:rPr>
          <w:lang w:val="cs-CZ"/>
        </w:rPr>
        <w:t>Ačkoliv je obecná čeština považovaná za rozšířený dorozumívací prostředek, měla</w:t>
      </w:r>
      <w:r>
        <w:rPr>
          <w:lang w:val="cs-CZ"/>
        </w:rPr>
        <w:t xml:space="preserve"> by</w:t>
      </w:r>
      <w:r w:rsidRPr="005D703A">
        <w:rPr>
          <w:lang w:val="cs-CZ"/>
        </w:rPr>
        <w:t xml:space="preserve"> být</w:t>
      </w:r>
    </w:p>
    <w:p w:rsidR="000E1B5A" w:rsidRPr="005D703A" w:rsidRDefault="000E1B5A" w:rsidP="000E1B5A">
      <w:pPr>
        <w:pBdr>
          <w:left w:val="single" w:sz="4" w:space="4" w:color="auto"/>
        </w:pBdr>
        <w:rPr>
          <w:lang w:val="cs-CZ"/>
        </w:rPr>
      </w:pPr>
      <w:r w:rsidRPr="005D703A">
        <w:rPr>
          <w:lang w:val="cs-CZ"/>
        </w:rPr>
        <w:t xml:space="preserve"> i nadále užívána </w:t>
      </w:r>
      <w:r w:rsidRPr="007959C4">
        <w:rPr>
          <w:b/>
          <w:lang w:val="cs-CZ"/>
        </w:rPr>
        <w:t>pouze</w:t>
      </w:r>
      <w:r w:rsidRPr="005D703A">
        <w:rPr>
          <w:lang w:val="cs-CZ"/>
        </w:rPr>
        <w:t xml:space="preserve"> v soukromé komunikaci, nikoliv při vyučování, ve veřejných projev</w:t>
      </w:r>
      <w:r>
        <w:rPr>
          <w:lang w:val="cs-CZ"/>
        </w:rPr>
        <w:t>ech ve sdělovacích prostředcích a při jiných oficiálních situacích.</w:t>
      </w:r>
    </w:p>
    <w:p w:rsidR="000E1B5A" w:rsidRPr="005D703A" w:rsidRDefault="000E1B5A" w:rsidP="000E1B5A">
      <w:pPr>
        <w:rPr>
          <w:i/>
          <w:lang w:val="cs-CZ"/>
        </w:rPr>
      </w:pPr>
    </w:p>
    <w:p w:rsidR="000E1B5A" w:rsidRPr="005D703A" w:rsidRDefault="000E1B5A" w:rsidP="000E1B5A">
      <w:pPr>
        <w:rPr>
          <w:b/>
          <w:lang w:val="cs-CZ"/>
        </w:rPr>
      </w:pPr>
      <w:r>
        <w:rPr>
          <w:b/>
          <w:lang w:val="cs-CZ"/>
        </w:rPr>
        <w:sym w:font="Symbol" w:char="F0B7"/>
      </w:r>
      <w:r>
        <w:rPr>
          <w:b/>
          <w:lang w:val="cs-CZ"/>
        </w:rPr>
        <w:t xml:space="preserve"> </w:t>
      </w:r>
      <w:r w:rsidRPr="005D703A">
        <w:rPr>
          <w:b/>
          <w:lang w:val="cs-CZ"/>
        </w:rPr>
        <w:t>Osobnostní a sociální výchova</w:t>
      </w:r>
    </w:p>
    <w:p w:rsidR="000E1B5A" w:rsidRDefault="000E1B5A" w:rsidP="000E1B5A">
      <w:pPr>
        <w:rPr>
          <w:lang w:val="cs-CZ"/>
        </w:rPr>
      </w:pPr>
      <w:r w:rsidRPr="005D703A">
        <w:rPr>
          <w:lang w:val="cs-CZ"/>
        </w:rPr>
        <w:t>Kultivované mluvené i písemné vyjadřování přiměřené situaci patří k zásadám slušného chování a ohleduplného jednání</w:t>
      </w:r>
      <w:r>
        <w:rPr>
          <w:lang w:val="cs-CZ"/>
        </w:rPr>
        <w:t xml:space="preserve"> každého z nás. Předpokládá i schopnost zvolit jazykové prostředky takového útvaru našeho národního jazyka, které jsou pro danou situaci vhodné.</w:t>
      </w:r>
    </w:p>
    <w:p w:rsidR="000E1B5A" w:rsidRPr="005D703A" w:rsidRDefault="000E1B5A" w:rsidP="000E1B5A">
      <w:pPr>
        <w:rPr>
          <w:lang w:val="cs-CZ"/>
        </w:rPr>
      </w:pPr>
    </w:p>
    <w:p w:rsidR="000E1B5A" w:rsidRPr="005D703A" w:rsidRDefault="000E1B5A" w:rsidP="000E1B5A">
      <w:pPr>
        <w:rPr>
          <w:i/>
          <w:lang w:val="cs-CZ"/>
        </w:rPr>
      </w:pPr>
      <w:r w:rsidRPr="005D703A">
        <w:rPr>
          <w:i/>
          <w:lang w:val="cs-CZ"/>
        </w:rPr>
        <w:t>7. Poznáte, kdo je asi vypravěčem následující</w:t>
      </w:r>
      <w:r>
        <w:rPr>
          <w:i/>
          <w:lang w:val="cs-CZ"/>
        </w:rPr>
        <w:t xml:space="preserve"> ukázky</w:t>
      </w:r>
      <w:r w:rsidRPr="005D703A">
        <w:rPr>
          <w:i/>
          <w:lang w:val="cs-CZ"/>
        </w:rPr>
        <w:t xml:space="preserve">? </w:t>
      </w:r>
      <w:r>
        <w:rPr>
          <w:i/>
          <w:lang w:val="cs-CZ"/>
        </w:rPr>
        <w:t>Vyhledejte</w:t>
      </w:r>
      <w:r w:rsidRPr="005D703A">
        <w:rPr>
          <w:i/>
          <w:lang w:val="cs-CZ"/>
        </w:rPr>
        <w:t xml:space="preserve"> slova, která do spisovné češtiny</w:t>
      </w:r>
      <w:r>
        <w:rPr>
          <w:i/>
          <w:lang w:val="cs-CZ"/>
        </w:rPr>
        <w:t xml:space="preserve"> nepatří, a nahraďte je spisovnými</w:t>
      </w:r>
      <w:r w:rsidRPr="005D703A">
        <w:rPr>
          <w:i/>
          <w:lang w:val="cs-CZ"/>
        </w:rPr>
        <w:t>.</w:t>
      </w:r>
    </w:p>
    <w:p w:rsidR="000E1B5A" w:rsidRPr="005D703A" w:rsidRDefault="000E1B5A" w:rsidP="000E1B5A">
      <w:pPr>
        <w:rPr>
          <w:lang w:val="cs-CZ"/>
        </w:rPr>
      </w:pPr>
    </w:p>
    <w:p w:rsidR="000E1B5A" w:rsidRPr="005D703A" w:rsidRDefault="000E1B5A" w:rsidP="000E1B5A">
      <w:pPr>
        <w:rPr>
          <w:lang w:val="cs-CZ"/>
        </w:rPr>
      </w:pPr>
      <w:r w:rsidRPr="005D703A">
        <w:rPr>
          <w:lang w:val="cs-CZ"/>
        </w:rPr>
        <w:t xml:space="preserve">Antónie mi zkazí i nemoc. Když si ji představím, mám po náladě a vytahuju zemák. Šprtám jako blázen, i když to všechno už dávno znám. Dopředu. Ale ani tak to nemám betonový, protože je nespravedlivá a zákeřná. Například písemky nám nikdy neukáže, </w:t>
      </w:r>
      <w:r w:rsidR="008C3230">
        <w:rPr>
          <w:lang w:val="cs-CZ"/>
        </w:rPr>
        <w:t xml:space="preserve">jenom nadiktuje známky. </w:t>
      </w:r>
      <w:proofErr w:type="spellStart"/>
      <w:r w:rsidR="008C3230">
        <w:rPr>
          <w:lang w:val="cs-CZ"/>
        </w:rPr>
        <w:t>Kincelce</w:t>
      </w:r>
      <w:proofErr w:type="spellEnd"/>
      <w:r w:rsidRPr="005D703A">
        <w:rPr>
          <w:lang w:val="cs-CZ"/>
        </w:rPr>
        <w:t xml:space="preserve"> dá samozřejmě jedničku, protože její máma je </w:t>
      </w:r>
      <w:proofErr w:type="spellStart"/>
      <w:r w:rsidRPr="005D703A">
        <w:rPr>
          <w:lang w:val="cs-CZ"/>
        </w:rPr>
        <w:t>Antóniina</w:t>
      </w:r>
      <w:proofErr w:type="spellEnd"/>
      <w:r w:rsidRPr="005D703A">
        <w:rPr>
          <w:lang w:val="cs-CZ"/>
        </w:rPr>
        <w:t xml:space="preserve"> spolužačka. Já schytala </w:t>
      </w:r>
      <w:proofErr w:type="spellStart"/>
      <w:r w:rsidRPr="005D703A">
        <w:rPr>
          <w:lang w:val="cs-CZ"/>
        </w:rPr>
        <w:t>trojec</w:t>
      </w:r>
      <w:proofErr w:type="spellEnd"/>
      <w:r w:rsidRPr="005D703A">
        <w:rPr>
          <w:lang w:val="cs-CZ"/>
        </w:rPr>
        <w:t xml:space="preserve"> a nevím proč. Bezpečně jsem měla všechno dobře.</w:t>
      </w:r>
    </w:p>
    <w:p w:rsidR="000E1B5A" w:rsidRPr="009F43E4" w:rsidRDefault="000E1B5A" w:rsidP="000E1B5A">
      <w:pPr>
        <w:jc w:val="right"/>
        <w:rPr>
          <w:i/>
          <w:lang w:val="cs-CZ"/>
        </w:rPr>
      </w:pPr>
      <w:r w:rsidRPr="005D703A">
        <w:rPr>
          <w:i/>
          <w:lang w:val="cs-CZ"/>
        </w:rPr>
        <w:t xml:space="preserve">Klára </w:t>
      </w:r>
      <w:proofErr w:type="spellStart"/>
      <w:r w:rsidRPr="005D703A">
        <w:rPr>
          <w:i/>
          <w:lang w:val="cs-CZ"/>
        </w:rPr>
        <w:t>Jarunková</w:t>
      </w:r>
      <w:proofErr w:type="spellEnd"/>
      <w:r w:rsidRPr="005D703A">
        <w:rPr>
          <w:i/>
          <w:lang w:val="cs-CZ"/>
        </w:rPr>
        <w:t>: Jediná</w:t>
      </w:r>
    </w:p>
    <w:p w:rsidR="000E1B5A" w:rsidRPr="005D703A" w:rsidRDefault="000E1B5A" w:rsidP="000E1B5A">
      <w:pPr>
        <w:jc w:val="both"/>
        <w:rPr>
          <w:i/>
          <w:lang w:val="cs-CZ"/>
        </w:rPr>
      </w:pPr>
    </w:p>
    <w:p w:rsidR="000E1B5A" w:rsidRPr="005D703A" w:rsidRDefault="000E1B5A" w:rsidP="000E1B5A">
      <w:pPr>
        <w:rPr>
          <w:i/>
          <w:lang w:val="cs-CZ"/>
        </w:rPr>
      </w:pPr>
      <w:r w:rsidRPr="005D703A">
        <w:rPr>
          <w:i/>
          <w:lang w:val="cs-CZ"/>
        </w:rPr>
        <w:t>8. Poznáte, pro kterou profesi jsou charakteristická slova vytištěná kurzívou?</w:t>
      </w:r>
    </w:p>
    <w:p w:rsidR="000E1B5A" w:rsidRDefault="000E1B5A" w:rsidP="000E1B5A">
      <w:pPr>
        <w:rPr>
          <w:lang w:val="cs-CZ"/>
        </w:rPr>
      </w:pPr>
      <w:r w:rsidRPr="005D703A">
        <w:rPr>
          <w:lang w:val="cs-CZ"/>
        </w:rPr>
        <w:t xml:space="preserve">Paní </w:t>
      </w:r>
      <w:r w:rsidRPr="002B0064">
        <w:rPr>
          <w:lang w:val="cs-CZ"/>
        </w:rPr>
        <w:t>Dobiášová</w:t>
      </w:r>
      <w:r w:rsidRPr="005D703A">
        <w:rPr>
          <w:lang w:val="cs-CZ"/>
        </w:rPr>
        <w:t xml:space="preserve"> nedošla ještě ani ke dveřím </w:t>
      </w:r>
      <w:r w:rsidRPr="005D703A">
        <w:rPr>
          <w:i/>
          <w:lang w:val="cs-CZ"/>
        </w:rPr>
        <w:t>dvojáku</w:t>
      </w:r>
      <w:r w:rsidRPr="005D703A">
        <w:rPr>
          <w:lang w:val="cs-CZ"/>
        </w:rPr>
        <w:t xml:space="preserve">, když se dokořán </w:t>
      </w:r>
      <w:r w:rsidRPr="002B0064">
        <w:rPr>
          <w:lang w:val="cs-CZ"/>
        </w:rPr>
        <w:t>otevřely</w:t>
      </w:r>
      <w:r w:rsidRPr="005D703A">
        <w:rPr>
          <w:lang w:val="cs-CZ"/>
        </w:rPr>
        <w:t xml:space="preserve"> už dříve pootevřené dveře, a sestra křikla na kolemjdoucího zřízence s vozíkem: "Rudlo, pojeď sem, odvezeš maníka </w:t>
      </w:r>
      <w:r w:rsidRPr="005D703A">
        <w:rPr>
          <w:i/>
          <w:lang w:val="cs-CZ"/>
        </w:rPr>
        <w:t>na špínu</w:t>
      </w:r>
      <w:r w:rsidRPr="005D703A">
        <w:rPr>
          <w:lang w:val="cs-CZ"/>
        </w:rPr>
        <w:t>."</w:t>
      </w:r>
    </w:p>
    <w:p w:rsidR="000E1B5A" w:rsidRPr="005D703A" w:rsidRDefault="000E1B5A" w:rsidP="000E1B5A">
      <w:pPr>
        <w:rPr>
          <w:lang w:val="cs-CZ"/>
        </w:rPr>
      </w:pPr>
      <w:r>
        <w:rPr>
          <w:lang w:val="cs-CZ"/>
        </w:rPr>
        <w:t>----</w:t>
      </w:r>
    </w:p>
    <w:p w:rsidR="000E1B5A" w:rsidRPr="005D703A" w:rsidRDefault="000E1B5A" w:rsidP="000E1B5A">
      <w:pPr>
        <w:rPr>
          <w:lang w:val="cs-CZ"/>
        </w:rPr>
      </w:pPr>
      <w:r w:rsidRPr="005D703A">
        <w:rPr>
          <w:lang w:val="cs-CZ"/>
        </w:rPr>
        <w:t xml:space="preserve">A pak šlehla jako </w:t>
      </w:r>
      <w:r w:rsidRPr="002B0064">
        <w:rPr>
          <w:lang w:val="cs-CZ"/>
        </w:rPr>
        <w:t>bič</w:t>
      </w:r>
      <w:r w:rsidRPr="005D703A">
        <w:rPr>
          <w:lang w:val="cs-CZ"/>
        </w:rPr>
        <w:t xml:space="preserve"> ostrá poznámka primářova: "Nepouštějte ty </w:t>
      </w:r>
      <w:r w:rsidRPr="005D703A">
        <w:rPr>
          <w:i/>
          <w:lang w:val="cs-CZ"/>
        </w:rPr>
        <w:t>háky</w:t>
      </w:r>
      <w:r w:rsidRPr="005D703A">
        <w:rPr>
          <w:lang w:val="cs-CZ"/>
        </w:rPr>
        <w:t xml:space="preserve">, paní kolegyně! Až budete operovat sama, tak se přesvědčíte, jak je důležité na operované místo dobře vidět." Dívka přitáhla </w:t>
      </w:r>
      <w:r w:rsidRPr="005D703A">
        <w:rPr>
          <w:i/>
          <w:lang w:val="cs-CZ"/>
        </w:rPr>
        <w:t>háky</w:t>
      </w:r>
      <w:r w:rsidRPr="005D703A">
        <w:rPr>
          <w:lang w:val="cs-CZ"/>
        </w:rPr>
        <w:t>, ale neudržela se, a</w:t>
      </w:r>
      <w:r>
        <w:rPr>
          <w:lang w:val="cs-CZ"/>
        </w:rPr>
        <w:t>by</w:t>
      </w:r>
      <w:r w:rsidRPr="005D703A">
        <w:rPr>
          <w:lang w:val="cs-CZ"/>
        </w:rPr>
        <w:t xml:space="preserve"> nezabránila stékající slze.</w:t>
      </w:r>
    </w:p>
    <w:p w:rsidR="000E1B5A" w:rsidRDefault="000E1B5A" w:rsidP="000E1B5A">
      <w:pPr>
        <w:jc w:val="right"/>
        <w:rPr>
          <w:lang w:val="cs-CZ"/>
        </w:rPr>
      </w:pPr>
      <w:r>
        <w:rPr>
          <w:lang w:val="cs-CZ"/>
        </w:rPr>
        <w:t>(</w:t>
      </w:r>
      <w:r w:rsidRPr="008D4C03">
        <w:rPr>
          <w:i/>
          <w:lang w:val="cs-CZ"/>
        </w:rPr>
        <w:t>Česk</w:t>
      </w:r>
      <w:r>
        <w:rPr>
          <w:i/>
          <w:lang w:val="cs-CZ"/>
        </w:rPr>
        <w:t>ý</w:t>
      </w:r>
      <w:r w:rsidRPr="008D4C03">
        <w:rPr>
          <w:i/>
          <w:lang w:val="cs-CZ"/>
        </w:rPr>
        <w:t xml:space="preserve"> národní korpus SYN</w:t>
      </w:r>
      <w:r>
        <w:rPr>
          <w:lang w:val="cs-CZ"/>
        </w:rPr>
        <w:t>;</w:t>
      </w:r>
    </w:p>
    <w:p w:rsidR="000E1B5A" w:rsidRDefault="000E1B5A" w:rsidP="000E1B5A">
      <w:pPr>
        <w:jc w:val="right"/>
        <w:rPr>
          <w:lang w:val="cs-CZ"/>
        </w:rPr>
      </w:pPr>
      <w:r>
        <w:rPr>
          <w:lang w:val="cs-CZ"/>
        </w:rPr>
        <w:t xml:space="preserve"> úryvky z knihy </w:t>
      </w:r>
      <w:r w:rsidRPr="008E46B2">
        <w:rPr>
          <w:i/>
          <w:lang w:val="cs-CZ"/>
        </w:rPr>
        <w:t>Jaroslav Dietl: Nemocnice na kraji města</w:t>
      </w:r>
      <w:r>
        <w:rPr>
          <w:lang w:val="cs-CZ"/>
        </w:rPr>
        <w:t>)</w:t>
      </w:r>
    </w:p>
    <w:p w:rsidR="000E1B5A" w:rsidRPr="005D703A" w:rsidRDefault="000E1B5A" w:rsidP="000E1B5A">
      <w:pPr>
        <w:rPr>
          <w:lang w:val="cs-CZ"/>
        </w:rPr>
      </w:pPr>
    </w:p>
    <w:p w:rsidR="000E1B5A" w:rsidRPr="005D703A" w:rsidRDefault="000E1B5A" w:rsidP="000E1B5A">
      <w:pPr>
        <w:rPr>
          <w:i/>
          <w:lang w:val="cs-CZ"/>
        </w:rPr>
      </w:pPr>
      <w:r w:rsidRPr="005D703A">
        <w:rPr>
          <w:i/>
          <w:lang w:val="cs-CZ"/>
        </w:rPr>
        <w:t>9. K nejznámějším slangovým slovům patří výrazy ze sportu. Dokážete přiřadit k vysvětlení významu v levém sloupci správné slovo ze sloupce pravého?</w:t>
      </w:r>
    </w:p>
    <w:p w:rsidR="000E1B5A" w:rsidRPr="005D703A" w:rsidRDefault="000E1B5A" w:rsidP="000E1B5A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0E1B5A" w:rsidRPr="005D703A" w:rsidTr="00A97931">
        <w:tc>
          <w:tcPr>
            <w:tcW w:w="4605" w:type="dxa"/>
            <w:shd w:val="clear" w:color="auto" w:fill="auto"/>
          </w:tcPr>
          <w:p w:rsidR="000E1B5A" w:rsidRPr="005D703A" w:rsidRDefault="000E1B5A" w:rsidP="00A97931">
            <w:pPr>
              <w:rPr>
                <w:lang w:val="cs-CZ"/>
              </w:rPr>
            </w:pPr>
            <w:r w:rsidRPr="005D703A">
              <w:rPr>
                <w:lang w:val="cs-CZ"/>
              </w:rPr>
              <w:t>bod získaný přímo z podání (volejbal, tenis)</w:t>
            </w:r>
          </w:p>
        </w:tc>
        <w:tc>
          <w:tcPr>
            <w:tcW w:w="4605" w:type="dxa"/>
            <w:shd w:val="clear" w:color="auto" w:fill="auto"/>
          </w:tcPr>
          <w:p w:rsidR="000E1B5A" w:rsidRPr="00BE61BB" w:rsidRDefault="000E1B5A" w:rsidP="00A97931">
            <w:pPr>
              <w:rPr>
                <w:i/>
                <w:lang w:val="cs-CZ"/>
              </w:rPr>
            </w:pPr>
            <w:r w:rsidRPr="00BE61BB">
              <w:rPr>
                <w:i/>
                <w:lang w:val="cs-CZ"/>
              </w:rPr>
              <w:t>eso</w:t>
            </w:r>
          </w:p>
        </w:tc>
      </w:tr>
      <w:tr w:rsidR="000E1B5A" w:rsidRPr="005D703A" w:rsidTr="00A97931">
        <w:tc>
          <w:tcPr>
            <w:tcW w:w="4605" w:type="dxa"/>
            <w:shd w:val="clear" w:color="auto" w:fill="auto"/>
          </w:tcPr>
          <w:p w:rsidR="000E1B5A" w:rsidRPr="005D703A" w:rsidRDefault="000E1B5A" w:rsidP="00A97931">
            <w:pPr>
              <w:rPr>
                <w:lang w:val="cs-CZ"/>
              </w:rPr>
            </w:pPr>
            <w:r w:rsidRPr="005D703A">
              <w:rPr>
                <w:lang w:val="cs-CZ"/>
              </w:rPr>
              <w:t>překážky na běžecké dráze (atletika)</w:t>
            </w:r>
          </w:p>
        </w:tc>
        <w:tc>
          <w:tcPr>
            <w:tcW w:w="4605" w:type="dxa"/>
            <w:shd w:val="clear" w:color="auto" w:fill="auto"/>
          </w:tcPr>
          <w:p w:rsidR="000E1B5A" w:rsidRPr="00BE61BB" w:rsidRDefault="000E1B5A" w:rsidP="00A97931">
            <w:pPr>
              <w:rPr>
                <w:i/>
                <w:lang w:val="cs-CZ"/>
              </w:rPr>
            </w:pPr>
            <w:r w:rsidRPr="00BE61BB">
              <w:rPr>
                <w:i/>
                <w:lang w:val="cs-CZ"/>
              </w:rPr>
              <w:t>kanár</w:t>
            </w:r>
          </w:p>
        </w:tc>
      </w:tr>
      <w:tr w:rsidR="000E1B5A" w:rsidRPr="005D703A" w:rsidTr="00A97931">
        <w:tc>
          <w:tcPr>
            <w:tcW w:w="4605" w:type="dxa"/>
            <w:shd w:val="clear" w:color="auto" w:fill="auto"/>
          </w:tcPr>
          <w:p w:rsidR="000E1B5A" w:rsidRPr="005D703A" w:rsidRDefault="000E1B5A" w:rsidP="00A97931">
            <w:pPr>
              <w:rPr>
                <w:lang w:val="cs-CZ"/>
              </w:rPr>
            </w:pPr>
            <w:r w:rsidRPr="005D703A">
              <w:rPr>
                <w:lang w:val="cs-CZ"/>
              </w:rPr>
              <w:t>skok o tyči</w:t>
            </w:r>
          </w:p>
        </w:tc>
        <w:tc>
          <w:tcPr>
            <w:tcW w:w="4605" w:type="dxa"/>
            <w:shd w:val="clear" w:color="auto" w:fill="auto"/>
          </w:tcPr>
          <w:p w:rsidR="000E1B5A" w:rsidRPr="00BE61BB" w:rsidRDefault="000E1B5A" w:rsidP="00A97931">
            <w:pPr>
              <w:rPr>
                <w:i/>
                <w:lang w:val="cs-CZ"/>
              </w:rPr>
            </w:pPr>
            <w:proofErr w:type="spellStart"/>
            <w:r w:rsidRPr="00BE61BB">
              <w:rPr>
                <w:i/>
                <w:lang w:val="cs-CZ"/>
              </w:rPr>
              <w:t>ležka</w:t>
            </w:r>
            <w:proofErr w:type="spellEnd"/>
          </w:p>
        </w:tc>
      </w:tr>
      <w:tr w:rsidR="000E1B5A" w:rsidRPr="005D703A" w:rsidTr="00A97931">
        <w:tc>
          <w:tcPr>
            <w:tcW w:w="4605" w:type="dxa"/>
            <w:shd w:val="clear" w:color="auto" w:fill="auto"/>
          </w:tcPr>
          <w:p w:rsidR="000E1B5A" w:rsidRPr="005D703A" w:rsidRDefault="000E1B5A" w:rsidP="00A97931">
            <w:pPr>
              <w:rPr>
                <w:lang w:val="cs-CZ"/>
              </w:rPr>
            </w:pPr>
            <w:r w:rsidRPr="005D703A">
              <w:rPr>
                <w:lang w:val="cs-CZ"/>
              </w:rPr>
              <w:t>střelba vleže (</w:t>
            </w:r>
            <w:r w:rsidRPr="002B0064">
              <w:rPr>
                <w:lang w:val="cs-CZ"/>
              </w:rPr>
              <w:t>biatlon</w:t>
            </w:r>
            <w:r w:rsidRPr="005D703A">
              <w:rPr>
                <w:lang w:val="cs-CZ"/>
              </w:rPr>
              <w:t>)</w:t>
            </w:r>
          </w:p>
        </w:tc>
        <w:tc>
          <w:tcPr>
            <w:tcW w:w="4605" w:type="dxa"/>
            <w:shd w:val="clear" w:color="auto" w:fill="auto"/>
          </w:tcPr>
          <w:p w:rsidR="000E1B5A" w:rsidRPr="00BE61BB" w:rsidRDefault="000E1B5A" w:rsidP="00A97931">
            <w:pPr>
              <w:rPr>
                <w:i/>
                <w:lang w:val="cs-CZ"/>
              </w:rPr>
            </w:pPr>
            <w:r w:rsidRPr="00BE61BB">
              <w:rPr>
                <w:i/>
                <w:lang w:val="cs-CZ"/>
              </w:rPr>
              <w:t>plůtky</w:t>
            </w:r>
          </w:p>
        </w:tc>
      </w:tr>
      <w:tr w:rsidR="000E1B5A" w:rsidRPr="005D703A" w:rsidTr="00A97931">
        <w:tc>
          <w:tcPr>
            <w:tcW w:w="4605" w:type="dxa"/>
            <w:shd w:val="clear" w:color="auto" w:fill="auto"/>
          </w:tcPr>
          <w:p w:rsidR="000E1B5A" w:rsidRPr="005D703A" w:rsidRDefault="000E1B5A" w:rsidP="00A97931">
            <w:pPr>
              <w:rPr>
                <w:lang w:val="cs-CZ"/>
              </w:rPr>
            </w:pPr>
            <w:r w:rsidRPr="005D703A">
              <w:rPr>
                <w:lang w:val="cs-CZ"/>
              </w:rPr>
              <w:t>ukončený set, v němž jeden z hráčů (jeden z týmů) nezískal ani bod</w:t>
            </w:r>
          </w:p>
        </w:tc>
        <w:tc>
          <w:tcPr>
            <w:tcW w:w="4605" w:type="dxa"/>
            <w:shd w:val="clear" w:color="auto" w:fill="auto"/>
          </w:tcPr>
          <w:p w:rsidR="000E1B5A" w:rsidRPr="00BE61BB" w:rsidRDefault="000E1B5A" w:rsidP="00A97931">
            <w:pPr>
              <w:rPr>
                <w:i/>
                <w:lang w:val="cs-CZ"/>
              </w:rPr>
            </w:pPr>
            <w:r w:rsidRPr="00BE61BB">
              <w:rPr>
                <w:i/>
                <w:lang w:val="cs-CZ"/>
              </w:rPr>
              <w:t>tyčka</w:t>
            </w:r>
          </w:p>
        </w:tc>
      </w:tr>
    </w:tbl>
    <w:p w:rsidR="000E1B5A" w:rsidRPr="005D703A" w:rsidRDefault="000E1B5A" w:rsidP="000E1B5A">
      <w:pPr>
        <w:rPr>
          <w:lang w:val="cs-CZ"/>
        </w:rPr>
      </w:pPr>
    </w:p>
    <w:p w:rsidR="000E1B5A" w:rsidRPr="005D703A" w:rsidRDefault="000E1B5A" w:rsidP="000E1B5A">
      <w:pPr>
        <w:rPr>
          <w:b/>
          <w:lang w:val="cs-CZ"/>
        </w:rPr>
      </w:pPr>
      <w:r>
        <w:rPr>
          <w:b/>
          <w:lang w:val="cs-CZ"/>
        </w:rPr>
        <w:t xml:space="preserve">■ </w:t>
      </w:r>
      <w:r w:rsidRPr="005D703A">
        <w:rPr>
          <w:b/>
          <w:lang w:val="cs-CZ"/>
        </w:rPr>
        <w:t>Dějepis</w:t>
      </w:r>
      <w:r>
        <w:rPr>
          <w:b/>
          <w:lang w:val="cs-CZ"/>
        </w:rPr>
        <w:t xml:space="preserve"> –</w:t>
      </w:r>
      <w:r w:rsidRPr="005D703A">
        <w:rPr>
          <w:b/>
          <w:lang w:val="cs-CZ"/>
        </w:rPr>
        <w:t xml:space="preserve"> </w:t>
      </w:r>
      <w:r>
        <w:rPr>
          <w:b/>
          <w:lang w:val="cs-CZ"/>
        </w:rPr>
        <w:t>L</w:t>
      </w:r>
      <w:r w:rsidRPr="005D703A">
        <w:rPr>
          <w:b/>
          <w:lang w:val="cs-CZ"/>
        </w:rPr>
        <w:t>iterární výchova</w:t>
      </w:r>
    </w:p>
    <w:p w:rsidR="000E1B5A" w:rsidRPr="005D703A" w:rsidRDefault="000E1B5A" w:rsidP="000E1B5A">
      <w:pPr>
        <w:rPr>
          <w:i/>
          <w:lang w:val="cs-CZ"/>
        </w:rPr>
      </w:pPr>
      <w:r w:rsidRPr="005D703A">
        <w:rPr>
          <w:i/>
          <w:lang w:val="cs-CZ"/>
        </w:rPr>
        <w:t xml:space="preserve">Připomeňme si </w:t>
      </w:r>
      <w:r>
        <w:rPr>
          <w:i/>
          <w:lang w:val="cs-CZ"/>
        </w:rPr>
        <w:t xml:space="preserve">s autorkou </w:t>
      </w:r>
      <w:r w:rsidRPr="005D703A">
        <w:rPr>
          <w:i/>
          <w:lang w:val="cs-CZ"/>
        </w:rPr>
        <w:t>významné osobnosti z historie, které se zaslouži</w:t>
      </w:r>
      <w:r>
        <w:rPr>
          <w:i/>
          <w:lang w:val="cs-CZ"/>
        </w:rPr>
        <w:t>ly</w:t>
      </w:r>
      <w:r w:rsidRPr="005D703A">
        <w:rPr>
          <w:i/>
          <w:lang w:val="cs-CZ"/>
        </w:rPr>
        <w:t xml:space="preserve"> o rozvoj českého jazyka i české literatury.</w:t>
      </w:r>
    </w:p>
    <w:p w:rsidR="000E1B5A" w:rsidRPr="005D703A" w:rsidRDefault="000E1B5A" w:rsidP="000E1B5A">
      <w:pPr>
        <w:rPr>
          <w:lang w:val="cs-CZ"/>
        </w:rPr>
      </w:pPr>
      <w:r w:rsidRPr="005D703A">
        <w:rPr>
          <w:lang w:val="cs-CZ"/>
        </w:rPr>
        <w:t>A tak přecházel pokojem a mapoval si s</w:t>
      </w:r>
      <w:r>
        <w:rPr>
          <w:lang w:val="cs-CZ"/>
        </w:rPr>
        <w:t>ly</w:t>
      </w:r>
      <w:r w:rsidRPr="005D703A">
        <w:rPr>
          <w:lang w:val="cs-CZ"/>
        </w:rPr>
        <w:t xml:space="preserve">šitelnost zvuků: u hraničky materiálů, zadané profesorem A. V. Šemberou pod heslem „Jak postoupila česká jazykověda od Dobrovského do současnosti a zda v té době pokročili také čeští spisovatelé ve správnosti jazyka“ se strašidlo </w:t>
      </w:r>
      <w:r w:rsidRPr="003A3198">
        <w:rPr>
          <w:lang w:val="cs-CZ"/>
        </w:rPr>
        <w:t>jakoby</w:t>
      </w:r>
      <w:r w:rsidRPr="005D703A">
        <w:rPr>
          <w:lang w:val="cs-CZ"/>
        </w:rPr>
        <w:t xml:space="preserve"> zachechtalo. Jakési </w:t>
      </w:r>
      <w:r w:rsidRPr="003A3198">
        <w:rPr>
          <w:lang w:val="cs-CZ"/>
        </w:rPr>
        <w:t>záškuby</w:t>
      </w:r>
      <w:r w:rsidRPr="005D703A">
        <w:rPr>
          <w:lang w:val="cs-CZ"/>
        </w:rPr>
        <w:t xml:space="preserve"> a nic dál. Jazykové reformy Jana Husa také zvuky obeš</w:t>
      </w:r>
      <w:r>
        <w:rPr>
          <w:lang w:val="cs-CZ"/>
        </w:rPr>
        <w:t>ly</w:t>
      </w:r>
      <w:r w:rsidRPr="005D703A">
        <w:rPr>
          <w:lang w:val="cs-CZ"/>
        </w:rPr>
        <w:t xml:space="preserve"> obloukem a minu</w:t>
      </w:r>
      <w:r>
        <w:rPr>
          <w:lang w:val="cs-CZ"/>
        </w:rPr>
        <w:t>ly</w:t>
      </w:r>
      <w:r w:rsidRPr="005D703A">
        <w:rPr>
          <w:lang w:val="cs-CZ"/>
        </w:rPr>
        <w:t xml:space="preserve"> bez valného zájmu. Zato u otázky z české literatury po básních Rukopisu královédvorského se zvuky jaksi </w:t>
      </w:r>
      <w:r w:rsidRPr="003A3198">
        <w:rPr>
          <w:lang w:val="cs-CZ"/>
        </w:rPr>
        <w:t>zabydlely</w:t>
      </w:r>
      <w:r w:rsidRPr="005D703A">
        <w:rPr>
          <w:lang w:val="cs-CZ"/>
        </w:rPr>
        <w:t>.</w:t>
      </w:r>
    </w:p>
    <w:p w:rsidR="000E1B5A" w:rsidRPr="005D703A" w:rsidRDefault="000E1B5A" w:rsidP="000E1B5A">
      <w:pPr>
        <w:jc w:val="right"/>
        <w:rPr>
          <w:i/>
          <w:lang w:val="cs-CZ"/>
        </w:rPr>
      </w:pPr>
      <w:r w:rsidRPr="005D703A">
        <w:rPr>
          <w:i/>
          <w:lang w:val="cs-CZ"/>
        </w:rPr>
        <w:t xml:space="preserve">Marie Kubátová: </w:t>
      </w:r>
      <w:proofErr w:type="spellStart"/>
      <w:r w:rsidRPr="005D703A">
        <w:rPr>
          <w:i/>
          <w:lang w:val="cs-CZ"/>
        </w:rPr>
        <w:t>Arcidědkové</w:t>
      </w:r>
      <w:proofErr w:type="spellEnd"/>
    </w:p>
    <w:p w:rsidR="000E1B5A" w:rsidRPr="005D703A" w:rsidRDefault="000E1B5A" w:rsidP="000E1B5A">
      <w:pPr>
        <w:jc w:val="both"/>
        <w:rPr>
          <w:lang w:val="cs-CZ"/>
        </w:rPr>
      </w:pPr>
    </w:p>
    <w:p w:rsidR="000E1B5A" w:rsidRPr="005D703A" w:rsidRDefault="000E1B5A" w:rsidP="000E1B5A">
      <w:pPr>
        <w:rPr>
          <w:i/>
          <w:lang w:val="cs-CZ"/>
        </w:rPr>
      </w:pPr>
      <w:r w:rsidRPr="005D703A">
        <w:rPr>
          <w:i/>
          <w:lang w:val="cs-CZ"/>
        </w:rPr>
        <w:lastRenderedPageBreak/>
        <w:t xml:space="preserve">Ke jménům </w:t>
      </w:r>
      <w:r w:rsidRPr="009F43E4">
        <w:rPr>
          <w:lang w:val="cs-CZ"/>
        </w:rPr>
        <w:t>Jan Hus</w:t>
      </w:r>
      <w:r w:rsidRPr="005D703A">
        <w:rPr>
          <w:i/>
          <w:lang w:val="cs-CZ"/>
        </w:rPr>
        <w:t xml:space="preserve"> a </w:t>
      </w:r>
      <w:r w:rsidRPr="009F43E4">
        <w:rPr>
          <w:lang w:val="cs-CZ"/>
        </w:rPr>
        <w:t>Josef Dobrovský</w:t>
      </w:r>
      <w:r w:rsidRPr="005D703A">
        <w:rPr>
          <w:i/>
          <w:lang w:val="cs-CZ"/>
        </w:rPr>
        <w:t xml:space="preserve"> připojme ještě jméno </w:t>
      </w:r>
      <w:r w:rsidRPr="009F43E4">
        <w:rPr>
          <w:lang w:val="cs-CZ"/>
        </w:rPr>
        <w:t>J. A. Komenský</w:t>
      </w:r>
      <w:r w:rsidRPr="005D703A">
        <w:rPr>
          <w:i/>
          <w:lang w:val="cs-CZ"/>
        </w:rPr>
        <w:t xml:space="preserve">. Seřaďte </w:t>
      </w:r>
      <w:r>
        <w:rPr>
          <w:i/>
          <w:lang w:val="cs-CZ"/>
        </w:rPr>
        <w:t xml:space="preserve">tato </w:t>
      </w:r>
      <w:r w:rsidRPr="005D703A">
        <w:rPr>
          <w:i/>
          <w:lang w:val="cs-CZ"/>
        </w:rPr>
        <w:t xml:space="preserve">tři jména chronologicky podle </w:t>
      </w:r>
      <w:r w:rsidRPr="003A3198">
        <w:rPr>
          <w:i/>
          <w:lang w:val="cs-CZ"/>
        </w:rPr>
        <w:t>doby</w:t>
      </w:r>
      <w:r w:rsidRPr="005D703A">
        <w:rPr>
          <w:i/>
          <w:lang w:val="cs-CZ"/>
        </w:rPr>
        <w:t>, ve které jejich nositelé žili.</w:t>
      </w:r>
      <w:r>
        <w:rPr>
          <w:i/>
          <w:lang w:val="cs-CZ"/>
        </w:rPr>
        <w:t xml:space="preserve"> Jako prvního uveďte nejstaršího z nich.</w:t>
      </w:r>
    </w:p>
    <w:p w:rsidR="000E1B5A" w:rsidRPr="005D703A" w:rsidRDefault="000E1B5A" w:rsidP="000E1B5A">
      <w:pPr>
        <w:rPr>
          <w:i/>
          <w:lang w:val="cs-CZ"/>
        </w:rPr>
      </w:pPr>
    </w:p>
    <w:p w:rsidR="000E1B5A" w:rsidRPr="005D703A" w:rsidRDefault="000E1B5A" w:rsidP="000E1B5A">
      <w:pPr>
        <w:rPr>
          <w:i/>
          <w:lang w:val="cs-CZ"/>
        </w:rPr>
      </w:pPr>
      <w:r>
        <w:rPr>
          <w:i/>
          <w:lang w:val="cs-CZ"/>
        </w:rPr>
        <w:t>10.</w:t>
      </w:r>
      <w:r w:rsidRPr="005D703A">
        <w:rPr>
          <w:i/>
          <w:lang w:val="cs-CZ"/>
        </w:rPr>
        <w:t xml:space="preserve"> </w:t>
      </w:r>
      <w:r>
        <w:rPr>
          <w:i/>
          <w:lang w:val="cs-CZ"/>
        </w:rPr>
        <w:t xml:space="preserve">Víte, </w:t>
      </w:r>
    </w:p>
    <w:p w:rsidR="000E1B5A" w:rsidRPr="00BE61BB" w:rsidRDefault="000E1B5A" w:rsidP="000E1B5A">
      <w:pPr>
        <w:numPr>
          <w:ilvl w:val="0"/>
          <w:numId w:val="4"/>
        </w:numPr>
        <w:rPr>
          <w:i/>
          <w:lang w:val="cs-CZ"/>
        </w:rPr>
      </w:pPr>
      <w:r w:rsidRPr="00BE61BB">
        <w:rPr>
          <w:i/>
          <w:lang w:val="cs-CZ"/>
        </w:rPr>
        <w:t>kdo z uvedených tří měl zásluhy na zjednodušení pravopisu, tj. nahrazení spřežkového pravopisu pravopisem s diakritickými znaménky?</w:t>
      </w:r>
    </w:p>
    <w:p w:rsidR="000E1B5A" w:rsidRPr="00BE61BB" w:rsidRDefault="000E1B5A" w:rsidP="000E1B5A">
      <w:pPr>
        <w:numPr>
          <w:ilvl w:val="0"/>
          <w:numId w:val="4"/>
        </w:numPr>
        <w:rPr>
          <w:i/>
          <w:lang w:val="cs-CZ"/>
        </w:rPr>
      </w:pPr>
      <w:r w:rsidRPr="00BE61BB">
        <w:rPr>
          <w:i/>
          <w:lang w:val="cs-CZ"/>
        </w:rPr>
        <w:t xml:space="preserve">kdo z nich zastával názor, že v nejnižších ročnících tehdejších triviálních škol </w:t>
      </w:r>
      <w:r w:rsidRPr="003A3198">
        <w:rPr>
          <w:i/>
          <w:lang w:val="cs-CZ"/>
        </w:rPr>
        <w:t>by</w:t>
      </w:r>
      <w:r w:rsidRPr="00BE61BB">
        <w:rPr>
          <w:i/>
          <w:lang w:val="cs-CZ"/>
        </w:rPr>
        <w:t xml:space="preserve"> se mělo vyučovat v mateřském jazyce?</w:t>
      </w:r>
    </w:p>
    <w:p w:rsidR="000E1B5A" w:rsidRPr="00BE61BB" w:rsidRDefault="000E1B5A" w:rsidP="000E1B5A">
      <w:pPr>
        <w:numPr>
          <w:ilvl w:val="0"/>
          <w:numId w:val="4"/>
        </w:numPr>
        <w:rPr>
          <w:i/>
          <w:lang w:val="cs-CZ"/>
        </w:rPr>
      </w:pPr>
      <w:r w:rsidRPr="00BE61BB">
        <w:rPr>
          <w:i/>
          <w:lang w:val="cs-CZ"/>
        </w:rPr>
        <w:t>kdo z nich vydal v 19. století Německo-český slovník?</w:t>
      </w:r>
    </w:p>
    <w:p w:rsidR="009205A3" w:rsidRDefault="009205A3"/>
    <w:sectPr w:rsidR="0092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ACA72D1"/>
    <w:multiLevelType w:val="multilevel"/>
    <w:tmpl w:val="E452C140"/>
    <w:styleLink w:val="Styl1"/>
    <w:lvl w:ilvl="0">
      <w:numFmt w:val="bullet"/>
      <w:lvlText w:val="-"/>
      <w:lvlJc w:val="center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97C47"/>
    <w:multiLevelType w:val="multilevel"/>
    <w:tmpl w:val="E452C140"/>
    <w:numStyleLink w:val="Styl1"/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5A"/>
    <w:rsid w:val="000E1B5A"/>
    <w:rsid w:val="001D1AAB"/>
    <w:rsid w:val="00533FCE"/>
    <w:rsid w:val="008C3230"/>
    <w:rsid w:val="009205A3"/>
    <w:rsid w:val="00F2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B5A"/>
    <w:rPr>
      <w:rFonts w:eastAsia="SimSun"/>
      <w:lang w:val="en-GB" w:eastAsia="zh-CN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  <w:style w:type="numbering" w:customStyle="1" w:styleId="Styl1">
    <w:name w:val="Styl1"/>
    <w:rsid w:val="000E1B5A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1B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B5A"/>
    <w:rPr>
      <w:rFonts w:ascii="Tahoma" w:eastAsia="SimSun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B5A"/>
    <w:rPr>
      <w:rFonts w:eastAsia="SimSun"/>
      <w:lang w:val="en-GB" w:eastAsia="zh-CN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  <w:style w:type="numbering" w:customStyle="1" w:styleId="Styl1">
    <w:name w:val="Styl1"/>
    <w:rsid w:val="000E1B5A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1B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B5A"/>
    <w:rPr>
      <w:rFonts w:ascii="Tahoma" w:eastAsia="SimSun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1234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4</cp:revision>
  <cp:lastPrinted>2019-11-07T10:50:00Z</cp:lastPrinted>
  <dcterms:created xsi:type="dcterms:W3CDTF">2018-10-15T10:55:00Z</dcterms:created>
  <dcterms:modified xsi:type="dcterms:W3CDTF">2019-11-07T11:17:00Z</dcterms:modified>
</cp:coreProperties>
</file>