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BB" w:rsidRDefault="00EB49BB" w:rsidP="00EB49BB">
      <w:pPr>
        <w:pStyle w:val="Zkladntext"/>
      </w:pPr>
      <w:r>
        <w:rPr>
          <w:b/>
          <w:bCs/>
        </w:rPr>
        <w:t>Opravte chyby</w:t>
      </w:r>
      <w:r>
        <w:t>.</w:t>
      </w:r>
    </w:p>
    <w:p w:rsidR="00EB49BB" w:rsidRDefault="00EB49BB" w:rsidP="00EB49BB">
      <w:pPr>
        <w:pStyle w:val="Zkladntext"/>
        <w:jc w:val="both"/>
      </w:pPr>
      <w:r>
        <w:t xml:space="preserve">Zemi kde jsme se narodili a dům, v němž jsme vyrůstali, musíme milovat, slyšeli jsme v rozhlase. Zástupy Pražanů, kteří se tu sešli, sledovali boj pražských hasičů s napětím. Není, kam se schovat. Svému synkovi jsem přinesla čokoládové kuřátka, které jsem koupila v obchodním domě. Na louce se pásla kráva a kůň. Rodiče už netrpělivě čekali na děti, které se vraceli z výletu. </w:t>
      </w:r>
      <w:proofErr w:type="gramStart"/>
      <w:r>
        <w:t>Počkej Jardo</w:t>
      </w:r>
      <w:proofErr w:type="gramEnd"/>
      <w:r>
        <w:t xml:space="preserve">, ještě si vezmu deštník! </w:t>
      </w:r>
      <w:proofErr w:type="gramStart"/>
      <w:r>
        <w:t>Všechny</w:t>
      </w:r>
      <w:proofErr w:type="gramEnd"/>
      <w:r>
        <w:t xml:space="preserve"> lidičky se </w:t>
      </w:r>
      <w:proofErr w:type="gramStart"/>
      <w:r>
        <w:t>sbíhaly, aby</w:t>
      </w:r>
      <w:proofErr w:type="gramEnd"/>
      <w:r>
        <w:t xml:space="preserve"> se podívaly, co se tam děje. Davy lidí čekaly na Staroměstském náměstí, aby přivítali naše sportovce. Koníčci v jízdárně se dětem tak zalíbili, že z nich nechtěli slézt. Neřekla, ani kam se obrátí o pomoc ani kam teď půjde.</w:t>
      </w:r>
    </w:p>
    <w:p w:rsidR="00EB49BB" w:rsidRDefault="00EB49BB" w:rsidP="00EB49BB">
      <w:pPr>
        <w:pStyle w:val="Zkladntext"/>
        <w:jc w:val="both"/>
      </w:pPr>
    </w:p>
    <w:p w:rsidR="008F067D" w:rsidRDefault="008F067D" w:rsidP="008F067D">
      <w:pPr>
        <w:rPr>
          <w:b/>
          <w:sz w:val="28"/>
          <w:szCs w:val="28"/>
        </w:rPr>
      </w:pPr>
      <w:r>
        <w:rPr>
          <w:b/>
          <w:sz w:val="28"/>
          <w:szCs w:val="28"/>
        </w:rPr>
        <w:t>Opravte chyby.</w:t>
      </w:r>
    </w:p>
    <w:p w:rsidR="008F067D" w:rsidRDefault="008F067D" w:rsidP="008F067D">
      <w:pPr>
        <w:spacing w:line="360" w:lineRule="auto"/>
        <w:rPr>
          <w:sz w:val="28"/>
          <w:szCs w:val="28"/>
        </w:rPr>
      </w:pPr>
    </w:p>
    <w:p w:rsidR="008F067D" w:rsidRDefault="008F067D" w:rsidP="008F067D">
      <w:pPr>
        <w:spacing w:line="360" w:lineRule="auto"/>
        <w:rPr>
          <w:sz w:val="28"/>
          <w:szCs w:val="28"/>
        </w:rPr>
      </w:pPr>
      <w:r w:rsidRPr="002C2B2C">
        <w:rPr>
          <w:sz w:val="28"/>
          <w:szCs w:val="28"/>
        </w:rPr>
        <w:t>„Volala jsem na něj“, řekla</w:t>
      </w:r>
      <w:r>
        <w:rPr>
          <w:sz w:val="28"/>
          <w:szCs w:val="28"/>
        </w:rPr>
        <w:t xml:space="preserve">, </w:t>
      </w:r>
      <w:r w:rsidRPr="002C2B2C">
        <w:rPr>
          <w:sz w:val="28"/>
          <w:szCs w:val="28"/>
        </w:rPr>
        <w:t xml:space="preserve"> ale </w:t>
      </w:r>
      <w:proofErr w:type="gramStart"/>
      <w:r w:rsidRPr="002C2B2C">
        <w:rPr>
          <w:sz w:val="28"/>
          <w:szCs w:val="28"/>
        </w:rPr>
        <w:t>dělal jakoby</w:t>
      </w:r>
      <w:proofErr w:type="gramEnd"/>
      <w:r w:rsidRPr="002C2B2C">
        <w:rPr>
          <w:sz w:val="28"/>
          <w:szCs w:val="28"/>
        </w:rPr>
        <w:t xml:space="preserve"> neslyšel. Protože </w:t>
      </w:r>
      <w:r>
        <w:rPr>
          <w:sz w:val="28"/>
          <w:szCs w:val="28"/>
        </w:rPr>
        <w:t xml:space="preserve">má </w:t>
      </w:r>
      <w:proofErr w:type="spellStart"/>
      <w:r>
        <w:rPr>
          <w:sz w:val="28"/>
          <w:szCs w:val="28"/>
        </w:rPr>
        <w:t>rát</w:t>
      </w:r>
      <w:proofErr w:type="spellEnd"/>
      <w:r>
        <w:rPr>
          <w:sz w:val="28"/>
          <w:szCs w:val="28"/>
        </w:rPr>
        <w:t xml:space="preserve"> hudbu, navštěvuje kaž</w:t>
      </w:r>
      <w:r w:rsidRPr="002C2B2C">
        <w:rPr>
          <w:sz w:val="28"/>
          <w:szCs w:val="28"/>
        </w:rPr>
        <w:t xml:space="preserve">doročně v Praze mezinárodní hudební festival Pražské jaro. </w:t>
      </w:r>
      <w:r>
        <w:rPr>
          <w:sz w:val="28"/>
          <w:szCs w:val="28"/>
        </w:rPr>
        <w:t>V</w:t>
      </w:r>
      <w:r w:rsidRPr="002C2B2C">
        <w:rPr>
          <w:sz w:val="28"/>
          <w:szCs w:val="28"/>
        </w:rPr>
        <w:t xml:space="preserve"> hospodě </w:t>
      </w:r>
      <w:proofErr w:type="gramStart"/>
      <w:r w:rsidRPr="002C2B2C">
        <w:rPr>
          <w:sz w:val="28"/>
          <w:szCs w:val="28"/>
        </w:rPr>
        <w:t>12ti</w:t>
      </w:r>
      <w:proofErr w:type="gramEnd"/>
      <w:r w:rsidRPr="002C2B2C">
        <w:rPr>
          <w:sz w:val="28"/>
          <w:szCs w:val="28"/>
        </w:rPr>
        <w:t xml:space="preserve"> stupňové pivo </w:t>
      </w:r>
      <w:r>
        <w:rPr>
          <w:sz w:val="28"/>
          <w:szCs w:val="28"/>
        </w:rPr>
        <w:t xml:space="preserve">neměli, tak </w:t>
      </w:r>
      <w:r w:rsidRPr="002C2B2C">
        <w:rPr>
          <w:sz w:val="28"/>
          <w:szCs w:val="28"/>
        </w:rPr>
        <w:t>odešel. Pojedete o Vánocích opět do Špindlerova mlýna</w:t>
      </w:r>
      <w:r>
        <w:rPr>
          <w:sz w:val="28"/>
          <w:szCs w:val="28"/>
        </w:rPr>
        <w:t>? Jedním</w:t>
      </w:r>
      <w:r w:rsidRPr="002C2B2C">
        <w:rPr>
          <w:sz w:val="28"/>
          <w:szCs w:val="28"/>
        </w:rPr>
        <w:t xml:space="preserve"> z</w:t>
      </w:r>
      <w:r>
        <w:rPr>
          <w:sz w:val="28"/>
          <w:szCs w:val="28"/>
        </w:rPr>
        <w:t xml:space="preserve"> naších </w:t>
      </w:r>
      <w:r w:rsidRPr="002C2B2C">
        <w:rPr>
          <w:sz w:val="28"/>
          <w:szCs w:val="28"/>
        </w:rPr>
        <w:t xml:space="preserve">nejvýznamnějších úkolů je, </w:t>
      </w:r>
      <w:proofErr w:type="gramStart"/>
      <w:r>
        <w:rPr>
          <w:sz w:val="28"/>
          <w:szCs w:val="28"/>
        </w:rPr>
        <w:t>aby jsme</w:t>
      </w:r>
      <w:r w:rsidRPr="002C2B2C">
        <w:rPr>
          <w:sz w:val="28"/>
          <w:szCs w:val="28"/>
        </w:rPr>
        <w:t xml:space="preserve"> se</w:t>
      </w:r>
      <w:proofErr w:type="gramEnd"/>
      <w:r w:rsidRPr="002C2B2C">
        <w:rPr>
          <w:sz w:val="28"/>
          <w:szCs w:val="28"/>
        </w:rPr>
        <w:t xml:space="preserve"> naučili vyjadřovat kultivovaně</w:t>
      </w:r>
      <w:r>
        <w:rPr>
          <w:sz w:val="28"/>
          <w:szCs w:val="28"/>
        </w:rPr>
        <w:t>, a to</w:t>
      </w:r>
      <w:r w:rsidRPr="002C2B2C">
        <w:rPr>
          <w:sz w:val="28"/>
          <w:szCs w:val="28"/>
        </w:rPr>
        <w:t xml:space="preserve"> jak v projevu mluveném tak i psaném. Slyšela jsem, že </w:t>
      </w:r>
      <w:proofErr w:type="spellStart"/>
      <w:r w:rsidRPr="002C2B2C">
        <w:rPr>
          <w:sz w:val="28"/>
          <w:szCs w:val="28"/>
        </w:rPr>
        <w:t>tamnější</w:t>
      </w:r>
      <w:proofErr w:type="spellEnd"/>
      <w:r w:rsidRPr="002C2B2C">
        <w:rPr>
          <w:sz w:val="28"/>
          <w:szCs w:val="28"/>
        </w:rPr>
        <w:t xml:space="preserve"> lidé se dříve </w:t>
      </w:r>
      <w:proofErr w:type="spellStart"/>
      <w:r w:rsidRPr="002C2B2C">
        <w:rPr>
          <w:sz w:val="28"/>
          <w:szCs w:val="28"/>
        </w:rPr>
        <w:t>zabívali</w:t>
      </w:r>
      <w:proofErr w:type="spellEnd"/>
      <w:r w:rsidRPr="002C2B2C">
        <w:rPr>
          <w:sz w:val="28"/>
          <w:szCs w:val="28"/>
        </w:rPr>
        <w:t xml:space="preserve"> výrobou dřevěných hraček. Při rozdělávání ohně dávejte děti pozor.</w:t>
      </w:r>
      <w:r>
        <w:rPr>
          <w:sz w:val="28"/>
          <w:szCs w:val="28"/>
        </w:rPr>
        <w:t xml:space="preserve"> Když jede kolem </w:t>
      </w:r>
      <w:proofErr w:type="gramStart"/>
      <w:r>
        <w:rPr>
          <w:sz w:val="28"/>
          <w:szCs w:val="28"/>
        </w:rPr>
        <w:t>školícího</w:t>
      </w:r>
      <w:proofErr w:type="gramEnd"/>
      <w:r>
        <w:rPr>
          <w:sz w:val="28"/>
          <w:szCs w:val="28"/>
        </w:rPr>
        <w:t xml:space="preserve"> střediska, vždy si prý na mně vzpomene.</w:t>
      </w:r>
    </w:p>
    <w:p w:rsidR="008F067D" w:rsidRDefault="008F067D" w:rsidP="008F067D"/>
    <w:p w:rsidR="008F067D" w:rsidRDefault="008F067D" w:rsidP="008F067D">
      <w:pPr>
        <w:rPr>
          <w:b/>
          <w:sz w:val="28"/>
          <w:szCs w:val="28"/>
        </w:rPr>
      </w:pPr>
      <w:r w:rsidRPr="007E2EE8">
        <w:rPr>
          <w:b/>
          <w:sz w:val="28"/>
          <w:szCs w:val="28"/>
        </w:rPr>
        <w:t>Opravte chyby.</w:t>
      </w:r>
    </w:p>
    <w:p w:rsidR="008F067D" w:rsidRDefault="008F067D" w:rsidP="008F067D">
      <w:pPr>
        <w:spacing w:line="360" w:lineRule="auto"/>
        <w:rPr>
          <w:sz w:val="28"/>
          <w:szCs w:val="28"/>
        </w:rPr>
      </w:pPr>
    </w:p>
    <w:p w:rsidR="008F067D" w:rsidRDefault="008F067D" w:rsidP="008F06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Moderní </w:t>
      </w:r>
      <w:proofErr w:type="gramStart"/>
      <w:r>
        <w:rPr>
          <w:sz w:val="28"/>
          <w:szCs w:val="28"/>
        </w:rPr>
        <w:t>žehlící</w:t>
      </w:r>
      <w:proofErr w:type="gramEnd"/>
      <w:r>
        <w:rPr>
          <w:sz w:val="28"/>
          <w:szCs w:val="28"/>
        </w:rPr>
        <w:t xml:space="preserve"> prkna jsou velmi stabilní. </w:t>
      </w:r>
      <w:r w:rsidRPr="005F38C8">
        <w:rPr>
          <w:sz w:val="28"/>
          <w:szCs w:val="28"/>
        </w:rPr>
        <w:t>Blíží se nejkrásnější svátky roku a s nimi i advent a hod boží vánoční.</w:t>
      </w:r>
      <w:r>
        <w:rPr>
          <w:sz w:val="28"/>
          <w:szCs w:val="28"/>
        </w:rPr>
        <w:t xml:space="preserve"> </w:t>
      </w:r>
      <w:r w:rsidRPr="005F38C8">
        <w:rPr>
          <w:sz w:val="28"/>
          <w:szCs w:val="28"/>
        </w:rPr>
        <w:t xml:space="preserve">Všechny nabyté vědomosti se </w:t>
      </w:r>
      <w:proofErr w:type="gramStart"/>
      <w:r w:rsidRPr="005F38C8">
        <w:rPr>
          <w:sz w:val="28"/>
          <w:szCs w:val="28"/>
        </w:rPr>
        <w:t>snažil u  slovně</w:t>
      </w:r>
      <w:proofErr w:type="gramEnd"/>
      <w:r w:rsidRPr="005F3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F38C8">
        <w:rPr>
          <w:sz w:val="28"/>
          <w:szCs w:val="28"/>
        </w:rPr>
        <w:t xml:space="preserve">druhového rozboru </w:t>
      </w:r>
      <w:proofErr w:type="spellStart"/>
      <w:r w:rsidRPr="005F38C8">
        <w:rPr>
          <w:sz w:val="28"/>
          <w:szCs w:val="28"/>
        </w:rPr>
        <w:t>súročit</w:t>
      </w:r>
      <w:proofErr w:type="spellEnd"/>
      <w:r w:rsidRPr="005F38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C4999">
        <w:rPr>
          <w:sz w:val="28"/>
          <w:szCs w:val="28"/>
        </w:rPr>
        <w:t xml:space="preserve">Přijel s novými perlami a </w:t>
      </w:r>
      <w:proofErr w:type="spellStart"/>
      <w:r w:rsidRPr="009C4999">
        <w:rPr>
          <w:sz w:val="28"/>
          <w:szCs w:val="28"/>
        </w:rPr>
        <w:t>drahokam</w:t>
      </w:r>
      <w:r w:rsidRPr="0004292E">
        <w:rPr>
          <w:sz w:val="28"/>
          <w:szCs w:val="28"/>
        </w:rPr>
        <w:t>i</w:t>
      </w:r>
      <w:proofErr w:type="spellEnd"/>
      <w:r w:rsidRPr="0004292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</w:rPr>
        <w:t xml:space="preserve">Mount Everest stál </w:t>
      </w:r>
      <w:proofErr w:type="spellStart"/>
      <w:r>
        <w:rPr>
          <w:sz w:val="28"/>
        </w:rPr>
        <w:t>osamnělý</w:t>
      </w:r>
      <w:proofErr w:type="spellEnd"/>
      <w:r>
        <w:rPr>
          <w:sz w:val="28"/>
        </w:rPr>
        <w:t xml:space="preserve"> a záhadný až do 29 května 1953, kdy horolezecká výprava slezla jeho vrchol. Dennodenně se s ní loučil slovy: „A zítra </w:t>
      </w:r>
      <w:proofErr w:type="spellStart"/>
      <w:r>
        <w:rPr>
          <w:sz w:val="28"/>
        </w:rPr>
        <w:t>nashledanou</w:t>
      </w:r>
      <w:proofErr w:type="spellEnd"/>
      <w:r>
        <w:rPr>
          <w:sz w:val="28"/>
        </w:rPr>
        <w:t xml:space="preserve">“. </w:t>
      </w:r>
      <w:r w:rsidRPr="008235E2">
        <w:rPr>
          <w:sz w:val="28"/>
          <w:szCs w:val="28"/>
        </w:rPr>
        <w:t xml:space="preserve">Každý z nás je povinen pečovat o své zdraví. Strýc u nás přespal s neděle na </w:t>
      </w:r>
      <w:r w:rsidRPr="008235E2">
        <w:rPr>
          <w:sz w:val="28"/>
          <w:szCs w:val="28"/>
        </w:rPr>
        <w:lastRenderedPageBreak/>
        <w:t>pondělí a ráno pokračoval do Mariánských lázní.</w:t>
      </w:r>
      <w:r>
        <w:rPr>
          <w:sz w:val="28"/>
          <w:szCs w:val="28"/>
        </w:rPr>
        <w:t xml:space="preserve"> Okna byly </w:t>
      </w:r>
      <w:proofErr w:type="spellStart"/>
      <w:r>
        <w:rPr>
          <w:sz w:val="28"/>
          <w:szCs w:val="28"/>
        </w:rPr>
        <w:t>zateměny</w:t>
      </w:r>
      <w:proofErr w:type="spellEnd"/>
      <w:r>
        <w:rPr>
          <w:sz w:val="28"/>
          <w:szCs w:val="28"/>
        </w:rPr>
        <w:t xml:space="preserve">, nikdo v domě nebyl. Zkouška z fonetiky </w:t>
      </w:r>
      <w:proofErr w:type="gramStart"/>
      <w:r>
        <w:rPr>
          <w:sz w:val="28"/>
          <w:szCs w:val="28"/>
        </w:rPr>
        <w:t>nebo-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hláskosloví</w:t>
      </w:r>
      <w:proofErr w:type="gramEnd"/>
      <w:r>
        <w:rPr>
          <w:sz w:val="28"/>
          <w:szCs w:val="28"/>
        </w:rPr>
        <w:t xml:space="preserve"> se uskuteční v budově pedagogické fakulty MU dne 5. května.</w:t>
      </w:r>
    </w:p>
    <w:p w:rsidR="008F067D" w:rsidRDefault="008F067D" w:rsidP="008F067D">
      <w:pPr>
        <w:spacing w:line="360" w:lineRule="auto"/>
        <w:rPr>
          <w:sz w:val="28"/>
          <w:szCs w:val="28"/>
        </w:rPr>
      </w:pPr>
    </w:p>
    <w:p w:rsidR="008F067D" w:rsidRDefault="008F067D" w:rsidP="008F067D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Opravte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chyby</w:t>
      </w:r>
      <w:r>
        <w:rPr>
          <w:sz w:val="28"/>
          <w:szCs w:val="28"/>
        </w:rPr>
        <w:t>.</w:t>
      </w:r>
    </w:p>
    <w:p w:rsidR="008F067D" w:rsidRDefault="008F067D" w:rsidP="008F067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Do 9-ti</w:t>
      </w:r>
      <w:proofErr w:type="gramEnd"/>
      <w:r>
        <w:rPr>
          <w:sz w:val="28"/>
          <w:szCs w:val="28"/>
        </w:rPr>
        <w:t xml:space="preserve"> hodin jsme zběhali přeloučské ulice křížem krážem, ale na zastávce Náměstí míru jsme byli včas. Každý účastník zimních olympijských her se snažil o co </w:t>
      </w:r>
      <w:proofErr w:type="spellStart"/>
      <w:r>
        <w:rPr>
          <w:sz w:val="28"/>
          <w:szCs w:val="28"/>
        </w:rPr>
        <w:t>nejvyší</w:t>
      </w:r>
      <w:proofErr w:type="spellEnd"/>
      <w:r>
        <w:rPr>
          <w:sz w:val="28"/>
          <w:szCs w:val="28"/>
        </w:rPr>
        <w:t xml:space="preserve"> nasazení a o co nejlepší výkon. Do redakce Brněnské Rovnosti stále docházejí dopisy čtenářů, věnované otázce sudetských Němců. Velkým překvapením pro Brňany byla návštěva Její královské Výsosti Alžběty Druhé v Jihomoravské metropoli. Náš denní program byl doslova nabitý od rána do večera. Děda slíbil, že se některý den z neděle na nás </w:t>
      </w:r>
      <w:proofErr w:type="spellStart"/>
      <w:r>
        <w:rPr>
          <w:sz w:val="28"/>
          <w:szCs w:val="28"/>
        </w:rPr>
        <w:t>příjde</w:t>
      </w:r>
      <w:proofErr w:type="spellEnd"/>
      <w:r>
        <w:rPr>
          <w:sz w:val="28"/>
          <w:szCs w:val="28"/>
        </w:rPr>
        <w:t xml:space="preserve"> podívat. Splýváme v třpytící se vodě, někdy vyplašíme i lysky v </w:t>
      </w:r>
      <w:proofErr w:type="spellStart"/>
      <w:r>
        <w:rPr>
          <w:sz w:val="28"/>
          <w:szCs w:val="28"/>
        </w:rPr>
        <w:t>blízském</w:t>
      </w:r>
      <w:proofErr w:type="spellEnd"/>
      <w:r>
        <w:rPr>
          <w:sz w:val="28"/>
          <w:szCs w:val="28"/>
        </w:rPr>
        <w:t xml:space="preserve"> rákosí. Během práce u </w:t>
      </w:r>
      <w:proofErr w:type="gramStart"/>
      <w:r>
        <w:rPr>
          <w:sz w:val="28"/>
          <w:szCs w:val="28"/>
        </w:rPr>
        <w:t>žehlícího</w:t>
      </w:r>
      <w:proofErr w:type="gramEnd"/>
      <w:r>
        <w:rPr>
          <w:sz w:val="28"/>
          <w:szCs w:val="28"/>
        </w:rPr>
        <w:t xml:space="preserve"> prkna zhlédla v televizi zajímavý film. </w:t>
      </w:r>
      <w:proofErr w:type="spellStart"/>
      <w:r>
        <w:rPr>
          <w:sz w:val="28"/>
          <w:szCs w:val="28"/>
        </w:rPr>
        <w:t>Poněvač</w:t>
      </w:r>
      <w:proofErr w:type="spellEnd"/>
      <w:r>
        <w:rPr>
          <w:sz w:val="28"/>
          <w:szCs w:val="28"/>
        </w:rPr>
        <w:t xml:space="preserve"> pije pouze 12stupňové pivo Radegast, raději z tamější restaurace odešel jinam.</w:t>
      </w:r>
    </w:p>
    <w:p w:rsidR="008F067D" w:rsidRDefault="008F067D" w:rsidP="008F067D">
      <w:pPr>
        <w:spacing w:line="360" w:lineRule="auto"/>
        <w:rPr>
          <w:sz w:val="28"/>
          <w:szCs w:val="28"/>
        </w:rPr>
      </w:pPr>
    </w:p>
    <w:p w:rsidR="00511C74" w:rsidRPr="00037109" w:rsidRDefault="00511C74" w:rsidP="00511C74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  <w:r w:rsidRPr="00037109">
        <w:rPr>
          <w:b/>
          <w:sz w:val="28"/>
          <w:szCs w:val="28"/>
        </w:rPr>
        <w:t>Opravte chyby.</w:t>
      </w:r>
    </w:p>
    <w:p w:rsidR="00511C74" w:rsidRPr="00037109" w:rsidRDefault="00511C74" w:rsidP="00511C74">
      <w:pPr>
        <w:spacing w:line="360" w:lineRule="auto"/>
        <w:rPr>
          <w:sz w:val="28"/>
          <w:szCs w:val="28"/>
        </w:rPr>
      </w:pPr>
      <w:r w:rsidRPr="00037109">
        <w:rPr>
          <w:sz w:val="28"/>
          <w:szCs w:val="28"/>
        </w:rPr>
        <w:t xml:space="preserve">Zabalte mě prosím knížku o Červené karkulce do vánočního </w:t>
      </w:r>
      <w:proofErr w:type="gramStart"/>
      <w:r w:rsidRPr="00037109">
        <w:rPr>
          <w:sz w:val="28"/>
          <w:szCs w:val="28"/>
        </w:rPr>
        <w:t>balícího</w:t>
      </w:r>
      <w:proofErr w:type="gramEnd"/>
      <w:r w:rsidRPr="00037109">
        <w:rPr>
          <w:sz w:val="28"/>
          <w:szCs w:val="28"/>
        </w:rPr>
        <w:t xml:space="preserve"> papíru, řekla. Dvacátý čtvrtý prosinec, tj. Štědrý den, je očekáván s nebývalým zájmem nejen dětí ale i dospělých. V hokejové extralize zvítězili opět pardubičtí. Těšíme se, že letošní nový rok strávíme bezstarostně v rakouských Alpách; hlavně, když nebude pršet. V zasněžené </w:t>
      </w:r>
      <w:proofErr w:type="spellStart"/>
      <w:r w:rsidRPr="00037109">
        <w:rPr>
          <w:sz w:val="28"/>
          <w:szCs w:val="28"/>
        </w:rPr>
        <w:t>soutězce</w:t>
      </w:r>
      <w:proofErr w:type="spellEnd"/>
      <w:r w:rsidRPr="00037109">
        <w:rPr>
          <w:sz w:val="28"/>
          <w:szCs w:val="28"/>
        </w:rPr>
        <w:t xml:space="preserve"> se najednou objevily dvě postavy v modrých </w:t>
      </w:r>
      <w:proofErr w:type="spellStart"/>
      <w:r w:rsidRPr="00037109">
        <w:rPr>
          <w:sz w:val="28"/>
          <w:szCs w:val="28"/>
        </w:rPr>
        <w:t>kalhotech</w:t>
      </w:r>
      <w:proofErr w:type="spellEnd"/>
      <w:r w:rsidRPr="00037109">
        <w:rPr>
          <w:sz w:val="28"/>
          <w:szCs w:val="28"/>
        </w:rPr>
        <w:t xml:space="preserve">. Pod vánočním stromkem na nás čekali dárky zabalené v malých balíčkách. Věřili by jste, že </w:t>
      </w:r>
      <w:proofErr w:type="spellStart"/>
      <w:r w:rsidRPr="00037109">
        <w:rPr>
          <w:sz w:val="28"/>
          <w:szCs w:val="28"/>
        </w:rPr>
        <w:t>denodenně</w:t>
      </w:r>
      <w:proofErr w:type="spellEnd"/>
      <w:r w:rsidRPr="00037109">
        <w:rPr>
          <w:sz w:val="28"/>
          <w:szCs w:val="28"/>
        </w:rPr>
        <w:t xml:space="preserve"> sleduje na obloze Polárku? Zkouška z fonetiky neboli hláskosloví se uskuteční v budově pedagogické fakulty MU dne 4. ledna v 10. hodin v učebně č. 10, tj. ve 3. poschodí budovy Poříčí 7.  „</w:t>
      </w:r>
      <w:proofErr w:type="spellStart"/>
      <w:r w:rsidRPr="00037109">
        <w:rPr>
          <w:sz w:val="28"/>
          <w:szCs w:val="28"/>
        </w:rPr>
        <w:t>Nashledanou</w:t>
      </w:r>
      <w:proofErr w:type="spellEnd"/>
      <w:r w:rsidRPr="00037109">
        <w:rPr>
          <w:sz w:val="28"/>
          <w:szCs w:val="28"/>
        </w:rPr>
        <w:t xml:space="preserve">,“ zavolala na mě, „ a pěkné Vánoce!“ </w:t>
      </w:r>
    </w:p>
    <w:p w:rsidR="00511C74" w:rsidRPr="00037109" w:rsidRDefault="00511C74" w:rsidP="00511C74"/>
    <w:p w:rsidR="009205A3" w:rsidRDefault="009205A3"/>
    <w:p w:rsidR="00804014" w:rsidRPr="00804014" w:rsidRDefault="00804014" w:rsidP="00804014">
      <w:pPr>
        <w:shd w:val="clear" w:color="auto" w:fill="FFFFFF"/>
        <w:spacing w:after="150"/>
        <w:outlineLvl w:val="0"/>
        <w:rPr>
          <w:rFonts w:ascii="Arial" w:hAnsi="Arial" w:cs="Arial"/>
          <w:b/>
          <w:bCs/>
          <w:color w:val="444444"/>
          <w:kern w:val="36"/>
          <w:sz w:val="42"/>
          <w:szCs w:val="42"/>
        </w:rPr>
      </w:pPr>
      <w:r w:rsidRPr="00804014">
        <w:rPr>
          <w:rFonts w:ascii="Arial" w:hAnsi="Arial" w:cs="Arial"/>
          <w:b/>
          <w:bCs/>
          <w:color w:val="444444"/>
          <w:kern w:val="36"/>
          <w:sz w:val="42"/>
          <w:szCs w:val="42"/>
        </w:rPr>
        <w:lastRenderedPageBreak/>
        <w:t>HEAD H1-231-36-03 Dámské sněhule černé</w:t>
      </w:r>
    </w:p>
    <w:p w:rsidR="00804014" w:rsidRPr="00804014" w:rsidRDefault="00804014" w:rsidP="00804014">
      <w:pPr>
        <w:shd w:val="clear" w:color="auto" w:fill="FFFFFF"/>
        <w:rPr>
          <w:rFonts w:ascii="Arial" w:hAnsi="Arial" w:cs="Arial"/>
          <w:color w:val="8C8C8C"/>
          <w:sz w:val="23"/>
          <w:szCs w:val="23"/>
        </w:rPr>
      </w:pPr>
      <w:r w:rsidRPr="00804014">
        <w:rPr>
          <w:rFonts w:ascii="Arial" w:hAnsi="Arial" w:cs="Arial"/>
          <w:color w:val="8C8C8C"/>
          <w:sz w:val="23"/>
          <w:szCs w:val="23"/>
        </w:rPr>
        <w:t>Výrobce: </w:t>
      </w:r>
      <w:proofErr w:type="spellStart"/>
      <w:r w:rsidRPr="00804014">
        <w:rPr>
          <w:rFonts w:ascii="Arial" w:hAnsi="Arial" w:cs="Arial"/>
          <w:color w:val="444444"/>
          <w:sz w:val="23"/>
          <w:szCs w:val="23"/>
        </w:rPr>
        <w:fldChar w:fldCharType="begin"/>
      </w:r>
      <w:r w:rsidRPr="00804014">
        <w:rPr>
          <w:rFonts w:ascii="Arial" w:hAnsi="Arial" w:cs="Arial"/>
          <w:color w:val="444444"/>
          <w:sz w:val="23"/>
          <w:szCs w:val="23"/>
        </w:rPr>
        <w:instrText xml:space="preserve"> HYPERLINK "https://www.coolboty.cz/head" </w:instrText>
      </w:r>
      <w:r w:rsidRPr="00804014">
        <w:rPr>
          <w:rFonts w:ascii="Arial" w:hAnsi="Arial" w:cs="Arial"/>
          <w:color w:val="444444"/>
          <w:sz w:val="23"/>
          <w:szCs w:val="23"/>
        </w:rPr>
        <w:fldChar w:fldCharType="separate"/>
      </w:r>
      <w:r w:rsidRPr="00804014">
        <w:rPr>
          <w:rFonts w:ascii="Arial" w:hAnsi="Arial" w:cs="Arial"/>
          <w:color w:val="0000FF"/>
          <w:sz w:val="23"/>
          <w:szCs w:val="23"/>
        </w:rPr>
        <w:t>Head</w:t>
      </w:r>
      <w:proofErr w:type="spellEnd"/>
      <w:r w:rsidRPr="00804014">
        <w:rPr>
          <w:rFonts w:ascii="Arial" w:hAnsi="Arial" w:cs="Arial"/>
          <w:color w:val="444444"/>
          <w:sz w:val="23"/>
          <w:szCs w:val="23"/>
        </w:rPr>
        <w:fldChar w:fldCharType="end"/>
      </w:r>
    </w:p>
    <w:p w:rsidR="00804014" w:rsidRDefault="00804014"/>
    <w:sectPr w:rsidR="00804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7DA"/>
    <w:multiLevelType w:val="multilevel"/>
    <w:tmpl w:val="2556BEC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C8"/>
    <w:rsid w:val="001D1AAB"/>
    <w:rsid w:val="00511C74"/>
    <w:rsid w:val="00516AC8"/>
    <w:rsid w:val="00533FCE"/>
    <w:rsid w:val="00804014"/>
    <w:rsid w:val="008F067D"/>
    <w:rsid w:val="009205A3"/>
    <w:rsid w:val="00EB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C74"/>
    <w:rPr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D1AAB"/>
    <w:pPr>
      <w:keepNext/>
      <w:keepLines/>
      <w:suppressAutoHyphens/>
      <w:spacing w:before="360" w:after="200"/>
      <w:jc w:val="both"/>
      <w:outlineLvl w:val="0"/>
    </w:pPr>
    <w:rPr>
      <w:rFonts w:ascii="Arial" w:hAnsi="Arial" w:cs="Arial"/>
      <w:b/>
      <w:bCs/>
      <w:kern w:val="32"/>
      <w:sz w:val="26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jc w:val="both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jc w:val="both"/>
      <w:outlineLvl w:val="2"/>
    </w:pPr>
    <w:rPr>
      <w:rFonts w:cs="Arial"/>
      <w:b/>
      <w:bCs/>
      <w:i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ind w:firstLine="425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outlineLvl w:val="1"/>
    </w:pPr>
    <w:rPr>
      <w:rFonts w:ascii="Verdana" w:hAnsi="Verdana"/>
      <w:strike/>
      <w:sz w:val="20"/>
      <w:lang w:eastAsia="en-US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</w:pPr>
    <w:rPr>
      <w:strike/>
      <w:lang w:eastAsia="en-US"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 w:firstLine="425"/>
      <w:jc w:val="both"/>
    </w:pPr>
    <w:rPr>
      <w:lang w:eastAsia="en-US"/>
    </w:rPr>
  </w:style>
  <w:style w:type="character" w:customStyle="1" w:styleId="label">
    <w:name w:val="label"/>
    <w:basedOn w:val="Standardnpsmoodstavce"/>
    <w:rsid w:val="00804014"/>
  </w:style>
  <w:style w:type="character" w:customStyle="1" w:styleId="value">
    <w:name w:val="value"/>
    <w:basedOn w:val="Standardnpsmoodstavce"/>
    <w:rsid w:val="00804014"/>
  </w:style>
  <w:style w:type="character" w:styleId="Hypertextovodkaz">
    <w:name w:val="Hyperlink"/>
    <w:basedOn w:val="Standardnpsmoodstavce"/>
    <w:uiPriority w:val="99"/>
    <w:semiHidden/>
    <w:unhideWhenUsed/>
    <w:rsid w:val="00804014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EB49BB"/>
    <w:pPr>
      <w:spacing w:line="360" w:lineRule="auto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EB49BB"/>
    <w:rPr>
      <w:sz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C74"/>
    <w:rPr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D1AAB"/>
    <w:pPr>
      <w:keepNext/>
      <w:keepLines/>
      <w:suppressAutoHyphens/>
      <w:spacing w:before="360" w:after="200"/>
      <w:jc w:val="both"/>
      <w:outlineLvl w:val="0"/>
    </w:pPr>
    <w:rPr>
      <w:rFonts w:ascii="Arial" w:hAnsi="Arial" w:cs="Arial"/>
      <w:b/>
      <w:bCs/>
      <w:kern w:val="32"/>
      <w:sz w:val="26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jc w:val="both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jc w:val="both"/>
      <w:outlineLvl w:val="2"/>
    </w:pPr>
    <w:rPr>
      <w:rFonts w:cs="Arial"/>
      <w:b/>
      <w:bCs/>
      <w:i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ind w:firstLine="425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outlineLvl w:val="1"/>
    </w:pPr>
    <w:rPr>
      <w:rFonts w:ascii="Verdana" w:hAnsi="Verdana"/>
      <w:strike/>
      <w:sz w:val="20"/>
      <w:lang w:eastAsia="en-US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</w:pPr>
    <w:rPr>
      <w:strike/>
      <w:lang w:eastAsia="en-US"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 w:firstLine="425"/>
      <w:jc w:val="both"/>
    </w:pPr>
    <w:rPr>
      <w:lang w:eastAsia="en-US"/>
    </w:rPr>
  </w:style>
  <w:style w:type="character" w:customStyle="1" w:styleId="label">
    <w:name w:val="label"/>
    <w:basedOn w:val="Standardnpsmoodstavce"/>
    <w:rsid w:val="00804014"/>
  </w:style>
  <w:style w:type="character" w:customStyle="1" w:styleId="value">
    <w:name w:val="value"/>
    <w:basedOn w:val="Standardnpsmoodstavce"/>
    <w:rsid w:val="00804014"/>
  </w:style>
  <w:style w:type="character" w:styleId="Hypertextovodkaz">
    <w:name w:val="Hyperlink"/>
    <w:basedOn w:val="Standardnpsmoodstavce"/>
    <w:uiPriority w:val="99"/>
    <w:semiHidden/>
    <w:unhideWhenUsed/>
    <w:rsid w:val="00804014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EB49BB"/>
    <w:pPr>
      <w:spacing w:line="360" w:lineRule="auto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EB49BB"/>
    <w:rPr>
      <w:sz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514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cp:keywords/>
  <dc:description/>
  <cp:lastModifiedBy>Klimova</cp:lastModifiedBy>
  <cp:revision>5</cp:revision>
  <dcterms:created xsi:type="dcterms:W3CDTF">2019-10-01T10:28:00Z</dcterms:created>
  <dcterms:modified xsi:type="dcterms:W3CDTF">2019-10-14T11:00:00Z</dcterms:modified>
</cp:coreProperties>
</file>