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01" w:rsidRPr="00534B49" w:rsidRDefault="003652E4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534B49">
        <w:rPr>
          <w:rFonts w:asciiTheme="majorHAnsi" w:hAnsiTheme="majorHAnsi" w:cstheme="majorHAnsi"/>
          <w:sz w:val="24"/>
          <w:szCs w:val="24"/>
        </w:rPr>
        <w:t>Základy psychologie – test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Psychologie je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 w:rsidRPr="00534B49">
        <w:rPr>
          <w:rFonts w:asciiTheme="majorHAnsi" w:hAnsiTheme="majorHAnsi" w:cstheme="majorHAnsi"/>
          <w:sz w:val="24"/>
          <w:szCs w:val="24"/>
        </w:rPr>
        <w:t>věda studující chování lidí, jejich prožívání, myšlení, osobností člověka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věda studující společnost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obor lékařství zabývající se příčinami, diagnostikou, léčením a prevencí psychických poruch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Hlavním cílem psychologie je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hledat, najít a odstranit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vidět, slyšet a pozorovat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*popsat, vysvětlit a předvídat</w:t>
      </w:r>
    </w:p>
    <w:p w:rsidR="003652E4" w:rsidRPr="00534B49" w:rsidRDefault="003652E4">
      <w:pPr>
        <w:rPr>
          <w:rFonts w:asciiTheme="majorHAnsi" w:hAnsiTheme="majorHAnsi" w:cstheme="majorHAnsi"/>
          <w:sz w:val="24"/>
          <w:szCs w:val="24"/>
        </w:rPr>
      </w:pPr>
    </w:p>
    <w:p w:rsidR="003652E4" w:rsidRPr="00534B49" w:rsidRDefault="00534B49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>P</w:t>
      </w:r>
      <w:r w:rsidR="003652E4" w:rsidRPr="00534B49">
        <w:rPr>
          <w:rFonts w:asciiTheme="majorHAnsi" w:hAnsiTheme="majorHAnsi" w:cstheme="majorHAnsi"/>
          <w:sz w:val="24"/>
          <w:szCs w:val="24"/>
        </w:rPr>
        <w:t>očátek vědecké psychologie je</w:t>
      </w:r>
      <w:r w:rsidRPr="00534B49">
        <w:rPr>
          <w:rFonts w:asciiTheme="majorHAnsi" w:hAnsiTheme="majorHAnsi" w:cstheme="majorHAnsi"/>
          <w:sz w:val="24"/>
          <w:szCs w:val="24"/>
        </w:rPr>
        <w:t xml:space="preserve"> spojené s rokem, jménem a místem</w:t>
      </w:r>
    </w:p>
    <w:p w:rsidR="00534B49" w:rsidRPr="00534B49" w:rsidRDefault="00534B49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sz w:val="24"/>
          <w:szCs w:val="24"/>
        </w:rPr>
        <w:t xml:space="preserve">1908, Hermann </w:t>
      </w:r>
      <w:proofErr w:type="spellStart"/>
      <w:r w:rsidRPr="00534B49">
        <w:rPr>
          <w:rFonts w:asciiTheme="majorHAnsi" w:hAnsiTheme="majorHAnsi" w:cstheme="majorHAnsi"/>
          <w:sz w:val="24"/>
          <w:szCs w:val="24"/>
        </w:rPr>
        <w:t>Ebbinghaus</w:t>
      </w:r>
      <w:proofErr w:type="spellEnd"/>
      <w:r w:rsidRPr="00534B49">
        <w:rPr>
          <w:rFonts w:asciiTheme="majorHAnsi" w:hAnsiTheme="majorHAnsi" w:cstheme="majorHAnsi"/>
          <w:sz w:val="24"/>
          <w:szCs w:val="24"/>
        </w:rPr>
        <w:t>, Berlín</w:t>
      </w:r>
    </w:p>
    <w:p w:rsidR="00534B49" w:rsidRP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*1879, Wilhelm </w:t>
      </w:r>
      <w:proofErr w:type="spellStart"/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Wundt</w:t>
      </w:r>
      <w:proofErr w:type="spellEnd"/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Lipsko</w:t>
      </w:r>
    </w:p>
    <w:p w:rsidR="00534B49" w:rsidRP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1856, Sigmund Freud, Vídeň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534B49" w:rsidRP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O</w:t>
      </w: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bor psychologie zkoumající příčiny a projevy duševních poruch a nemocí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se jmenuje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psychologie osobnosti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obecná psychologie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psychopatologie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Pokud byste potřebovali pomoc s manželskou krizí, využijete disciplínu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poradenské psychologie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klinické psychologie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sociální psychologie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Pokud byste se chtěli zabývat konstrukcí strojů vzhledem k</w:t>
      </w:r>
      <w:r w:rsidR="00A23334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člověku, studovali byste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dopravní psychologii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kognitivní psychologii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inženýrskou psychologii</w:t>
      </w:r>
    </w:p>
    <w:p w:rsidR="00534B49" w:rsidRDefault="00534B49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Psychologické testy tvoří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psychometrici</w:t>
      </w:r>
      <w:proofErr w:type="spellEnd"/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psycholingvisté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psychiatři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Která možnost zahrnuje pojem, který nenáleží psychickým procesům</w:t>
      </w:r>
    </w:p>
    <w:p w:rsidR="00A23334" w:rsidRDefault="00A23334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řeč, paměť, </w:t>
      </w:r>
      <w:r w:rsidR="00D07E6E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zapomínání</w:t>
      </w:r>
    </w:p>
    <w:p w:rsidR="00D07E6E" w:rsidRPr="00534B49" w:rsidRDefault="00D07E6E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učení, čití, představivost</w:t>
      </w:r>
    </w:p>
    <w:p w:rsidR="00534B49" w:rsidRDefault="00D07E6E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vnímání, myšlení, chování</w:t>
      </w:r>
    </w:p>
    <w:p w:rsidR="00D07E6E" w:rsidRDefault="00D07E6E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D07E6E" w:rsidRDefault="00D07E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Podstatou vnímání je</w:t>
      </w:r>
    </w:p>
    <w:p w:rsidR="00D07E6E" w:rsidRDefault="00D07E6E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odhalování smysluplných celků v chaotických senzorických informacích, které probíhá v lidské mysli</w:t>
      </w:r>
    </w:p>
    <w:p w:rsidR="00D07E6E" w:rsidRDefault="00D07E6E">
      <w:pPr>
        <w:rPr>
          <w:rFonts w:asciiTheme="majorHAnsi" w:hAnsiTheme="majorHAnsi" w:cstheme="majorHAnsi"/>
          <w:sz w:val="24"/>
          <w:szCs w:val="24"/>
        </w:rPr>
      </w:pPr>
      <w:r w:rsidRPr="00D07E6E">
        <w:rPr>
          <w:rFonts w:asciiTheme="majorHAnsi" w:hAnsiTheme="majorHAnsi" w:cstheme="majorHAnsi"/>
          <w:sz w:val="24"/>
          <w:szCs w:val="24"/>
        </w:rPr>
        <w:t>tělesná aktivita, kterou lze pozorovat, zaznamenat nebo měřit</w:t>
      </w: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  <w:r w:rsidRPr="00424BE8">
        <w:rPr>
          <w:rFonts w:asciiTheme="majorHAnsi" w:hAnsiTheme="majorHAnsi" w:cstheme="majorHAnsi"/>
          <w:sz w:val="24"/>
          <w:szCs w:val="24"/>
        </w:rPr>
        <w:t>vnitřní a ryze subjektivní dění zahrnující poznávání, cítění a snažení člověka</w:t>
      </w: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Vjem se skládá z</w:t>
      </w: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čití</w:t>
      </w: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počitků</w:t>
      </w: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obrazů</w:t>
      </w: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</w:p>
    <w:p w:rsidR="00424BE8" w:rsidRDefault="00424B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Kdybychom u jedince omezili veškerý smyslový příjem, pravděpodobně u něj dojde k</w:t>
      </w:r>
    </w:p>
    <w:p w:rsidR="00424BE8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adaptaci organismu</w:t>
      </w:r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senzorické deprivaci</w:t>
      </w:r>
    </w:p>
    <w:p w:rsidR="00535B66" w:rsidRPr="00534B49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psychické poruše</w:t>
      </w:r>
    </w:p>
    <w:p w:rsidR="003652E4" w:rsidRDefault="003652E4">
      <w:pPr>
        <w:rPr>
          <w:rFonts w:asciiTheme="majorHAnsi" w:hAnsiTheme="majorHAnsi" w:cstheme="majorHAnsi"/>
          <w:sz w:val="24"/>
          <w:szCs w:val="24"/>
        </w:rPr>
      </w:pPr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Pr="00535B66">
        <w:rPr>
          <w:rFonts w:asciiTheme="majorHAnsi" w:hAnsiTheme="majorHAnsi" w:cstheme="majorHAnsi"/>
          <w:sz w:val="24"/>
          <w:szCs w:val="24"/>
        </w:rPr>
        <w:t>ocit, že amputovaná nebo chybějící končetina (nebo orgán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535B66">
        <w:rPr>
          <w:rFonts w:asciiTheme="majorHAnsi" w:hAnsiTheme="majorHAnsi" w:cstheme="majorHAnsi"/>
          <w:sz w:val="24"/>
          <w:szCs w:val="24"/>
        </w:rPr>
        <w:t xml:space="preserve"> je stále ještě připevněná k tělu a pohybuje se přiměřeně ke zbytku těla</w:t>
      </w:r>
      <w:r>
        <w:rPr>
          <w:rFonts w:asciiTheme="majorHAnsi" w:hAnsiTheme="majorHAnsi" w:cstheme="majorHAnsi"/>
          <w:sz w:val="24"/>
          <w:szCs w:val="24"/>
        </w:rPr>
        <w:t>, se nazývá</w:t>
      </w:r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syndrom fantomového údu</w:t>
      </w:r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podprahový syndrom</w:t>
      </w:r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syndrom nadměrného vnímání</w:t>
      </w:r>
    </w:p>
    <w:p w:rsidR="00535B66" w:rsidRPr="00534B49" w:rsidRDefault="00535B66">
      <w:pPr>
        <w:rPr>
          <w:rFonts w:asciiTheme="majorHAnsi" w:hAnsiTheme="majorHAnsi" w:cstheme="majorHAnsi"/>
          <w:sz w:val="24"/>
          <w:szCs w:val="24"/>
        </w:rPr>
      </w:pPr>
    </w:p>
    <w:p w:rsidR="003652E4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Teorií vnímání se příliš </w:t>
      </w:r>
      <w:r w:rsidR="0092335B" w:rsidRPr="0092335B">
        <w:rPr>
          <w:rFonts w:asciiTheme="majorHAnsi" w:hAnsiTheme="majorHAnsi" w:cstheme="majorHAnsi"/>
          <w:sz w:val="24"/>
          <w:szCs w:val="24"/>
          <w:u w:val="single"/>
        </w:rPr>
        <w:t>ne</w:t>
      </w:r>
      <w:r>
        <w:rPr>
          <w:rFonts w:asciiTheme="majorHAnsi" w:hAnsiTheme="majorHAnsi" w:cstheme="majorHAnsi"/>
          <w:sz w:val="24"/>
          <w:szCs w:val="24"/>
        </w:rPr>
        <w:t>zabýval psycholog</w:t>
      </w:r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George </w:t>
      </w:r>
      <w:proofErr w:type="spellStart"/>
      <w:r>
        <w:rPr>
          <w:rFonts w:asciiTheme="majorHAnsi" w:hAnsiTheme="majorHAnsi" w:cstheme="majorHAnsi"/>
          <w:sz w:val="24"/>
          <w:szCs w:val="24"/>
        </w:rPr>
        <w:t>Berkeley</w:t>
      </w:r>
      <w:proofErr w:type="spellEnd"/>
    </w:p>
    <w:p w:rsidR="00535B66" w:rsidRDefault="00535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James </w:t>
      </w:r>
      <w:proofErr w:type="spellStart"/>
      <w:r>
        <w:rPr>
          <w:rFonts w:asciiTheme="majorHAnsi" w:hAnsiTheme="majorHAnsi" w:cstheme="majorHAnsi"/>
          <w:sz w:val="24"/>
          <w:szCs w:val="24"/>
        </w:rPr>
        <w:t>Gibson</w:t>
      </w:r>
      <w:proofErr w:type="spellEnd"/>
    </w:p>
    <w:p w:rsidR="00535B66" w:rsidRDefault="0092335B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proofErr w:type="spellStart"/>
      <w:r>
        <w:rPr>
          <w:rFonts w:asciiTheme="majorHAnsi" w:hAnsiTheme="majorHAnsi" w:cstheme="majorHAnsi"/>
          <w:sz w:val="24"/>
          <w:szCs w:val="24"/>
        </w:rPr>
        <w:t>Lawrence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Kohlberg</w:t>
      </w:r>
      <w:proofErr w:type="spellEnd"/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Slovo </w:t>
      </w:r>
      <w:proofErr w:type="spellStart"/>
      <w:r>
        <w:rPr>
          <w:rFonts w:asciiTheme="majorHAnsi" w:hAnsiTheme="majorHAnsi" w:cstheme="majorHAnsi"/>
          <w:sz w:val="24"/>
          <w:szCs w:val="24"/>
        </w:rPr>
        <w:t>gestalt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znamená</w:t>
      </w: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tvar</w:t>
      </w: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kruh</w:t>
      </w: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zákon</w:t>
      </w: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Reverzibilní figura není</w:t>
      </w: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inline distT="0" distB="0" distL="0" distR="0" wp14:anchorId="696ECA8B">
            <wp:extent cx="1116246" cy="100012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79" cy="100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35B" w:rsidRDefault="00CB2C7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.75pt">
            <v:imagedata r:id="rId6" o:title="reverzibilní obrazec"/>
          </v:shape>
        </w:pict>
      </w:r>
    </w:p>
    <w:p w:rsidR="0092335B" w:rsidRDefault="0092335B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 w:rsidR="00CB2C7E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pict>
          <v:shape id="_x0000_i1026" type="#_x0000_t75" style="width:84.75pt;height:70.5pt">
            <v:imagedata r:id="rId7" o:title="images"/>
          </v:shape>
        </w:pict>
      </w:r>
    </w:p>
    <w:p w:rsidR="0092335B" w:rsidRDefault="0092335B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92335B" w:rsidRDefault="0092335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Tvarové zákony </w:t>
      </w:r>
      <w:r w:rsidR="00C110D3">
        <w:rPr>
          <w:rFonts w:asciiTheme="majorHAnsi" w:hAnsiTheme="majorHAnsi" w:cstheme="majorHAnsi"/>
          <w:sz w:val="24"/>
          <w:szCs w:val="24"/>
        </w:rPr>
        <w:t>prosadil</w:t>
      </w:r>
    </w:p>
    <w:p w:rsidR="00C110D3" w:rsidRDefault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Max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Wertheimer</w:t>
      </w:r>
      <w:proofErr w:type="spellEnd"/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Wolfgang </w:t>
      </w:r>
      <w:r w:rsidRPr="00C110D3">
        <w:rPr>
          <w:rFonts w:asciiTheme="majorHAnsi" w:hAnsiTheme="majorHAnsi" w:cstheme="majorHAnsi"/>
          <w:sz w:val="24"/>
          <w:szCs w:val="24"/>
        </w:rPr>
        <w:t>Köhler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Fritz </w:t>
      </w:r>
      <w:proofErr w:type="spellStart"/>
      <w:r>
        <w:rPr>
          <w:rFonts w:asciiTheme="majorHAnsi" w:hAnsiTheme="majorHAnsi" w:cstheme="majorHAnsi"/>
          <w:sz w:val="24"/>
          <w:szCs w:val="24"/>
        </w:rPr>
        <w:t>Perls</w:t>
      </w:r>
      <w:proofErr w:type="spellEnd"/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Když jako celek vnímáme podněty, které se pohybují stejným směrem, mluvíme o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zákon uzavřenosti</w:t>
      </w:r>
    </w:p>
    <w:p w:rsidR="00C110D3" w:rsidRDefault="00C110D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zákon společného osudu</w:t>
      </w:r>
    </w:p>
    <w:p w:rsidR="00C110D3" w:rsidRDefault="00C110D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zákon podobnosti</w:t>
      </w:r>
    </w:p>
    <w:p w:rsidR="00C110D3" w:rsidRDefault="00C110D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C110D3" w:rsidRDefault="00C110D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Monokulárním vodítkům se také říká</w:t>
      </w:r>
    </w:p>
    <w:p w:rsidR="00C110D3" w:rsidRDefault="00C110D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malířská vodítka</w:t>
      </w:r>
    </w:p>
    <w:p w:rsidR="00C110D3" w:rsidRDefault="00C110D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trojrozměrná vodítka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iluzorní vodítka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Binokulární vodítka jsme schopni vnímat pouze když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zakryjeme jedno oko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máme obě zdravé oči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máme brýle</w:t>
      </w:r>
    </w:p>
    <w:p w:rsidR="00C110D3" w:rsidRDefault="00C110D3" w:rsidP="00C110D3">
      <w:pPr>
        <w:rPr>
          <w:rFonts w:asciiTheme="majorHAnsi" w:hAnsiTheme="majorHAnsi" w:cstheme="majorHAnsi"/>
          <w:sz w:val="24"/>
          <w:szCs w:val="24"/>
        </w:rPr>
      </w:pPr>
    </w:p>
    <w:p w:rsidR="00C110D3" w:rsidRDefault="006C2CAA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Optické klamy vznikají díky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nedokonalosti oka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světlu a tmě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slabé vůli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Coctail-párty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fenomén souvisí s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vnímáním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učením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pozorností</w:t>
      </w:r>
    </w:p>
    <w:p w:rsidR="006C2CAA" w:rsidRDefault="006C2CAA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6C2CAA" w:rsidRDefault="006C2CAA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 znamená vlastnost pozornosti – stabilita</w:t>
      </w:r>
    </w:p>
    <w:p w:rsidR="006C2CAA" w:rsidRDefault="006C2CAA" w:rsidP="00C110D3">
      <w:pPr>
        <w:rPr>
          <w:rFonts w:asciiTheme="majorHAnsi" w:hAnsiTheme="majorHAnsi" w:cstheme="majorHAnsi"/>
          <w:sz w:val="24"/>
          <w:szCs w:val="24"/>
        </w:rPr>
      </w:pPr>
      <w:r w:rsidRPr="006C2CAA">
        <w:rPr>
          <w:rFonts w:asciiTheme="majorHAnsi" w:hAnsiTheme="majorHAnsi" w:cstheme="majorHAnsi"/>
          <w:sz w:val="24"/>
          <w:szCs w:val="24"/>
        </w:rPr>
        <w:t>vymezení omezeného počtu psychických obsahů, kterými se vědomě zabýváme</w:t>
      </w:r>
    </w:p>
    <w:p w:rsidR="006C2CAA" w:rsidRDefault="006C2CAA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 w:rsidRPr="006C2CAA">
        <w:rPr>
          <w:rFonts w:asciiTheme="majorHAnsi" w:hAnsiTheme="majorHAnsi" w:cstheme="majorHAnsi"/>
          <w:sz w:val="24"/>
          <w:szCs w:val="24"/>
        </w:rPr>
        <w:t>určení časového intervalu, v jehož průběhu jsme schopni soustředěně sledovat jediný podnět</w:t>
      </w:r>
    </w:p>
    <w:p w:rsidR="006C2CAA" w:rsidRDefault="006C2CAA" w:rsidP="00C110D3">
      <w:pPr>
        <w:rPr>
          <w:rFonts w:asciiTheme="majorHAnsi" w:hAnsiTheme="majorHAnsi" w:cstheme="majorHAnsi"/>
          <w:sz w:val="24"/>
          <w:szCs w:val="24"/>
        </w:rPr>
      </w:pPr>
      <w:r w:rsidRPr="006C2CAA">
        <w:rPr>
          <w:rFonts w:asciiTheme="majorHAnsi" w:hAnsiTheme="majorHAnsi" w:cstheme="majorHAnsi"/>
          <w:sz w:val="24"/>
          <w:szCs w:val="24"/>
        </w:rPr>
        <w:t>vymezení množství objektů, které č</w:t>
      </w:r>
      <w:r>
        <w:rPr>
          <w:rFonts w:asciiTheme="majorHAnsi" w:hAnsiTheme="majorHAnsi" w:cstheme="majorHAnsi"/>
          <w:sz w:val="24"/>
          <w:szCs w:val="24"/>
        </w:rPr>
        <w:t>lověk může postřehnout současně</w:t>
      </w:r>
    </w:p>
    <w:p w:rsidR="006C2CAA" w:rsidRDefault="006C2CAA" w:rsidP="00C110D3">
      <w:pPr>
        <w:rPr>
          <w:rFonts w:asciiTheme="majorHAnsi" w:hAnsiTheme="majorHAnsi" w:cstheme="majorHAnsi"/>
          <w:sz w:val="24"/>
          <w:szCs w:val="24"/>
        </w:rPr>
      </w:pPr>
    </w:p>
    <w:p w:rsidR="006C2CAA" w:rsidRDefault="003A71EA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Když mluvíme o dítěti, které je převážně nepozorné spíše než hyperaktivní, trpí</w:t>
      </w:r>
    </w:p>
    <w:p w:rsidR="003A71EA" w:rsidRDefault="00A72535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ADD (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Attention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deficit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disorder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)</w:t>
      </w:r>
    </w:p>
    <w:p w:rsidR="00A72535" w:rsidRDefault="00A72535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ADHD (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Attention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deficit and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hyperactivity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disorder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)</w:t>
      </w:r>
    </w:p>
    <w:p w:rsidR="00A72535" w:rsidRDefault="00A72535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ADHS (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Attention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deficit and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hyperactivity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syndrom)</w:t>
      </w:r>
    </w:p>
    <w:p w:rsidR="00A72535" w:rsidRDefault="00A72535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A72535" w:rsidRDefault="00A72535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Který </w:t>
      </w:r>
      <w:r w:rsidR="001E634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výklad nepatří mezi příznaky nepozornosti u dětí s ADD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dítě působí jako by neposlouchalo, přestože mluvíte přímo na něj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má zpravidla potíže s organizováním úkolů a činností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je jakoby neustále v pohybu nebo „poháněn motorem“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Který výklad nepatří mezi příznaky hyperaktivity u dětí s ADHD</w:t>
      </w:r>
    </w:p>
    <w:p w:rsidR="00A72535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často nadměrně mluví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často si hraje s rukama nebo s nohama, nebo se vrtí na židli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často se straní, nebo zdráhá zabývat úkoly, které vyžadují dlouhodobé duševní úsilí</w:t>
      </w:r>
    </w:p>
    <w:p w:rsidR="00A72535" w:rsidRDefault="00A72535" w:rsidP="00C110D3">
      <w:pPr>
        <w:rPr>
          <w:rFonts w:asciiTheme="majorHAnsi" w:hAnsiTheme="majorHAnsi" w:cstheme="majorHAnsi"/>
          <w:sz w:val="24"/>
          <w:szCs w:val="24"/>
        </w:rPr>
      </w:pPr>
    </w:p>
    <w:p w:rsidR="006C2CAA" w:rsidRDefault="001E6342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Představivost je schopnost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vyvolat ve vědomí věci a události dříve vnímané</w:t>
      </w:r>
    </w:p>
    <w:p w:rsidR="001E6342" w:rsidRDefault="001E634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vnímat věci zkresleně</w:t>
      </w:r>
    </w:p>
    <w:p w:rsidR="001E6342" w:rsidRDefault="00053F3B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vyvolat </w:t>
      </w:r>
      <w:r w:rsidR="001E6342" w:rsidRPr="001E634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klamný vjem vzniklý bez reálného podnětu v bdělém stavu</w:t>
      </w:r>
    </w:p>
    <w:p w:rsidR="00053F3B" w:rsidRDefault="00053F3B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053F3B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Prohlížet si zrakové představy díky vizuální prostorové </w:t>
      </w:r>
      <w:proofErr w:type="gram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představivosti  můžeme</w:t>
      </w:r>
      <w:proofErr w:type="gram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pomocí</w:t>
      </w: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transformace představ</w:t>
      </w: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kognitivních map</w:t>
      </w: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mentální rotace představ</w:t>
      </w: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Eidetická představa je</w:t>
      </w:r>
    </w:p>
    <w:p w:rsidR="00BA77B1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zvláštní druh představy charakteristická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aktivní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podíl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em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vlastního vědomí nebo dokonce tvořivosti</w:t>
      </w:r>
    </w:p>
    <w:p w:rsidR="00BA77B1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zvláštní druh </w:t>
      </w:r>
      <w:proofErr w:type="gram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představy,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 zhuštěn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ého</w:t>
      </w:r>
      <w:proofErr w:type="gramEnd"/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souhrn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u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syntéz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y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nejrůznějších vjemů a zkušeností, podle něhož „pozná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vá</w:t>
      </w: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me“</w:t>
      </w: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zvláštní druh vizuální představy, kde jsou informace o určitém podnětu uchovány vysoce detailním způsobem</w:t>
      </w: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Brainstorming je</w:t>
      </w: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postupná a cílevědomá snaha nalézt řešení, hledání se omezuje na předem určenou skupinu možností</w:t>
      </w: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1777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kreativní a nekonvenční způsob nahlížení na problém z různých úhlů pohledu, pomocí něhož se někdy podaří nalézt zcela originální řešení</w:t>
      </w: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kombinace obou možností</w:t>
      </w:r>
    </w:p>
    <w:p w:rsidR="00BA77B1" w:rsidRDefault="00BA77B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1E6342" w:rsidRDefault="00D17779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Logika je</w:t>
      </w: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nauka o správném myšlení</w:t>
      </w:r>
    </w:p>
    <w:p w:rsidR="00D17779" w:rsidRDefault="00D17779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nauka o </w:t>
      </w:r>
      <w:r w:rsidR="003B5BC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názorném myšlení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nauka o vizuálním myšleni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Mezi základní typy usuzování nepatří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dedukce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indukce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predikce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Aha-zážitek je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B5BC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postupná a cílevědomá snaha nalézt řešení, hledání se omezuje na předem určenou skupinu možností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radostný prožitek dostavující se při náhlém vyřešení problému pomocí pochopení vzájemných vztahů</w:t>
      </w: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  <w:r w:rsidRPr="003B5BC1">
        <w:rPr>
          <w:rFonts w:asciiTheme="majorHAnsi" w:hAnsiTheme="majorHAnsi" w:cstheme="majorHAnsi"/>
          <w:sz w:val="24"/>
          <w:szCs w:val="24"/>
        </w:rPr>
        <w:t>odvozování obecných závěrů z jednotlivých pozorování</w:t>
      </w:r>
    </w:p>
    <w:p w:rsidR="00053F3B" w:rsidRDefault="00053F3B" w:rsidP="00C110D3">
      <w:pPr>
        <w:rPr>
          <w:rFonts w:asciiTheme="majorHAnsi" w:hAnsiTheme="majorHAnsi" w:cstheme="majorHAnsi"/>
          <w:sz w:val="24"/>
          <w:szCs w:val="24"/>
        </w:rPr>
      </w:pP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funkční fixace není</w:t>
      </w: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utváření vztahů, podobností, protikladnosti a souřadnosti mezi jednotlivými pojmy</w:t>
      </w: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druh mentálního nastavení</w:t>
      </w: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opakované užívání určitých předmětů, kdy vznikne přesvědčení, že každý má určitou funkci, což lidem brání použít ho v případě potřeby méně obvyklým způsobem</w:t>
      </w: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</w:p>
    <w:p w:rsidR="003B5BC1" w:rsidRDefault="003B5BC1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Sémantika je 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sestavení smysluplného slova z písmen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nauka o významu slov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odvozování obecných závěrů</w:t>
      </w: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3B5BC1" w:rsidRDefault="003B5BC1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Křivku zapomínání vytvořil</w:t>
      </w:r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Max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Wertheimer</w:t>
      </w:r>
      <w:proofErr w:type="spellEnd"/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John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Ridley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Stroop</w:t>
      </w:r>
      <w:proofErr w:type="spellEnd"/>
    </w:p>
    <w:p w:rsidR="003B5BC1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Wolfgang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Ebbinghaus</w:t>
      </w:r>
      <w:proofErr w:type="spellEnd"/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Správné pořadí fází paměti je</w:t>
      </w:r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kódování, retence, reprodukce</w:t>
      </w:r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retence, reprodukce, kódování</w:t>
      </w:r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reprodukce, kódování, retence</w:t>
      </w:r>
    </w:p>
    <w:p w:rsidR="00114698" w:rsidRDefault="0011469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114698" w:rsidRDefault="003A1B0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Model paměti, která uchovává informace pouze pár sekund (do 5s) se jmenuje</w:t>
      </w:r>
    </w:p>
    <w:p w:rsidR="003A1B0D" w:rsidRDefault="003A1B0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krátkodobá</w:t>
      </w:r>
    </w:p>
    <w:p w:rsidR="003A1B0D" w:rsidRDefault="003A1B0D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senzorická</w:t>
      </w:r>
    </w:p>
    <w:p w:rsidR="003B5BC1" w:rsidRDefault="003A1B0D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dlouhodobá</w:t>
      </w:r>
    </w:p>
    <w:p w:rsidR="003A1B0D" w:rsidRDefault="003A1B0D" w:rsidP="00C110D3">
      <w:pPr>
        <w:rPr>
          <w:rFonts w:asciiTheme="majorHAnsi" w:hAnsiTheme="majorHAnsi" w:cstheme="majorHAnsi"/>
          <w:sz w:val="24"/>
          <w:szCs w:val="24"/>
        </w:rPr>
      </w:pPr>
    </w:p>
    <w:p w:rsidR="003A1B0D" w:rsidRDefault="003A1B0D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Kapacita krátkodobé paměti se pohybuje okolo magického čísla</w:t>
      </w:r>
    </w:p>
    <w:p w:rsidR="003A1B0D" w:rsidRDefault="003A1B0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5 + - 2</w:t>
      </w:r>
    </w:p>
    <w:p w:rsidR="003A1B0D" w:rsidRDefault="003A1B0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9 + - 2</w:t>
      </w:r>
    </w:p>
    <w:p w:rsidR="003A1B0D" w:rsidRDefault="003A1B0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7 + - 2</w:t>
      </w:r>
    </w:p>
    <w:p w:rsidR="003A1B0D" w:rsidRDefault="003A1B0D" w:rsidP="00C110D3">
      <w:pPr>
        <w:rPr>
          <w:rFonts w:asciiTheme="majorHAnsi" w:hAnsiTheme="majorHAnsi" w:cstheme="majorHAnsi"/>
          <w:sz w:val="24"/>
          <w:szCs w:val="24"/>
        </w:rPr>
      </w:pPr>
    </w:p>
    <w:p w:rsidR="003A1B0D" w:rsidRDefault="00725BDD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Část mozku, která </w:t>
      </w:r>
      <w:r w:rsidR="003A1B0D">
        <w:rPr>
          <w:rFonts w:asciiTheme="majorHAnsi" w:hAnsiTheme="majorHAnsi" w:cstheme="majorHAnsi"/>
          <w:sz w:val="24"/>
          <w:szCs w:val="24"/>
        </w:rPr>
        <w:t xml:space="preserve">je především spojena </w:t>
      </w:r>
      <w:r>
        <w:rPr>
          <w:rFonts w:asciiTheme="majorHAnsi" w:hAnsiTheme="majorHAnsi" w:cstheme="majorHAnsi"/>
          <w:sz w:val="24"/>
          <w:szCs w:val="24"/>
        </w:rPr>
        <w:t>s pamětí, je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hipokampus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mozeček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levá hemisféra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Amnézie není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anterográdní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retrográdní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makrográdní</w:t>
      </w:r>
      <w:proofErr w:type="spellEnd"/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Vrozená reakce, kterou se člověk nemusí učit, nazýváme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impuls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reflex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počitek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Imprinting, typ učení, je </w:t>
      </w: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vtiskování</w:t>
      </w:r>
      <w:r w:rsidRPr="00725BD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zcitlivění</w:t>
      </w: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přivykání</w:t>
      </w: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Nepodmíněná reakce je</w:t>
      </w: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*</w:t>
      </w:r>
      <w:r w:rsidRPr="00725BD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vrozená odezva na nepodmíněný podnět (slinění)</w:t>
      </w:r>
    </w:p>
    <w:p w:rsidR="00725BDD" w:rsidRDefault="00725BDD" w:rsidP="00725BDD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vrozená odezva na podmíněný podnět (tikání, světlo)</w:t>
      </w:r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vrozená odezva na reakci s předchozím naučením se na podnět (zvuk)</w:t>
      </w:r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Operantnímu podmiňování se nevěnoval</w:t>
      </w:r>
    </w:p>
    <w:p w:rsidR="00725BDD" w:rsidRDefault="00725BD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E.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Thorndike</w:t>
      </w:r>
      <w:proofErr w:type="spellEnd"/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I. P. Pavlov</w:t>
      </w:r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B. F. </w:t>
      </w:r>
      <w:proofErr w:type="spellStart"/>
      <w:r>
        <w:rPr>
          <w:rFonts w:asciiTheme="majorHAnsi" w:hAnsiTheme="majorHAnsi" w:cstheme="majorHAnsi"/>
          <w:sz w:val="24"/>
          <w:szCs w:val="24"/>
        </w:rPr>
        <w:t>Skinner</w:t>
      </w:r>
      <w:proofErr w:type="spellEnd"/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René Descartes řekl v 17. století: „</w:t>
      </w:r>
      <w:r>
        <w:rPr>
          <w:rFonts w:asciiTheme="majorHAnsi" w:hAnsiTheme="majorHAnsi" w:cstheme="majorHAnsi"/>
          <w:i/>
          <w:sz w:val="24"/>
          <w:szCs w:val="24"/>
        </w:rPr>
        <w:t>Myslím, tedy jsem.“</w:t>
      </w:r>
      <w:r>
        <w:rPr>
          <w:rFonts w:asciiTheme="majorHAnsi" w:hAnsiTheme="majorHAnsi" w:cstheme="majorHAnsi"/>
          <w:sz w:val="24"/>
          <w:szCs w:val="24"/>
        </w:rPr>
        <w:t xml:space="preserve"> Pro poznávání je podle něj tedy důležité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rozum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smysly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duše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</w:p>
    <w:p w:rsidR="00B537E8" w:rsidRDefault="00B537E8" w:rsidP="00B537E8">
      <w:pPr>
        <w:rPr>
          <w:rFonts w:asciiTheme="majorHAnsi" w:hAnsiTheme="majorHAnsi" w:cstheme="majorHAnsi"/>
          <w:sz w:val="24"/>
          <w:szCs w:val="24"/>
        </w:rPr>
      </w:pPr>
      <w:r w:rsidRPr="00B537E8">
        <w:rPr>
          <w:rFonts w:asciiTheme="majorHAnsi" w:hAnsiTheme="majorHAnsi" w:cstheme="majorHAnsi"/>
          <w:sz w:val="24"/>
          <w:szCs w:val="24"/>
        </w:rPr>
        <w:t>I.</w:t>
      </w:r>
      <w:r>
        <w:rPr>
          <w:rFonts w:asciiTheme="majorHAnsi" w:hAnsiTheme="majorHAnsi" w:cstheme="majorHAnsi"/>
          <w:sz w:val="24"/>
          <w:szCs w:val="24"/>
        </w:rPr>
        <w:t xml:space="preserve"> P. Pavlov dělal pokusy na </w:t>
      </w:r>
    </w:p>
    <w:p w:rsidR="00B537E8" w:rsidRDefault="00B537E8" w:rsidP="00B537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holubech</w:t>
      </w:r>
    </w:p>
    <w:p w:rsidR="00B537E8" w:rsidRDefault="00B537E8" w:rsidP="00B537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kočkách</w:t>
      </w:r>
    </w:p>
    <w:p w:rsidR="00B537E8" w:rsidRPr="00B537E8" w:rsidRDefault="00B537E8" w:rsidP="00B537E8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psech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</w:t>
      </w:r>
      <w:r>
        <w:rPr>
          <w:rFonts w:asciiTheme="majorHAnsi" w:hAnsiTheme="majorHAnsi" w:cstheme="majorHAnsi"/>
          <w:i/>
          <w:sz w:val="24"/>
          <w:szCs w:val="24"/>
        </w:rPr>
        <w:t>Celek je víc než souhrn částí.“</w:t>
      </w:r>
      <w:r>
        <w:rPr>
          <w:rFonts w:asciiTheme="majorHAnsi" w:hAnsiTheme="majorHAnsi" w:cstheme="majorHAnsi"/>
          <w:sz w:val="24"/>
          <w:szCs w:val="24"/>
        </w:rPr>
        <w:t xml:space="preserve"> Ke kterému směru patří tato věta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psychoanalýza</w:t>
      </w:r>
    </w:p>
    <w:p w:rsidR="00B537E8" w:rsidRDefault="00B537E8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behaviorismus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gestaltismus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Sigmund Freud se narodil v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Vídni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Příboře</w:t>
      </w:r>
      <w:proofErr w:type="spellEnd"/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Prostějově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Který směr zkoumá vztah učení a odměn a trestů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behaviorismus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gestaltismus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psychoanalýza</w:t>
      </w:r>
    </w:p>
    <w:p w:rsidR="00B537E8" w:rsidRDefault="00B537E8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B537E8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Mezi aplikované disciplíny psychologie nepatří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klinická psychologie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kognitivní psychologie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psychoterapie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Moje 7letá dcera má ve škole problémy se čtením. Jinak jí všechno jde dobře. Půjde se poradit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do pedagogicko-psychologické poradny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ke klinickému psychologovi</w:t>
      </w:r>
    </w:p>
    <w:p w:rsidR="00692BFF" w:rsidRPr="00B537E8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 vývojovému psychologovi</w:t>
      </w:r>
    </w:p>
    <w:p w:rsidR="00725BDD" w:rsidRDefault="00725BDD" w:rsidP="00C110D3">
      <w:pPr>
        <w:rPr>
          <w:rFonts w:asciiTheme="majorHAnsi" w:hAnsiTheme="majorHAnsi" w:cstheme="majorHAnsi"/>
          <w:sz w:val="24"/>
          <w:szCs w:val="24"/>
        </w:rPr>
      </w:pP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kolika letech mají už děti umět říct celou větu? To je otázka, kterou řeší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klinický psycholog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vývojový psycholog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pedagogicko-psychologické poradně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Jakým způsobem se vyrovnávají s traumatem znásilnění? Jaké vlastnosti měl pachatel trestného činu? Tyto problémy řeší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kognitivní psycholog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sociální psycholog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sz w:val="24"/>
          <w:szCs w:val="24"/>
        </w:rPr>
        <w:t>forenzní psycholog</w:t>
      </w: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</w:p>
    <w:p w:rsidR="00692BFF" w:rsidRDefault="00692BFF" w:rsidP="00C110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Jak se lidé chovají v autobuse nebo na demonstraci řeší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sociální psycholog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vývojový psycholog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forenzní psycholog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Delší dobu nemůžu spát a mám noční můry. Mé problémy jsou psychické povahy. Kam půjdu?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manželská poradna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vývojový psycholog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klinický psycholog</w:t>
      </w:r>
    </w:p>
    <w:p w:rsidR="00692BFF" w:rsidRDefault="00692BFF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692BFF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Psychologie se v historii vyvíjela jako součást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biologie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filosofie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lingvistiky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Psyché znamená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duše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rozum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moudrost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Historický spor o to, zda je důležitější rozum nebo smysly probíhal v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16. století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17. století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18. století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„</w:t>
      </w:r>
      <w:r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 xml:space="preserve">Nic není v rozumu, co dříve nebylo ve smyslech.“ </w:t>
      </w:r>
      <w:r w:rsidRPr="00F5745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Tuto větu řekl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John Locke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René Descartes</w:t>
      </w: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Aristotelés</w:t>
      </w:r>
      <w:proofErr w:type="spellEnd"/>
    </w:p>
    <w:p w:rsidR="00F50013" w:rsidRDefault="00F50013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F50013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Předchůdcem humanistické psychologie byl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behaviorismus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reflexologie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gestaltismus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Mezi humanistické psychology nepatří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Viktor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Frankl</w:t>
      </w:r>
      <w:proofErr w:type="spellEnd"/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Abraham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Maslow</w:t>
      </w:r>
      <w:proofErr w:type="spellEnd"/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Sigmund Freud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Hlubinnou psychologií se zabýval 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534B4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*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C. G. Jung</w:t>
      </w: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B.F.</w:t>
      </w:r>
      <w:proofErr w:type="gramEnd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Skinner</w:t>
      </w:r>
      <w:proofErr w:type="spellEnd"/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Max </w:t>
      </w:r>
      <w:proofErr w:type="spellStart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Wertheimer</w:t>
      </w:r>
      <w:proofErr w:type="spellEnd"/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2126FD" w:rsidRDefault="002126FD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2126FD" w:rsidRDefault="002126FD" w:rsidP="00C110D3">
      <w:pPr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</w:pPr>
    </w:p>
    <w:p w:rsidR="00F57452" w:rsidRPr="00F57452" w:rsidRDefault="00F57452" w:rsidP="00C110D3">
      <w:pPr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</w:pP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F57452" w:rsidRPr="00F57452" w:rsidRDefault="00F57452" w:rsidP="00C110D3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sectPr w:rsidR="00F57452" w:rsidRPr="00F57452" w:rsidSect="00D07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874"/>
    <w:multiLevelType w:val="hybridMultilevel"/>
    <w:tmpl w:val="3DD8EADA"/>
    <w:lvl w:ilvl="0" w:tplc="9136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7FA7"/>
    <w:multiLevelType w:val="hybridMultilevel"/>
    <w:tmpl w:val="919213D6"/>
    <w:lvl w:ilvl="0" w:tplc="A9720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E4"/>
    <w:rsid w:val="00053F3B"/>
    <w:rsid w:val="00114698"/>
    <w:rsid w:val="001E6342"/>
    <w:rsid w:val="002126FD"/>
    <w:rsid w:val="003652E4"/>
    <w:rsid w:val="003A1B0D"/>
    <w:rsid w:val="003A71EA"/>
    <w:rsid w:val="003B5BC1"/>
    <w:rsid w:val="00424BE8"/>
    <w:rsid w:val="00534B49"/>
    <w:rsid w:val="00535B66"/>
    <w:rsid w:val="00692BFF"/>
    <w:rsid w:val="006C2CAA"/>
    <w:rsid w:val="00725BDD"/>
    <w:rsid w:val="00901501"/>
    <w:rsid w:val="0092335B"/>
    <w:rsid w:val="00A23334"/>
    <w:rsid w:val="00A72535"/>
    <w:rsid w:val="00B537E8"/>
    <w:rsid w:val="00BA77B1"/>
    <w:rsid w:val="00C110D3"/>
    <w:rsid w:val="00CB2C7E"/>
    <w:rsid w:val="00D07E6E"/>
    <w:rsid w:val="00D17779"/>
    <w:rsid w:val="00F50013"/>
    <w:rsid w:val="00F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837A-5B97-401C-BAB3-2B66E534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110D3"/>
  </w:style>
  <w:style w:type="character" w:styleId="Siln">
    <w:name w:val="Strong"/>
    <w:basedOn w:val="Standardnpsmoodstavce"/>
    <w:uiPriority w:val="22"/>
    <w:qFormat/>
    <w:rsid w:val="00C110D3"/>
    <w:rPr>
      <w:b/>
      <w:bCs/>
    </w:rPr>
  </w:style>
  <w:style w:type="paragraph" w:styleId="Odstavecseseznamem">
    <w:name w:val="List Paragraph"/>
    <w:basedOn w:val="Normln"/>
    <w:uiPriority w:val="34"/>
    <w:qFormat/>
    <w:rsid w:val="00B537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25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21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58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1165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Kremserová</dc:creator>
  <cp:keywords/>
  <dc:description/>
  <cp:lastModifiedBy>Denglerova</cp:lastModifiedBy>
  <cp:revision>2</cp:revision>
  <cp:lastPrinted>2018-01-06T07:02:00Z</cp:lastPrinted>
  <dcterms:created xsi:type="dcterms:W3CDTF">2018-01-06T15:58:00Z</dcterms:created>
  <dcterms:modified xsi:type="dcterms:W3CDTF">2018-01-06T15:58:00Z</dcterms:modified>
</cp:coreProperties>
</file>